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7FEA" w:rsidRPr="00C03C1A" w:rsidRDefault="00697FEA" w:rsidP="00697FEA">
      <w:pPr>
        <w:pStyle w:val="a3"/>
        <w:shd w:val="clear" w:color="auto" w:fill="FFFFFF"/>
        <w:spacing w:before="0" w:beforeAutospacing="0" w:after="0" w:afterAutospacing="0"/>
        <w:ind w:firstLine="709"/>
        <w:jc w:val="center"/>
        <w:rPr>
          <w:sz w:val="28"/>
          <w:szCs w:val="28"/>
          <w:lang w:val="uk-UA"/>
        </w:rPr>
      </w:pPr>
      <w:r w:rsidRPr="00C03C1A">
        <w:rPr>
          <w:sz w:val="28"/>
          <w:szCs w:val="28"/>
          <w:lang w:val="uk-UA"/>
        </w:rPr>
        <w:t xml:space="preserve">Публічний звіт голови </w:t>
      </w:r>
    </w:p>
    <w:p w:rsidR="008F3161" w:rsidRPr="00C03C1A" w:rsidRDefault="00697FEA" w:rsidP="00697FEA">
      <w:pPr>
        <w:pStyle w:val="a3"/>
        <w:shd w:val="clear" w:color="auto" w:fill="FFFFFF"/>
        <w:spacing w:before="0" w:beforeAutospacing="0" w:after="0" w:afterAutospacing="0"/>
        <w:ind w:firstLine="709"/>
        <w:jc w:val="center"/>
        <w:rPr>
          <w:sz w:val="28"/>
          <w:szCs w:val="28"/>
          <w:lang w:val="uk-UA"/>
        </w:rPr>
      </w:pPr>
      <w:r w:rsidRPr="00C03C1A">
        <w:rPr>
          <w:sz w:val="28"/>
          <w:szCs w:val="28"/>
          <w:lang w:val="uk-UA"/>
        </w:rPr>
        <w:t>Новотроїцької районної державної адміністрації</w:t>
      </w:r>
    </w:p>
    <w:p w:rsidR="008F3161" w:rsidRPr="00C03C1A" w:rsidRDefault="008F3161" w:rsidP="002707C0">
      <w:pPr>
        <w:pStyle w:val="a3"/>
        <w:shd w:val="clear" w:color="auto" w:fill="FFFFFF"/>
        <w:spacing w:before="0" w:beforeAutospacing="0" w:after="0" w:afterAutospacing="0"/>
        <w:ind w:firstLine="709"/>
        <w:jc w:val="both"/>
        <w:rPr>
          <w:color w:val="303F50"/>
          <w:sz w:val="28"/>
          <w:szCs w:val="28"/>
          <w:lang w:val="uk-UA"/>
        </w:rPr>
      </w:pPr>
    </w:p>
    <w:p w:rsidR="008F3161" w:rsidRPr="00C03C1A" w:rsidRDefault="008F3161" w:rsidP="002707C0">
      <w:pPr>
        <w:pStyle w:val="a3"/>
        <w:shd w:val="clear" w:color="auto" w:fill="FFFFFF"/>
        <w:spacing w:before="0" w:beforeAutospacing="0" w:after="0" w:afterAutospacing="0"/>
        <w:ind w:firstLine="709"/>
        <w:jc w:val="both"/>
        <w:rPr>
          <w:color w:val="303F50"/>
          <w:sz w:val="28"/>
          <w:szCs w:val="28"/>
          <w:lang w:val="uk-UA"/>
        </w:rPr>
      </w:pPr>
    </w:p>
    <w:p w:rsidR="008F3161" w:rsidRPr="00C03C1A" w:rsidRDefault="008F3161" w:rsidP="002707C0">
      <w:pPr>
        <w:pStyle w:val="a3"/>
        <w:shd w:val="clear" w:color="auto" w:fill="FFFFFF"/>
        <w:spacing w:before="0" w:beforeAutospacing="0" w:after="0" w:afterAutospacing="0"/>
        <w:ind w:firstLine="709"/>
        <w:jc w:val="both"/>
        <w:rPr>
          <w:sz w:val="28"/>
          <w:szCs w:val="28"/>
          <w:lang w:val="uk-UA"/>
        </w:rPr>
      </w:pPr>
      <w:r w:rsidRPr="00C03C1A">
        <w:rPr>
          <w:sz w:val="28"/>
          <w:szCs w:val="28"/>
          <w:lang w:val="uk-UA"/>
        </w:rPr>
        <w:t xml:space="preserve">Відповідно до частини третьої статті 45 Закону України від 10 грудня 2015 року </w:t>
      </w:r>
      <w:r w:rsidR="00C03C1A">
        <w:rPr>
          <w:sz w:val="28"/>
          <w:szCs w:val="28"/>
          <w:lang w:val="uk-UA"/>
        </w:rPr>
        <w:t xml:space="preserve"> </w:t>
      </w:r>
      <w:r w:rsidR="00697FEA" w:rsidRPr="00C03C1A">
        <w:rPr>
          <w:sz w:val="28"/>
          <w:szCs w:val="28"/>
          <w:lang w:val="uk-UA"/>
        </w:rPr>
        <w:t xml:space="preserve"> </w:t>
      </w:r>
      <w:r w:rsidRPr="00C03C1A">
        <w:rPr>
          <w:sz w:val="28"/>
          <w:szCs w:val="28"/>
          <w:lang w:val="uk-UA"/>
        </w:rPr>
        <w:t>№ 889-VIII «Про державну службу» та на виконання Наказу Національного агентства України з пи</w:t>
      </w:r>
      <w:r w:rsidR="002E003F" w:rsidRPr="00C03C1A">
        <w:rPr>
          <w:sz w:val="28"/>
          <w:szCs w:val="28"/>
          <w:lang w:val="uk-UA"/>
        </w:rPr>
        <w:t xml:space="preserve">тань державної служби від 20 грудня </w:t>
      </w:r>
      <w:r w:rsidRPr="00C03C1A">
        <w:rPr>
          <w:sz w:val="28"/>
          <w:szCs w:val="28"/>
          <w:lang w:val="uk-UA"/>
        </w:rPr>
        <w:t>2016</w:t>
      </w:r>
      <w:r w:rsidR="002E003F" w:rsidRPr="00C03C1A">
        <w:rPr>
          <w:sz w:val="28"/>
          <w:szCs w:val="28"/>
          <w:lang w:val="uk-UA"/>
        </w:rPr>
        <w:t xml:space="preserve"> року</w:t>
      </w:r>
      <w:r w:rsidRPr="00C03C1A">
        <w:rPr>
          <w:sz w:val="28"/>
          <w:szCs w:val="28"/>
          <w:lang w:val="uk-UA"/>
        </w:rPr>
        <w:t xml:space="preserve"> № 277 «Про затвердження Типового порядку проведення публічного звіту керівника органу виконавчої влади», з метою належного інформування громадськості про підсумки діяльності Новотроїцької райдержадміністрації, до вашої уваги надається </w:t>
      </w:r>
      <w:r w:rsidR="002E003F" w:rsidRPr="00C03C1A">
        <w:rPr>
          <w:sz w:val="28"/>
          <w:szCs w:val="28"/>
          <w:lang w:val="uk-UA"/>
        </w:rPr>
        <w:t>звіт про проведену роботу у 2017</w:t>
      </w:r>
      <w:r w:rsidRPr="00C03C1A">
        <w:rPr>
          <w:sz w:val="28"/>
          <w:szCs w:val="28"/>
          <w:lang w:val="uk-UA"/>
        </w:rPr>
        <w:t xml:space="preserve"> році.</w:t>
      </w:r>
    </w:p>
    <w:p w:rsidR="00CC0C9E" w:rsidRPr="00C03C1A" w:rsidRDefault="00CC0C9E" w:rsidP="00CC0C9E">
      <w:pPr>
        <w:spacing w:after="0" w:line="240" w:lineRule="auto"/>
        <w:ind w:firstLine="720"/>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Відповідно до Закону України «Про місцеві державні адміністрації» районна державна адміністрація в межах своїх повноважень здійснює виконавчу владу на території району та реалізує повноваження, делеговані їй районною радою, серед яких найважливішими є виконання програм соціально</w:t>
      </w:r>
      <w:r w:rsidR="00C03C1A">
        <w:rPr>
          <w:rFonts w:ascii="Times New Roman" w:hAnsi="Times New Roman" w:cs="Times New Roman"/>
          <w:sz w:val="28"/>
          <w:szCs w:val="28"/>
          <w:lang w:val="uk-UA"/>
        </w:rPr>
        <w:t>-</w:t>
      </w:r>
      <w:r w:rsidRPr="00C03C1A">
        <w:rPr>
          <w:rFonts w:ascii="Times New Roman" w:hAnsi="Times New Roman" w:cs="Times New Roman"/>
          <w:sz w:val="28"/>
          <w:szCs w:val="28"/>
          <w:lang w:val="uk-UA"/>
        </w:rPr>
        <w:t xml:space="preserve">економічного розвитку, наповнення бюджетів, соціального захисту населення, охорони здоров’я, освіти, культури, спорту та інших, передбачених статтею 44 Закону України «Про місцеве самоврядування в Україні». </w:t>
      </w:r>
    </w:p>
    <w:p w:rsidR="00CC0C9E" w:rsidRPr="00C03C1A" w:rsidRDefault="00CC0C9E" w:rsidP="00CC0C9E">
      <w:pPr>
        <w:spacing w:after="0" w:line="240" w:lineRule="auto"/>
        <w:ind w:firstLine="720"/>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Враховуючи широкий спектр означених повноважень та розуміючи високий рівень відповідальності за ефективність їх реалізації, мною та посадовими особами районної державної адміністрації послідовно і наполегливо здійснювались заходи, спрямовані на організацію забезпечення дієвого і результативного функціонування структурних підрозділів районної державної адміністрації, їх тісної співпраці (у межах компетенції) з районною радою, виконавчими комітетами селищних та сільських рад, територіальними органами міністерств і відомств України, іншими суб’єктами діяльності, які зареєстровані на території району і беруть безпосередню участь у процесах практичного втілення в життя територіальних громад вимог сьогодення.</w:t>
      </w:r>
    </w:p>
    <w:p w:rsidR="00CC0C9E" w:rsidRPr="00C03C1A" w:rsidRDefault="00CC0C9E" w:rsidP="00CC0C9E">
      <w:pPr>
        <w:spacing w:after="0" w:line="240" w:lineRule="auto"/>
        <w:ind w:firstLine="720"/>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Робота районної державної адміністрації у звітному періоді спрямовувалася на забезпечення збалансованого соціально-економічного розвитку району, ефективного використання наявних природних, трудових та фінансових ресурсів, сприяння залученню інвестиційних ресурсів у пріоритетні галузі економіки, вирішення актуальних проблем життєдіяльності району, поліпшення добробуту та соціального захисту населення у непростий для нашої країни час.</w:t>
      </w:r>
    </w:p>
    <w:p w:rsidR="00CC0C9E" w:rsidRPr="00C03C1A" w:rsidRDefault="00CC0C9E" w:rsidP="00CC0C9E">
      <w:pPr>
        <w:spacing w:after="0" w:line="240" w:lineRule="auto"/>
        <w:ind w:firstLine="720"/>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Основними завданнями райдержадміністрації у 2017 році були: наповнення бюджетів усіх рівнів, вирішення питання стабільного виробництва промислової продукції підприємствами району, сприяння у започаткуванні роботи нових суб’єктів господарювання, успішного проведення комплексу сільськогосподарських робіт, створення сприятливого інвестиційного клімату, соціального захисту населення, соціального супроводу учасників антитерористичної операції та членів сімей загиблих, стабільне функціонування системи охорони здоров’я, освіти, культури та всіх галузей, які мають забезпечити належний рівень життя мешканців району.</w:t>
      </w:r>
    </w:p>
    <w:p w:rsidR="00CC0C9E" w:rsidRPr="00C03C1A" w:rsidRDefault="00CC0C9E" w:rsidP="00CC0C9E">
      <w:pPr>
        <w:spacing w:after="0" w:line="240" w:lineRule="auto"/>
        <w:ind w:firstLine="720"/>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lastRenderedPageBreak/>
        <w:t xml:space="preserve"> Завдяки плановій та системній роботі структурних підрозділів райдержадміністрації, співпраці з підприємствами, установами, організаціями, депутатським корпусом району було досягнуто позитивних темпів економічного і соціального розвитку району.</w:t>
      </w:r>
    </w:p>
    <w:p w:rsidR="00ED3479" w:rsidRPr="00C03C1A" w:rsidRDefault="00ED3479" w:rsidP="00ED3479">
      <w:pPr>
        <w:pStyle w:val="a3"/>
        <w:shd w:val="clear" w:color="auto" w:fill="FFFFFF"/>
        <w:spacing w:before="0" w:beforeAutospacing="0" w:after="0" w:afterAutospacing="0"/>
        <w:ind w:firstLine="709"/>
        <w:jc w:val="center"/>
        <w:rPr>
          <w:b/>
          <w:i/>
          <w:sz w:val="28"/>
          <w:szCs w:val="28"/>
          <w:lang w:val="uk-UA"/>
        </w:rPr>
      </w:pPr>
    </w:p>
    <w:p w:rsidR="00CC0C9E" w:rsidRPr="00C03C1A" w:rsidRDefault="00ED3479" w:rsidP="00ED3479">
      <w:pPr>
        <w:pStyle w:val="a3"/>
        <w:shd w:val="clear" w:color="auto" w:fill="FFFFFF"/>
        <w:spacing w:before="0" w:beforeAutospacing="0" w:after="0" w:afterAutospacing="0"/>
        <w:ind w:firstLine="709"/>
        <w:jc w:val="center"/>
        <w:rPr>
          <w:b/>
          <w:i/>
          <w:sz w:val="28"/>
          <w:szCs w:val="28"/>
          <w:lang w:val="uk-UA"/>
        </w:rPr>
      </w:pPr>
      <w:r w:rsidRPr="00C03C1A">
        <w:rPr>
          <w:b/>
          <w:i/>
          <w:sz w:val="28"/>
          <w:szCs w:val="28"/>
          <w:lang w:val="uk-UA"/>
        </w:rPr>
        <w:t>Організаційна робота</w:t>
      </w:r>
    </w:p>
    <w:p w:rsidR="00ED3479" w:rsidRPr="00C03C1A" w:rsidRDefault="00ED3479" w:rsidP="00ED3479">
      <w:pPr>
        <w:pStyle w:val="a3"/>
        <w:shd w:val="clear" w:color="auto" w:fill="FFFFFF"/>
        <w:spacing w:before="0" w:beforeAutospacing="0" w:after="0" w:afterAutospacing="0"/>
        <w:ind w:firstLine="709"/>
        <w:jc w:val="center"/>
        <w:rPr>
          <w:b/>
          <w:i/>
          <w:sz w:val="28"/>
          <w:szCs w:val="28"/>
          <w:lang w:val="uk-UA"/>
        </w:rPr>
      </w:pPr>
    </w:p>
    <w:p w:rsidR="008F3161" w:rsidRPr="00C03C1A" w:rsidRDefault="008F3161" w:rsidP="002707C0">
      <w:pPr>
        <w:pStyle w:val="a3"/>
        <w:shd w:val="clear" w:color="auto" w:fill="FFFFFF"/>
        <w:spacing w:before="0" w:beforeAutospacing="0" w:after="0" w:afterAutospacing="0"/>
        <w:ind w:firstLine="709"/>
        <w:jc w:val="both"/>
        <w:rPr>
          <w:sz w:val="28"/>
          <w:szCs w:val="28"/>
          <w:lang w:val="uk-UA"/>
        </w:rPr>
      </w:pPr>
      <w:r w:rsidRPr="00C03C1A">
        <w:rPr>
          <w:sz w:val="28"/>
          <w:szCs w:val="28"/>
          <w:lang w:val="uk-UA"/>
        </w:rPr>
        <w:t>Упродовж 201</w:t>
      </w:r>
      <w:r w:rsidR="00711A58" w:rsidRPr="00C03C1A">
        <w:rPr>
          <w:sz w:val="28"/>
          <w:szCs w:val="28"/>
          <w:lang w:val="uk-UA"/>
        </w:rPr>
        <w:t>7</w:t>
      </w:r>
      <w:r w:rsidRPr="00C03C1A">
        <w:rPr>
          <w:sz w:val="28"/>
          <w:szCs w:val="28"/>
          <w:lang w:val="uk-UA"/>
        </w:rPr>
        <w:t xml:space="preserve"> </w:t>
      </w:r>
      <w:r w:rsidR="00FD6D6B" w:rsidRPr="00C03C1A">
        <w:rPr>
          <w:sz w:val="28"/>
          <w:szCs w:val="28"/>
          <w:lang w:val="uk-UA"/>
        </w:rPr>
        <w:t>року  проведено 12 чергових та 1</w:t>
      </w:r>
      <w:r w:rsidRPr="00C03C1A">
        <w:rPr>
          <w:sz w:val="28"/>
          <w:szCs w:val="28"/>
          <w:lang w:val="uk-UA"/>
        </w:rPr>
        <w:t xml:space="preserve"> позачергов</w:t>
      </w:r>
      <w:r w:rsidR="00FD6D6B" w:rsidRPr="00C03C1A">
        <w:rPr>
          <w:sz w:val="28"/>
          <w:szCs w:val="28"/>
          <w:lang w:val="uk-UA"/>
        </w:rPr>
        <w:t>е</w:t>
      </w:r>
      <w:r w:rsidRPr="00C03C1A">
        <w:rPr>
          <w:sz w:val="28"/>
          <w:szCs w:val="28"/>
          <w:lang w:val="uk-UA"/>
        </w:rPr>
        <w:t xml:space="preserve">  засідання колегії районної державної адміністрації, де було розглянуто </w:t>
      </w:r>
      <w:r w:rsidR="00711A58" w:rsidRPr="00C03C1A">
        <w:rPr>
          <w:sz w:val="28"/>
          <w:szCs w:val="28"/>
          <w:lang w:val="uk-UA"/>
        </w:rPr>
        <w:t>101</w:t>
      </w:r>
      <w:r w:rsidRPr="00C03C1A">
        <w:rPr>
          <w:sz w:val="28"/>
          <w:szCs w:val="28"/>
          <w:lang w:val="uk-UA"/>
        </w:rPr>
        <w:t xml:space="preserve"> питан</w:t>
      </w:r>
      <w:r w:rsidR="00711A58" w:rsidRPr="00C03C1A">
        <w:rPr>
          <w:sz w:val="28"/>
          <w:szCs w:val="28"/>
          <w:lang w:val="uk-UA"/>
        </w:rPr>
        <w:t>ня</w:t>
      </w:r>
      <w:r w:rsidRPr="00C03C1A">
        <w:rPr>
          <w:sz w:val="28"/>
          <w:szCs w:val="28"/>
          <w:lang w:val="uk-UA"/>
        </w:rPr>
        <w:t>, які спрямовувались на організацію виконання Програми економічного</w:t>
      </w:r>
      <w:r w:rsidR="002E003F" w:rsidRPr="00C03C1A">
        <w:rPr>
          <w:sz w:val="28"/>
          <w:szCs w:val="28"/>
          <w:lang w:val="uk-UA"/>
        </w:rPr>
        <w:t>,</w:t>
      </w:r>
      <w:r w:rsidRPr="00C03C1A">
        <w:rPr>
          <w:sz w:val="28"/>
          <w:szCs w:val="28"/>
          <w:lang w:val="uk-UA"/>
        </w:rPr>
        <w:t xml:space="preserve"> соціального</w:t>
      </w:r>
      <w:r w:rsidR="002E003F" w:rsidRPr="00C03C1A">
        <w:rPr>
          <w:sz w:val="28"/>
          <w:szCs w:val="28"/>
          <w:lang w:val="uk-UA"/>
        </w:rPr>
        <w:t xml:space="preserve"> і культурного</w:t>
      </w:r>
      <w:r w:rsidRPr="00C03C1A">
        <w:rPr>
          <w:sz w:val="28"/>
          <w:szCs w:val="28"/>
          <w:lang w:val="uk-UA"/>
        </w:rPr>
        <w:t xml:space="preserve"> розвитку</w:t>
      </w:r>
      <w:r w:rsidR="002E003F" w:rsidRPr="00C03C1A">
        <w:rPr>
          <w:sz w:val="28"/>
          <w:szCs w:val="28"/>
          <w:lang w:val="uk-UA"/>
        </w:rPr>
        <w:t xml:space="preserve"> району</w:t>
      </w:r>
      <w:r w:rsidRPr="00C03C1A">
        <w:rPr>
          <w:sz w:val="28"/>
          <w:szCs w:val="28"/>
          <w:lang w:val="uk-UA"/>
        </w:rPr>
        <w:t xml:space="preserve">, наповнення та ефективне використання бюджету, соціального захисту населення, здійснення виконавчими комітетами  місцевих рад делегованих повноважень органів виконавчої влади. За результатами засідань колегії райдержадміністрації </w:t>
      </w:r>
      <w:r w:rsidR="00381B23" w:rsidRPr="00C03C1A">
        <w:rPr>
          <w:sz w:val="28"/>
          <w:szCs w:val="28"/>
          <w:lang w:val="uk-UA"/>
        </w:rPr>
        <w:t>видано</w:t>
      </w:r>
      <w:r w:rsidRPr="00C03C1A">
        <w:rPr>
          <w:sz w:val="28"/>
          <w:szCs w:val="28"/>
          <w:lang w:val="uk-UA"/>
        </w:rPr>
        <w:t xml:space="preserve"> </w:t>
      </w:r>
      <w:r w:rsidR="00711A58" w:rsidRPr="00C03C1A">
        <w:rPr>
          <w:sz w:val="28"/>
          <w:szCs w:val="28"/>
          <w:lang w:val="uk-UA"/>
        </w:rPr>
        <w:t>70</w:t>
      </w:r>
      <w:r w:rsidRPr="00C03C1A">
        <w:rPr>
          <w:color w:val="FF0000"/>
          <w:sz w:val="28"/>
          <w:szCs w:val="28"/>
          <w:lang w:val="uk-UA"/>
        </w:rPr>
        <w:t xml:space="preserve"> </w:t>
      </w:r>
      <w:r w:rsidRPr="00C03C1A">
        <w:rPr>
          <w:sz w:val="28"/>
          <w:szCs w:val="28"/>
          <w:lang w:val="uk-UA"/>
        </w:rPr>
        <w:t>розпоряджен</w:t>
      </w:r>
      <w:r w:rsidR="00711A58" w:rsidRPr="00C03C1A">
        <w:rPr>
          <w:sz w:val="28"/>
          <w:szCs w:val="28"/>
          <w:lang w:val="uk-UA"/>
        </w:rPr>
        <w:t>ь</w:t>
      </w:r>
      <w:r w:rsidRPr="00C03C1A">
        <w:rPr>
          <w:sz w:val="28"/>
          <w:szCs w:val="28"/>
          <w:lang w:val="uk-UA"/>
        </w:rPr>
        <w:t xml:space="preserve"> та</w:t>
      </w:r>
      <w:r w:rsidRPr="00C03C1A">
        <w:rPr>
          <w:color w:val="FF0000"/>
          <w:sz w:val="28"/>
          <w:szCs w:val="28"/>
          <w:lang w:val="uk-UA"/>
        </w:rPr>
        <w:t xml:space="preserve"> </w:t>
      </w:r>
      <w:r w:rsidR="00FD6D6B" w:rsidRPr="00C03C1A">
        <w:rPr>
          <w:sz w:val="28"/>
          <w:szCs w:val="28"/>
          <w:lang w:val="uk-UA"/>
        </w:rPr>
        <w:t>12</w:t>
      </w:r>
      <w:r w:rsidRPr="00C03C1A">
        <w:rPr>
          <w:sz w:val="28"/>
          <w:szCs w:val="28"/>
          <w:lang w:val="uk-UA"/>
        </w:rPr>
        <w:t xml:space="preserve"> доручень голови райдержадміністрації.</w:t>
      </w:r>
    </w:p>
    <w:p w:rsidR="00CC0C9E" w:rsidRPr="00C03C1A" w:rsidRDefault="00CC0C9E" w:rsidP="008A7C8B">
      <w:pPr>
        <w:spacing w:after="0" w:line="240" w:lineRule="auto"/>
        <w:ind w:firstLine="720"/>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Проведено </w:t>
      </w:r>
      <w:r w:rsidR="00D56E22" w:rsidRPr="00C03C1A">
        <w:rPr>
          <w:rFonts w:ascii="Times New Roman" w:hAnsi="Times New Roman" w:cs="Times New Roman"/>
          <w:sz w:val="28"/>
          <w:szCs w:val="28"/>
          <w:lang w:val="uk-UA"/>
        </w:rPr>
        <w:t>29</w:t>
      </w:r>
      <w:r w:rsidRPr="00C03C1A">
        <w:rPr>
          <w:rFonts w:ascii="Times New Roman" w:hAnsi="Times New Roman" w:cs="Times New Roman"/>
          <w:sz w:val="28"/>
          <w:szCs w:val="28"/>
          <w:lang w:val="uk-UA"/>
        </w:rPr>
        <w:t xml:space="preserve"> апаратних нарад та </w:t>
      </w:r>
      <w:r w:rsidR="00D56E22" w:rsidRPr="00C03C1A">
        <w:rPr>
          <w:rFonts w:ascii="Times New Roman" w:hAnsi="Times New Roman" w:cs="Times New Roman"/>
          <w:sz w:val="28"/>
          <w:szCs w:val="28"/>
          <w:lang w:val="uk-UA"/>
        </w:rPr>
        <w:t>26</w:t>
      </w:r>
      <w:r w:rsidRPr="00C03C1A">
        <w:rPr>
          <w:rFonts w:ascii="Times New Roman" w:hAnsi="Times New Roman" w:cs="Times New Roman"/>
          <w:sz w:val="28"/>
          <w:szCs w:val="28"/>
          <w:lang w:val="uk-UA"/>
        </w:rPr>
        <w:t xml:space="preserve"> розширених нарад за участю керівників структурних підрозділів районної державної адміністрації, районних служб та селищних, сільських голів, на яких розглядалися питання щодо шляхів наповнення місцевих бюджетів, стану функціонування закладів соціальної сфери, організації проведення весняних та осінніх польових робіт, відновлення зрошення, використання та збереження полезахисних лісових смуг в районі, благоустрою населених пунктів, соціального захисту учасників АТО, проведення призовної кампанії, </w:t>
      </w:r>
      <w:r w:rsidR="00D56E22" w:rsidRPr="00C03C1A">
        <w:rPr>
          <w:rFonts w:ascii="Times New Roman" w:hAnsi="Times New Roman" w:cs="Times New Roman"/>
          <w:sz w:val="28"/>
          <w:szCs w:val="28"/>
          <w:lang w:val="uk-UA"/>
        </w:rPr>
        <w:t xml:space="preserve">виконання Урядової програми «Доступні ліки», харчування в загальноосвітніх навчальних закладах району, </w:t>
      </w:r>
      <w:r w:rsidRPr="00C03C1A">
        <w:rPr>
          <w:rFonts w:ascii="Times New Roman" w:hAnsi="Times New Roman" w:cs="Times New Roman"/>
          <w:sz w:val="28"/>
          <w:szCs w:val="28"/>
          <w:lang w:val="uk-UA"/>
        </w:rPr>
        <w:t>тощо. Крім того, упродовж року мною, моїми заступниками, керівником апарату, керівниками структурних підрозділів проводились наради, семінари, зустрічі, передбачені планом роботи районної державної адміністрації. Для сприяння здійсненню повноважень районної державної адміністрації створені координаційні ради, комісії, робочі групи, засідання яких здійснювалося згідно з їх положеннями та планом роботи на 2017 рік.</w:t>
      </w:r>
    </w:p>
    <w:p w:rsidR="001544B1" w:rsidRPr="00C03C1A" w:rsidRDefault="001544B1" w:rsidP="001544B1">
      <w:pPr>
        <w:spacing w:after="0" w:line="240" w:lineRule="auto"/>
        <w:ind w:firstLine="720"/>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Відповідно до затвердженого головою районної державної адміністрації плану контролю виконавчих органів селищних, сільських рад з питань виконання делегованих повноважень органів виконавчої влади у 2017 році проведено структурними підрозділами районної державної адміністрації перевірку виконання делегованих повноважень Сиваської селищної, </w:t>
      </w:r>
      <w:proofErr w:type="spellStart"/>
      <w:r w:rsidRPr="00C03C1A">
        <w:rPr>
          <w:rFonts w:ascii="Times New Roman" w:hAnsi="Times New Roman" w:cs="Times New Roman"/>
          <w:sz w:val="28"/>
          <w:szCs w:val="28"/>
          <w:lang w:val="uk-UA"/>
        </w:rPr>
        <w:t>Громівської</w:t>
      </w:r>
      <w:proofErr w:type="spellEnd"/>
      <w:r w:rsidRPr="00C03C1A">
        <w:rPr>
          <w:rFonts w:ascii="Times New Roman" w:hAnsi="Times New Roman" w:cs="Times New Roman"/>
          <w:sz w:val="28"/>
          <w:szCs w:val="28"/>
          <w:lang w:val="uk-UA"/>
        </w:rPr>
        <w:t xml:space="preserve">, </w:t>
      </w:r>
      <w:proofErr w:type="spellStart"/>
      <w:r w:rsidRPr="00C03C1A">
        <w:rPr>
          <w:rFonts w:ascii="Times New Roman" w:hAnsi="Times New Roman" w:cs="Times New Roman"/>
          <w:sz w:val="28"/>
          <w:szCs w:val="28"/>
          <w:lang w:val="uk-UA"/>
        </w:rPr>
        <w:t>Сивашівської</w:t>
      </w:r>
      <w:proofErr w:type="spellEnd"/>
      <w:r w:rsidRPr="00C03C1A">
        <w:rPr>
          <w:rFonts w:ascii="Times New Roman" w:hAnsi="Times New Roman" w:cs="Times New Roman"/>
          <w:sz w:val="28"/>
          <w:szCs w:val="28"/>
          <w:lang w:val="uk-UA"/>
        </w:rPr>
        <w:t xml:space="preserve">, </w:t>
      </w:r>
      <w:proofErr w:type="spellStart"/>
      <w:r w:rsidRPr="00C03C1A">
        <w:rPr>
          <w:rFonts w:ascii="Times New Roman" w:hAnsi="Times New Roman" w:cs="Times New Roman"/>
          <w:sz w:val="28"/>
          <w:szCs w:val="28"/>
          <w:lang w:val="uk-UA"/>
        </w:rPr>
        <w:t>Сергіївської</w:t>
      </w:r>
      <w:proofErr w:type="spellEnd"/>
      <w:r w:rsidRPr="00C03C1A">
        <w:rPr>
          <w:rFonts w:ascii="Times New Roman" w:hAnsi="Times New Roman" w:cs="Times New Roman"/>
          <w:sz w:val="28"/>
          <w:szCs w:val="28"/>
          <w:lang w:val="uk-UA"/>
        </w:rPr>
        <w:t xml:space="preserve"> сільських рад з питань додержання вимог законодавства у сфері  житлово-комунального господарства</w:t>
      </w:r>
      <w:r w:rsidRPr="00C03C1A">
        <w:rPr>
          <w:rFonts w:ascii="Times New Roman" w:hAnsi="Times New Roman" w:cs="Times New Roman"/>
          <w:color w:val="FF0000"/>
          <w:sz w:val="28"/>
          <w:szCs w:val="28"/>
          <w:lang w:val="uk-UA"/>
        </w:rPr>
        <w:t>,</w:t>
      </w:r>
      <w:r w:rsidRPr="00C03C1A">
        <w:rPr>
          <w:rFonts w:ascii="Times New Roman" w:hAnsi="Times New Roman" w:cs="Times New Roman"/>
          <w:sz w:val="28"/>
          <w:szCs w:val="28"/>
          <w:lang w:val="uk-UA"/>
        </w:rPr>
        <w:t xml:space="preserve"> у сфері регулювання земельних відносин   та </w:t>
      </w:r>
      <w:r w:rsidRPr="00C03C1A">
        <w:rPr>
          <w:rFonts w:ascii="Times New Roman" w:eastAsia="Times New Roman" w:hAnsi="Times New Roman" w:cs="Times New Roman"/>
          <w:sz w:val="28"/>
          <w:szCs w:val="28"/>
          <w:lang w:val="uk-UA" w:eastAsia="ru-RU"/>
        </w:rPr>
        <w:t xml:space="preserve">побутового, торгівельного обслуговування, громадського харчування, транспорту і зв’язку, </w:t>
      </w:r>
      <w:r w:rsidRPr="00C03C1A">
        <w:rPr>
          <w:rFonts w:ascii="Times New Roman" w:hAnsi="Times New Roman" w:cs="Times New Roman"/>
          <w:sz w:val="28"/>
          <w:szCs w:val="28"/>
          <w:lang w:val="uk-UA"/>
        </w:rPr>
        <w:t xml:space="preserve">соціального захисту населення, тощо. </w:t>
      </w:r>
    </w:p>
    <w:p w:rsidR="00ED3479" w:rsidRPr="00C03C1A" w:rsidRDefault="00ED3479" w:rsidP="001544B1">
      <w:pPr>
        <w:spacing w:after="0" w:line="240" w:lineRule="auto"/>
        <w:ind w:firstLine="709"/>
        <w:jc w:val="both"/>
        <w:rPr>
          <w:rFonts w:ascii="Times New Roman" w:eastAsia="Times New Roman" w:hAnsi="Times New Roman" w:cs="Times New Roman"/>
          <w:b/>
          <w:i/>
          <w:sz w:val="28"/>
          <w:szCs w:val="28"/>
          <w:lang w:val="uk-UA" w:eastAsia="ru-RU"/>
        </w:rPr>
      </w:pPr>
      <w:r w:rsidRPr="00C03C1A">
        <w:rPr>
          <w:rFonts w:ascii="Times New Roman" w:hAnsi="Times New Roman" w:cs="Times New Roman"/>
          <w:sz w:val="28"/>
          <w:szCs w:val="28"/>
          <w:lang w:val="uk-UA"/>
        </w:rPr>
        <w:t>Впродовж звітного періоду до райдержадміністрації надійшло 45 запитів на отримання публічної інформації. Забезпечено своєчасне їх опрацювання та надання відповідей запитувачам в порядку і в терміни, визначені Законом України «Про доступ до публічної інформації».</w:t>
      </w:r>
    </w:p>
    <w:p w:rsidR="001544B1" w:rsidRDefault="001544B1" w:rsidP="001544B1">
      <w:pPr>
        <w:spacing w:after="0" w:line="240" w:lineRule="auto"/>
        <w:ind w:firstLine="720"/>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lastRenderedPageBreak/>
        <w:t xml:space="preserve"> У звітному періоді до районної державної адміністрації надійшло до виконання 179 розпоряджень та 90 доручень голови Херсонської обласної державної адміністрації, 1658 листів різних рівнів. Районною державною адміністрацією протягом минулого року підготовлено та видано 458</w:t>
      </w:r>
      <w:r w:rsidR="0029511E">
        <w:rPr>
          <w:rFonts w:ascii="Times New Roman" w:hAnsi="Times New Roman" w:cs="Times New Roman"/>
          <w:sz w:val="28"/>
          <w:szCs w:val="28"/>
          <w:lang w:val="uk-UA"/>
        </w:rPr>
        <w:t xml:space="preserve"> </w:t>
      </w:r>
      <w:r w:rsidRPr="00C03C1A">
        <w:rPr>
          <w:rFonts w:ascii="Times New Roman" w:hAnsi="Times New Roman" w:cs="Times New Roman"/>
          <w:sz w:val="28"/>
          <w:szCs w:val="28"/>
          <w:lang w:val="uk-UA"/>
        </w:rPr>
        <w:t xml:space="preserve">розпоряджень з основної діяльності, 81 доручення. </w:t>
      </w:r>
    </w:p>
    <w:p w:rsidR="00D064F1" w:rsidRPr="00C03C1A" w:rsidRDefault="00C37F99" w:rsidP="001544B1">
      <w:pPr>
        <w:spacing w:after="0" w:line="24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Апаратом районної державної адміністрації та її структурними підрозділами у 2017 році розпочато запровадження електронного документообігу у системі «АСКОД».</w:t>
      </w:r>
    </w:p>
    <w:p w:rsidR="001544B1" w:rsidRPr="00C03C1A" w:rsidRDefault="001544B1" w:rsidP="001544B1">
      <w:pPr>
        <w:spacing w:after="0" w:line="240" w:lineRule="auto"/>
        <w:ind w:firstLine="720"/>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Архівним відділом районної державної адміністрації у 2017 році прийнято на державне зберігання документи сільських, селищних рад та документи Новотроїцького відділення  управління Пенсійного Фонду України  в Херсонській області, всього 368 справ зберігання. План надходжень управлінської документації за звітний період виконано на 110% (заплановано 335 одиниці).</w:t>
      </w:r>
    </w:p>
    <w:p w:rsidR="00166868" w:rsidRPr="00C03C1A" w:rsidRDefault="001544B1" w:rsidP="001544B1">
      <w:pPr>
        <w:spacing w:after="0" w:line="240" w:lineRule="auto"/>
        <w:ind w:firstLine="709"/>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Районною державною адміністрацією проводилася робота щодо неухильного дотримання та правильного застосування законів та інших нормативних документів. Забезпечувалось  представництво районної державної адміністрації в судах під час розгляду правових питань і спорів. За 2017 рік взято участь у 28 судових засіданнях.</w:t>
      </w:r>
    </w:p>
    <w:p w:rsidR="001544B1" w:rsidRPr="00C03C1A" w:rsidRDefault="001544B1" w:rsidP="001544B1">
      <w:pPr>
        <w:spacing w:after="0" w:line="240" w:lineRule="auto"/>
        <w:ind w:firstLine="709"/>
        <w:jc w:val="both"/>
        <w:rPr>
          <w:rFonts w:ascii="Times New Roman" w:eastAsia="Times New Roman" w:hAnsi="Times New Roman" w:cs="Times New Roman"/>
          <w:b/>
          <w:i/>
          <w:sz w:val="28"/>
          <w:szCs w:val="28"/>
          <w:lang w:val="uk-UA" w:eastAsia="ru-RU"/>
        </w:rPr>
      </w:pPr>
    </w:p>
    <w:p w:rsidR="00CC0C9E" w:rsidRPr="00C03C1A" w:rsidRDefault="00ED3479" w:rsidP="00ED3479">
      <w:pPr>
        <w:spacing w:after="0" w:line="240" w:lineRule="auto"/>
        <w:ind w:firstLine="709"/>
        <w:jc w:val="center"/>
        <w:rPr>
          <w:rFonts w:ascii="Times New Roman" w:eastAsia="Times New Roman" w:hAnsi="Times New Roman" w:cs="Times New Roman"/>
          <w:b/>
          <w:i/>
          <w:sz w:val="28"/>
          <w:szCs w:val="28"/>
          <w:lang w:val="uk-UA" w:eastAsia="ru-RU"/>
        </w:rPr>
      </w:pPr>
      <w:r w:rsidRPr="00C03C1A">
        <w:rPr>
          <w:rFonts w:ascii="Times New Roman" w:eastAsia="Times New Roman" w:hAnsi="Times New Roman" w:cs="Times New Roman"/>
          <w:b/>
          <w:i/>
          <w:sz w:val="28"/>
          <w:szCs w:val="28"/>
          <w:lang w:val="uk-UA" w:eastAsia="ru-RU"/>
        </w:rPr>
        <w:t>Звернення громадян</w:t>
      </w:r>
    </w:p>
    <w:p w:rsidR="00ED3479" w:rsidRPr="00C03C1A" w:rsidRDefault="00ED3479" w:rsidP="00ED3479">
      <w:pPr>
        <w:spacing w:after="0" w:line="240" w:lineRule="auto"/>
        <w:ind w:firstLine="709"/>
        <w:jc w:val="center"/>
        <w:rPr>
          <w:rFonts w:ascii="Times New Roman" w:eastAsia="Times New Roman" w:hAnsi="Times New Roman" w:cs="Times New Roman"/>
          <w:b/>
          <w:i/>
          <w:sz w:val="28"/>
          <w:szCs w:val="28"/>
          <w:lang w:val="uk-UA" w:eastAsia="ru-RU"/>
        </w:rPr>
      </w:pPr>
    </w:p>
    <w:p w:rsidR="008511BF" w:rsidRPr="00C03C1A" w:rsidRDefault="008511BF" w:rsidP="008A7C8B">
      <w:pPr>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Протягом 2017 року районною державною адміністрацією  проводилась робота, спрямована на забезпечення кваліфікованого та всебічного розгляду питань, порушених громадянами у зверненнях.</w:t>
      </w:r>
    </w:p>
    <w:p w:rsidR="008511BF" w:rsidRPr="00C03C1A" w:rsidRDefault="008511BF" w:rsidP="008511BF">
      <w:pPr>
        <w:spacing w:after="0" w:line="240" w:lineRule="auto"/>
        <w:ind w:firstLine="709"/>
        <w:jc w:val="both"/>
        <w:rPr>
          <w:rFonts w:ascii="Times New Roman" w:eastAsia="Times New Roman" w:hAnsi="Times New Roman" w:cs="Times New Roman"/>
          <w:sz w:val="28"/>
          <w:szCs w:val="28"/>
          <w:lang w:val="uk-UA" w:eastAsia="uk-UA"/>
        </w:rPr>
      </w:pPr>
      <w:r w:rsidRPr="00C03C1A">
        <w:rPr>
          <w:rFonts w:ascii="Times New Roman" w:eastAsia="Times New Roman" w:hAnsi="Times New Roman" w:cs="Times New Roman"/>
          <w:sz w:val="28"/>
          <w:szCs w:val="28"/>
          <w:lang w:val="uk-UA" w:eastAsia="uk-UA"/>
        </w:rPr>
        <w:t>Усього за 2017 рік районною державною адміністрацією опрацьовано                   715 звернень (у 2016 році – 1144). На особистому прийомі громадян, в тому числі за місцем їх проживання, надійшло 128 звернень, поштою – 12, через сайт райдержадміністрації – 2, від інших органів, установ та організацій, в тому числі від Державних  установ «Урядовий контактний центр» та   «Херсонський обласний контактний центр» – 569 звернень, через уповноважену особу – 3 звернення, на «гарячу» лінію районної державної адміністрації – 1.</w:t>
      </w:r>
    </w:p>
    <w:p w:rsidR="008511BF" w:rsidRPr="00C03C1A" w:rsidRDefault="008511BF" w:rsidP="008511BF">
      <w:pPr>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Усі питання розглянуті та вирішенні вчасно, адресатам надано вичерпні відповіді.</w:t>
      </w:r>
    </w:p>
    <w:p w:rsidR="008511BF" w:rsidRPr="00C03C1A" w:rsidRDefault="008511BF" w:rsidP="008511BF">
      <w:pPr>
        <w:spacing w:after="0" w:line="240" w:lineRule="auto"/>
        <w:ind w:firstLine="709"/>
        <w:jc w:val="both"/>
        <w:rPr>
          <w:rFonts w:ascii="Times New Roman" w:eastAsia="Times New Roman" w:hAnsi="Times New Roman" w:cs="Times New Roman"/>
          <w:sz w:val="28"/>
          <w:szCs w:val="28"/>
          <w:lang w:val="uk-UA" w:eastAsia="uk-UA"/>
        </w:rPr>
      </w:pPr>
      <w:r w:rsidRPr="00C03C1A">
        <w:rPr>
          <w:rFonts w:ascii="Times New Roman" w:eastAsia="Times New Roman" w:hAnsi="Times New Roman" w:cs="Times New Roman"/>
          <w:sz w:val="28"/>
          <w:szCs w:val="28"/>
          <w:lang w:val="uk-UA" w:eastAsia="uk-UA"/>
        </w:rPr>
        <w:t xml:space="preserve">Із загальної кількості звернень  громадян, що надійшли на особистому прийомі та поштою (140), 31 (22,1 %) вирішено позитивно; на 106 або 75,7 % - надано роз’яснення та необхідну інформацію; 3 (2,2 %) звернення  залишаються на контролі в районній державній адміністрації з терміном виконання в І кварталі 2018 року. Найбільше звернень – 99 - стосувалися соціального захисту населення, що становить 70,7 % від загальної кількості звернень; 6 (4,3 %) – щодо комунального господарства, 7 або 5 %  – з  питань аграрної політики та земельних відносин; 5 або 3,6 %  - з питань забезпечення дотримання законності та охорони правопорядку, реалізації прав і свобод громадян, 2 або 1,4 %  - з питань праці та заробітної плати, 4 (2,9 %) – транспорту і зв’язку, 2 (1,4 %)  – житлової політики, 3 (2,1  %) - освіти та науки, 2 (1,4 %) – з питань діяльності органів місцевого </w:t>
      </w:r>
      <w:r w:rsidRPr="00C03C1A">
        <w:rPr>
          <w:rFonts w:ascii="Times New Roman" w:eastAsia="Times New Roman" w:hAnsi="Times New Roman" w:cs="Times New Roman"/>
          <w:sz w:val="28"/>
          <w:szCs w:val="28"/>
          <w:lang w:val="uk-UA" w:eastAsia="uk-UA"/>
        </w:rPr>
        <w:lastRenderedPageBreak/>
        <w:t>самоврядування, 2 (1,4 %) – питань сім’ї, молоді та спорту, 2 (1,4 %) – охорони здоров’я та 6 (4,3 %) – інші.</w:t>
      </w:r>
    </w:p>
    <w:p w:rsidR="008511BF" w:rsidRPr="00C03C1A" w:rsidRDefault="008511BF" w:rsidP="008511BF">
      <w:pPr>
        <w:spacing w:after="0" w:line="240" w:lineRule="auto"/>
        <w:ind w:firstLine="709"/>
        <w:jc w:val="both"/>
        <w:rPr>
          <w:rFonts w:ascii="Times New Roman" w:eastAsia="Times New Roman" w:hAnsi="Times New Roman" w:cs="Times New Roman"/>
          <w:sz w:val="28"/>
          <w:szCs w:val="28"/>
          <w:lang w:val="uk-UA" w:eastAsia="uk-UA"/>
        </w:rPr>
      </w:pPr>
      <w:r w:rsidRPr="00C03C1A">
        <w:rPr>
          <w:rFonts w:ascii="Times New Roman" w:eastAsia="Times New Roman" w:hAnsi="Times New Roman" w:cs="Times New Roman"/>
          <w:sz w:val="28"/>
          <w:szCs w:val="28"/>
          <w:lang w:val="uk-UA" w:eastAsia="uk-UA"/>
        </w:rPr>
        <w:t xml:space="preserve">У ході розгляду звернень та розв’язання проблем особлива увага приділяється мешканцям району, які потребують соціального захисту та підтримки. </w:t>
      </w:r>
      <w:r w:rsidR="00CC0C9E" w:rsidRPr="00C03C1A">
        <w:rPr>
          <w:rFonts w:ascii="Times New Roman" w:eastAsia="Times New Roman" w:hAnsi="Times New Roman" w:cs="Times New Roman"/>
          <w:sz w:val="28"/>
          <w:szCs w:val="28"/>
          <w:lang w:val="uk-UA" w:eastAsia="uk-UA"/>
        </w:rPr>
        <w:t xml:space="preserve">За минулий рік кількість </w:t>
      </w:r>
      <w:r w:rsidRPr="00C03C1A">
        <w:rPr>
          <w:rFonts w:ascii="Times New Roman" w:eastAsia="Times New Roman" w:hAnsi="Times New Roman" w:cs="Times New Roman"/>
          <w:sz w:val="28"/>
          <w:szCs w:val="28"/>
          <w:lang w:val="uk-UA" w:eastAsia="uk-UA"/>
        </w:rPr>
        <w:t>звернень від найменш захищеної категорії громадян</w:t>
      </w:r>
      <w:r w:rsidR="00CC0C9E" w:rsidRPr="00C03C1A">
        <w:rPr>
          <w:rFonts w:ascii="Times New Roman" w:eastAsia="Times New Roman" w:hAnsi="Times New Roman" w:cs="Times New Roman"/>
          <w:sz w:val="28"/>
          <w:szCs w:val="28"/>
          <w:lang w:val="uk-UA" w:eastAsia="uk-UA"/>
        </w:rPr>
        <w:t xml:space="preserve">  збільшилася</w:t>
      </w:r>
      <w:r w:rsidRPr="00C03C1A">
        <w:rPr>
          <w:rFonts w:ascii="Times New Roman" w:eastAsia="Times New Roman" w:hAnsi="Times New Roman" w:cs="Times New Roman"/>
          <w:sz w:val="28"/>
          <w:szCs w:val="28"/>
          <w:lang w:val="uk-UA" w:eastAsia="uk-UA"/>
        </w:rPr>
        <w:t xml:space="preserve">  </w:t>
      </w:r>
      <w:r w:rsidR="00E31F73" w:rsidRPr="00C03C1A">
        <w:rPr>
          <w:rFonts w:ascii="Times New Roman" w:eastAsia="Times New Roman" w:hAnsi="Times New Roman" w:cs="Times New Roman"/>
          <w:sz w:val="28"/>
          <w:szCs w:val="28"/>
          <w:lang w:val="uk-UA" w:eastAsia="uk-UA"/>
        </w:rPr>
        <w:t xml:space="preserve"> </w:t>
      </w:r>
      <w:r w:rsidRPr="00C03C1A">
        <w:rPr>
          <w:rFonts w:ascii="Times New Roman" w:eastAsia="Times New Roman" w:hAnsi="Times New Roman" w:cs="Times New Roman"/>
          <w:sz w:val="28"/>
          <w:szCs w:val="28"/>
          <w:lang w:val="uk-UA" w:eastAsia="uk-UA"/>
        </w:rPr>
        <w:t xml:space="preserve">на  10%. </w:t>
      </w:r>
      <w:r w:rsidR="00E31F73" w:rsidRPr="00C03C1A">
        <w:rPr>
          <w:rFonts w:ascii="Times New Roman" w:eastAsia="Times New Roman" w:hAnsi="Times New Roman" w:cs="Times New Roman"/>
          <w:sz w:val="28"/>
          <w:szCs w:val="28"/>
          <w:lang w:val="uk-UA" w:eastAsia="uk-UA"/>
        </w:rPr>
        <w:t>На засіданні комісії з надання матеріально допомоги у 2017 році будо розглянуто 138 заяв громадян  (</w:t>
      </w:r>
      <w:r w:rsidRPr="00C03C1A">
        <w:rPr>
          <w:rFonts w:ascii="Times New Roman" w:eastAsia="Times New Roman" w:hAnsi="Times New Roman" w:cs="Times New Roman"/>
          <w:sz w:val="28"/>
          <w:szCs w:val="28"/>
          <w:lang w:val="uk-UA" w:eastAsia="uk-UA"/>
        </w:rPr>
        <w:t>89</w:t>
      </w:r>
      <w:r w:rsidR="00E31F73" w:rsidRPr="00C03C1A">
        <w:rPr>
          <w:rFonts w:ascii="Times New Roman" w:eastAsia="Times New Roman" w:hAnsi="Times New Roman" w:cs="Times New Roman"/>
          <w:sz w:val="28"/>
          <w:szCs w:val="28"/>
          <w:lang w:val="uk-UA" w:eastAsia="uk-UA"/>
        </w:rPr>
        <w:t xml:space="preserve"> з них надійшло до райдержадміністрації). Всього ж управлінням соціального захисту населення райдержадміністрації </w:t>
      </w:r>
      <w:r w:rsidRPr="00C03C1A">
        <w:rPr>
          <w:rFonts w:ascii="Times New Roman" w:eastAsia="Times New Roman" w:hAnsi="Times New Roman" w:cs="Times New Roman"/>
          <w:sz w:val="28"/>
          <w:szCs w:val="28"/>
          <w:lang w:val="uk-UA" w:eastAsia="uk-UA"/>
        </w:rPr>
        <w:t xml:space="preserve"> громадянам, відповідно до їх звернень,  було надано матеріальну допомогу з районного бюджету</w:t>
      </w:r>
      <w:r w:rsidR="00636EE9" w:rsidRPr="00C03C1A">
        <w:rPr>
          <w:rFonts w:ascii="Times New Roman" w:eastAsia="Times New Roman" w:hAnsi="Times New Roman" w:cs="Times New Roman"/>
          <w:sz w:val="28"/>
          <w:szCs w:val="28"/>
          <w:lang w:val="uk-UA" w:eastAsia="uk-UA"/>
        </w:rPr>
        <w:t xml:space="preserve"> на загальну суму 103,0 тис. грн.</w:t>
      </w:r>
    </w:p>
    <w:p w:rsidR="008511BF" w:rsidRPr="00C03C1A" w:rsidRDefault="00636EE9" w:rsidP="008511BF">
      <w:pPr>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 </w:t>
      </w:r>
    </w:p>
    <w:p w:rsidR="00166868" w:rsidRPr="00C03C1A" w:rsidRDefault="00166868" w:rsidP="00166868">
      <w:pPr>
        <w:spacing w:after="0" w:line="240" w:lineRule="auto"/>
        <w:ind w:firstLine="709"/>
        <w:jc w:val="center"/>
        <w:rPr>
          <w:rFonts w:ascii="Times New Roman" w:eastAsia="Times New Roman" w:hAnsi="Times New Roman" w:cs="Times New Roman"/>
          <w:b/>
          <w:i/>
          <w:sz w:val="28"/>
          <w:szCs w:val="28"/>
          <w:lang w:val="uk-UA" w:eastAsia="ru-RU"/>
        </w:rPr>
      </w:pPr>
      <w:r w:rsidRPr="00C03C1A">
        <w:rPr>
          <w:rFonts w:ascii="Times New Roman" w:eastAsia="Times New Roman" w:hAnsi="Times New Roman" w:cs="Times New Roman"/>
          <w:b/>
          <w:i/>
          <w:sz w:val="28"/>
          <w:szCs w:val="28"/>
          <w:lang w:val="uk-UA" w:eastAsia="ru-RU"/>
        </w:rPr>
        <w:t>Адміністративні послуги</w:t>
      </w:r>
    </w:p>
    <w:p w:rsidR="00166868" w:rsidRPr="00C03C1A" w:rsidRDefault="00166868" w:rsidP="00503B4B">
      <w:pPr>
        <w:spacing w:after="0" w:line="240" w:lineRule="auto"/>
        <w:ind w:firstLine="709"/>
        <w:jc w:val="both"/>
        <w:rPr>
          <w:rFonts w:ascii="Times New Roman" w:eastAsia="Times New Roman" w:hAnsi="Times New Roman" w:cs="Times New Roman"/>
          <w:sz w:val="28"/>
          <w:szCs w:val="28"/>
          <w:lang w:val="uk-UA" w:eastAsia="ru-RU"/>
        </w:rPr>
      </w:pPr>
    </w:p>
    <w:p w:rsidR="00F5714F" w:rsidRPr="00C03C1A" w:rsidRDefault="00503B4B" w:rsidP="00503B4B">
      <w:pPr>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 </w:t>
      </w:r>
      <w:r w:rsidR="00F5714F" w:rsidRPr="00C03C1A">
        <w:rPr>
          <w:rFonts w:ascii="Times New Roman" w:eastAsia="Times New Roman" w:hAnsi="Times New Roman" w:cs="Times New Roman"/>
          <w:sz w:val="28"/>
          <w:szCs w:val="28"/>
          <w:lang w:val="uk-UA" w:eastAsia="ru-RU"/>
        </w:rPr>
        <w:t>Відповідно до Закону України «Про адміністративні послуги» у районі функціонує Центр надання адміністративних послуг Новотроїцької райдержадміністрації (далі</w:t>
      </w:r>
      <w:r w:rsidR="0096742C">
        <w:rPr>
          <w:rFonts w:ascii="Times New Roman" w:eastAsia="Times New Roman" w:hAnsi="Times New Roman" w:cs="Times New Roman"/>
          <w:sz w:val="28"/>
          <w:szCs w:val="28"/>
          <w:lang w:val="uk-UA" w:eastAsia="ru-RU"/>
        </w:rPr>
        <w:t xml:space="preserve"> </w:t>
      </w:r>
      <w:r w:rsidR="00F5714F" w:rsidRPr="00C03C1A">
        <w:rPr>
          <w:rFonts w:ascii="Times New Roman" w:eastAsia="Times New Roman" w:hAnsi="Times New Roman" w:cs="Times New Roman"/>
          <w:sz w:val="28"/>
          <w:szCs w:val="28"/>
          <w:lang w:val="uk-UA" w:eastAsia="ru-RU"/>
        </w:rPr>
        <w:t>- Центр).</w:t>
      </w:r>
    </w:p>
    <w:p w:rsidR="00F5714F" w:rsidRPr="00C03C1A" w:rsidRDefault="00F5714F" w:rsidP="00F5714F">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Роботу Центру забезпечують п’ять адміністраторів (один керівник та чотири адміністратори). </w:t>
      </w:r>
      <w:r w:rsidR="00503B4B" w:rsidRPr="00C03C1A">
        <w:rPr>
          <w:rFonts w:ascii="Times New Roman" w:eastAsia="Times New Roman" w:hAnsi="Times New Roman" w:cs="Times New Roman"/>
          <w:sz w:val="28"/>
          <w:szCs w:val="28"/>
          <w:lang w:val="uk-UA" w:eastAsia="ru-RU"/>
        </w:rPr>
        <w:t>З метою якісного та оперативного надання послуг населенню а</w:t>
      </w:r>
      <w:r w:rsidRPr="00C03C1A">
        <w:rPr>
          <w:rFonts w:ascii="Times New Roman" w:eastAsia="Times New Roman" w:hAnsi="Times New Roman" w:cs="Times New Roman"/>
          <w:sz w:val="28"/>
          <w:szCs w:val="28"/>
          <w:lang w:val="uk-UA" w:eastAsia="ru-RU"/>
        </w:rPr>
        <w:t xml:space="preserve">дміністратором Центру у травні 2017 року отримано доступ до Державного земельного кадастру. </w:t>
      </w:r>
      <w:r w:rsidR="00503B4B" w:rsidRPr="00C03C1A">
        <w:rPr>
          <w:rFonts w:ascii="Times New Roman" w:eastAsia="Times New Roman" w:hAnsi="Times New Roman" w:cs="Times New Roman"/>
          <w:sz w:val="28"/>
          <w:szCs w:val="28"/>
          <w:lang w:val="uk-UA" w:eastAsia="ru-RU"/>
        </w:rPr>
        <w:t xml:space="preserve">Загальна кількість адміністративних послуг, що надаються через Центр, становить  67. </w:t>
      </w:r>
      <w:r w:rsidRPr="00C03C1A">
        <w:rPr>
          <w:rFonts w:ascii="Times New Roman" w:eastAsia="Times New Roman" w:hAnsi="Times New Roman" w:cs="Times New Roman"/>
          <w:sz w:val="28"/>
          <w:szCs w:val="28"/>
          <w:lang w:val="uk-UA" w:eastAsia="ru-RU"/>
        </w:rPr>
        <w:t xml:space="preserve">Центр співпрацює з 10 суб’єктами надання адміністративних послуг. </w:t>
      </w:r>
    </w:p>
    <w:p w:rsidR="00F5714F" w:rsidRPr="00C03C1A" w:rsidRDefault="00F5714F" w:rsidP="00F5714F">
      <w:pPr>
        <w:suppressAutoHyphens/>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Протягом 2017 року до Центру надання адміністративних послуг районної державної адміністрації звернулося 7707 с</w:t>
      </w:r>
      <w:r w:rsidR="00503B4B" w:rsidRPr="00C03C1A">
        <w:rPr>
          <w:rFonts w:ascii="Times New Roman" w:eastAsia="Times New Roman" w:hAnsi="Times New Roman" w:cs="Times New Roman"/>
          <w:sz w:val="28"/>
          <w:szCs w:val="28"/>
          <w:lang w:val="uk-UA" w:eastAsia="ru-RU"/>
        </w:rPr>
        <w:t>уб’єкт</w:t>
      </w:r>
      <w:r w:rsidR="00D064F1">
        <w:rPr>
          <w:rFonts w:ascii="Times New Roman" w:eastAsia="Times New Roman" w:hAnsi="Times New Roman" w:cs="Times New Roman"/>
          <w:sz w:val="28"/>
          <w:szCs w:val="28"/>
          <w:lang w:val="uk-UA" w:eastAsia="ru-RU"/>
        </w:rPr>
        <w:t>ів</w:t>
      </w:r>
      <w:r w:rsidR="00503B4B" w:rsidRPr="00C03C1A">
        <w:rPr>
          <w:rFonts w:ascii="Times New Roman" w:eastAsia="Times New Roman" w:hAnsi="Times New Roman" w:cs="Times New Roman"/>
          <w:sz w:val="28"/>
          <w:szCs w:val="28"/>
          <w:lang w:val="uk-UA" w:eastAsia="ru-RU"/>
        </w:rPr>
        <w:t xml:space="preserve"> звернень, отримано 10853</w:t>
      </w:r>
      <w:r w:rsidRPr="00C03C1A">
        <w:rPr>
          <w:rFonts w:ascii="Times New Roman" w:eastAsia="Times New Roman" w:hAnsi="Times New Roman" w:cs="Times New Roman"/>
          <w:sz w:val="28"/>
          <w:szCs w:val="28"/>
          <w:lang w:val="uk-UA" w:eastAsia="ru-RU"/>
        </w:rPr>
        <w:t xml:space="preserve"> послуг</w:t>
      </w:r>
      <w:r w:rsidR="00D064F1">
        <w:rPr>
          <w:rFonts w:ascii="Times New Roman" w:eastAsia="Times New Roman" w:hAnsi="Times New Roman" w:cs="Times New Roman"/>
          <w:sz w:val="28"/>
          <w:szCs w:val="28"/>
          <w:lang w:val="uk-UA" w:eastAsia="ru-RU"/>
        </w:rPr>
        <w:t>и</w:t>
      </w:r>
      <w:r w:rsidRPr="00C03C1A">
        <w:rPr>
          <w:rFonts w:ascii="Times New Roman" w:eastAsia="Times New Roman" w:hAnsi="Times New Roman" w:cs="Times New Roman"/>
          <w:sz w:val="28"/>
          <w:szCs w:val="28"/>
          <w:lang w:val="uk-UA" w:eastAsia="ru-RU"/>
        </w:rPr>
        <w:t xml:space="preserve">. </w:t>
      </w:r>
      <w:r w:rsidR="00503B4B" w:rsidRPr="00C03C1A">
        <w:rPr>
          <w:rFonts w:ascii="Times New Roman" w:eastAsia="Times New Roman" w:hAnsi="Times New Roman" w:cs="Times New Roman"/>
          <w:sz w:val="28"/>
          <w:szCs w:val="28"/>
          <w:lang w:val="uk-UA" w:eastAsia="ru-RU"/>
        </w:rPr>
        <w:t xml:space="preserve"> Крім того,</w:t>
      </w:r>
      <w:r w:rsidRPr="00C03C1A">
        <w:rPr>
          <w:rFonts w:ascii="Times New Roman" w:eastAsia="Times New Roman" w:hAnsi="Times New Roman" w:cs="Times New Roman"/>
          <w:sz w:val="28"/>
          <w:szCs w:val="28"/>
          <w:lang w:val="uk-UA" w:eastAsia="ru-RU"/>
        </w:rPr>
        <w:t xml:space="preserve"> державними реєстратором </w:t>
      </w:r>
      <w:proofErr w:type="spellStart"/>
      <w:r w:rsidRPr="00C03C1A">
        <w:rPr>
          <w:rFonts w:ascii="Times New Roman" w:eastAsia="Times New Roman" w:hAnsi="Times New Roman" w:cs="Times New Roman"/>
          <w:sz w:val="28"/>
          <w:szCs w:val="28"/>
          <w:lang w:val="uk-UA" w:eastAsia="ru-RU"/>
        </w:rPr>
        <w:t>Чкалівської</w:t>
      </w:r>
      <w:proofErr w:type="spellEnd"/>
      <w:r w:rsidRPr="00C03C1A">
        <w:rPr>
          <w:rFonts w:ascii="Times New Roman" w:eastAsia="Times New Roman" w:hAnsi="Times New Roman" w:cs="Times New Roman"/>
          <w:sz w:val="28"/>
          <w:szCs w:val="28"/>
          <w:lang w:val="uk-UA" w:eastAsia="ru-RU"/>
        </w:rPr>
        <w:t xml:space="preserve"> та </w:t>
      </w:r>
      <w:proofErr w:type="spellStart"/>
      <w:r w:rsidRPr="00C03C1A">
        <w:rPr>
          <w:rFonts w:ascii="Times New Roman" w:eastAsia="Times New Roman" w:hAnsi="Times New Roman" w:cs="Times New Roman"/>
          <w:sz w:val="28"/>
          <w:szCs w:val="28"/>
          <w:lang w:val="uk-UA" w:eastAsia="ru-RU"/>
        </w:rPr>
        <w:t>Громівської</w:t>
      </w:r>
      <w:proofErr w:type="spellEnd"/>
      <w:r w:rsidRPr="00C03C1A">
        <w:rPr>
          <w:rFonts w:ascii="Times New Roman" w:eastAsia="Times New Roman" w:hAnsi="Times New Roman" w:cs="Times New Roman"/>
          <w:sz w:val="28"/>
          <w:szCs w:val="28"/>
          <w:lang w:val="uk-UA" w:eastAsia="ru-RU"/>
        </w:rPr>
        <w:t xml:space="preserve"> сільських рад надаються адміністративні послуги з державної реєстрації нерухомого майна та реєстрації юридичних та фізичних осіб-підприємців.</w:t>
      </w:r>
    </w:p>
    <w:p w:rsidR="00F5714F" w:rsidRPr="00C03C1A" w:rsidRDefault="00503B4B" w:rsidP="00F5714F">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За рахунок надання платних адміністративних послуг збільшуються надходження до місцевих бюджетів. Так у</w:t>
      </w:r>
      <w:r w:rsidR="00F5714F" w:rsidRPr="00C03C1A">
        <w:rPr>
          <w:rFonts w:ascii="Times New Roman" w:eastAsia="Times New Roman" w:hAnsi="Times New Roman" w:cs="Times New Roman"/>
          <w:sz w:val="28"/>
          <w:szCs w:val="28"/>
          <w:lang w:val="uk-UA" w:eastAsia="ru-RU"/>
        </w:rPr>
        <w:t xml:space="preserve"> 2017 році </w:t>
      </w:r>
      <w:r w:rsidRPr="00C03C1A">
        <w:rPr>
          <w:rFonts w:ascii="Times New Roman" w:eastAsia="Times New Roman" w:hAnsi="Times New Roman" w:cs="Times New Roman"/>
          <w:sz w:val="28"/>
          <w:szCs w:val="28"/>
          <w:lang w:val="uk-UA" w:eastAsia="ru-RU"/>
        </w:rPr>
        <w:t xml:space="preserve">за </w:t>
      </w:r>
      <w:r w:rsidR="00F5714F" w:rsidRPr="00C03C1A">
        <w:rPr>
          <w:rFonts w:ascii="Times New Roman" w:eastAsia="Times New Roman" w:hAnsi="Times New Roman" w:cs="Times New Roman"/>
          <w:sz w:val="28"/>
          <w:szCs w:val="28"/>
          <w:lang w:val="uk-UA" w:eastAsia="ru-RU"/>
        </w:rPr>
        <w:t>надан</w:t>
      </w:r>
      <w:r w:rsidRPr="00C03C1A">
        <w:rPr>
          <w:rFonts w:ascii="Times New Roman" w:eastAsia="Times New Roman" w:hAnsi="Times New Roman" w:cs="Times New Roman"/>
          <w:sz w:val="28"/>
          <w:szCs w:val="28"/>
          <w:lang w:val="uk-UA" w:eastAsia="ru-RU"/>
        </w:rPr>
        <w:t>ня платних послуг</w:t>
      </w:r>
      <w:r w:rsidR="00F5714F" w:rsidRPr="00C03C1A">
        <w:rPr>
          <w:rFonts w:ascii="Times New Roman" w:eastAsia="Times New Roman" w:hAnsi="Times New Roman" w:cs="Times New Roman"/>
          <w:sz w:val="28"/>
          <w:szCs w:val="28"/>
          <w:lang w:val="uk-UA" w:eastAsia="ru-RU"/>
        </w:rPr>
        <w:t xml:space="preserve"> з державної реєстрації речових прав на нерухоме майно та їх обтяжень </w:t>
      </w:r>
      <w:r w:rsidRPr="00C03C1A">
        <w:rPr>
          <w:rFonts w:ascii="Times New Roman" w:eastAsia="Times New Roman" w:hAnsi="Times New Roman" w:cs="Times New Roman"/>
          <w:sz w:val="28"/>
          <w:szCs w:val="28"/>
          <w:lang w:val="uk-UA" w:eastAsia="ru-RU"/>
        </w:rPr>
        <w:t xml:space="preserve">до районного бюджету надійшло  </w:t>
      </w:r>
      <w:r w:rsidR="00F5714F" w:rsidRPr="00C03C1A">
        <w:rPr>
          <w:rFonts w:ascii="Times New Roman" w:eastAsia="Times New Roman" w:hAnsi="Times New Roman" w:cs="Times New Roman"/>
          <w:sz w:val="28"/>
          <w:szCs w:val="28"/>
          <w:lang w:val="uk-UA" w:eastAsia="ru-RU"/>
        </w:rPr>
        <w:t xml:space="preserve">204,6 тис. грн., що на </w:t>
      </w:r>
      <w:r w:rsidR="00C37F99">
        <w:rPr>
          <w:rFonts w:ascii="Times New Roman" w:eastAsia="Times New Roman" w:hAnsi="Times New Roman" w:cs="Times New Roman"/>
          <w:sz w:val="28"/>
          <w:szCs w:val="28"/>
          <w:lang w:val="uk-UA" w:eastAsia="ru-RU"/>
        </w:rPr>
        <w:t xml:space="preserve">              </w:t>
      </w:r>
      <w:r w:rsidR="00F5714F" w:rsidRPr="00C03C1A">
        <w:rPr>
          <w:rFonts w:ascii="Times New Roman" w:eastAsia="Times New Roman" w:hAnsi="Times New Roman" w:cs="Times New Roman"/>
          <w:sz w:val="28"/>
          <w:szCs w:val="28"/>
          <w:lang w:val="uk-UA" w:eastAsia="ru-RU"/>
        </w:rPr>
        <w:t xml:space="preserve">58,7 тис. </w:t>
      </w:r>
      <w:r w:rsidR="00DC31E7" w:rsidRPr="00C03C1A">
        <w:rPr>
          <w:rFonts w:ascii="Times New Roman" w:eastAsia="Times New Roman" w:hAnsi="Times New Roman" w:cs="Times New Roman"/>
          <w:sz w:val="28"/>
          <w:szCs w:val="28"/>
          <w:lang w:val="uk-UA" w:eastAsia="ru-RU"/>
        </w:rPr>
        <w:t>грн.</w:t>
      </w:r>
      <w:r w:rsidR="00F5714F" w:rsidRPr="00C03C1A">
        <w:rPr>
          <w:rFonts w:ascii="Times New Roman" w:eastAsia="Times New Roman" w:hAnsi="Times New Roman" w:cs="Times New Roman"/>
          <w:sz w:val="28"/>
          <w:szCs w:val="28"/>
          <w:lang w:val="uk-UA" w:eastAsia="ru-RU"/>
        </w:rPr>
        <w:t xml:space="preserve"> більше аналогічного періоду минулого року, з</w:t>
      </w:r>
      <w:r w:rsidRPr="00C03C1A">
        <w:rPr>
          <w:rFonts w:ascii="Times New Roman" w:eastAsia="Times New Roman" w:hAnsi="Times New Roman" w:cs="Times New Roman"/>
          <w:sz w:val="28"/>
          <w:szCs w:val="28"/>
          <w:lang w:val="uk-UA" w:eastAsia="ru-RU"/>
        </w:rPr>
        <w:t>а послуги з</w:t>
      </w:r>
      <w:r w:rsidR="00F5714F" w:rsidRPr="00C03C1A">
        <w:rPr>
          <w:rFonts w:ascii="Times New Roman" w:eastAsia="Times New Roman" w:hAnsi="Times New Roman" w:cs="Times New Roman"/>
          <w:sz w:val="28"/>
          <w:szCs w:val="28"/>
          <w:lang w:val="uk-UA" w:eastAsia="ru-RU"/>
        </w:rPr>
        <w:t xml:space="preserve"> державної реєстрації юридичних осіб  та фізичних о</w:t>
      </w:r>
      <w:r w:rsidRPr="00C03C1A">
        <w:rPr>
          <w:rFonts w:ascii="Times New Roman" w:eastAsia="Times New Roman" w:hAnsi="Times New Roman" w:cs="Times New Roman"/>
          <w:sz w:val="28"/>
          <w:szCs w:val="28"/>
          <w:lang w:val="uk-UA" w:eastAsia="ru-RU"/>
        </w:rPr>
        <w:t xml:space="preserve">сіб-підприємців –  </w:t>
      </w:r>
      <w:r w:rsidR="00C37F99">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64,8 тис. грн</w:t>
      </w:r>
      <w:r w:rsidR="00F5714F" w:rsidRPr="00C03C1A">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До Новотроїцького селищного бюджету з</w:t>
      </w:r>
      <w:r w:rsidR="00F5714F" w:rsidRPr="00C03C1A">
        <w:rPr>
          <w:rFonts w:ascii="Times New Roman" w:eastAsia="Times New Roman" w:hAnsi="Times New Roman" w:cs="Times New Roman"/>
          <w:sz w:val="28"/>
          <w:szCs w:val="28"/>
          <w:lang w:val="uk-UA" w:eastAsia="ru-RU"/>
        </w:rPr>
        <w:t xml:space="preserve">а видачу витягу з Державного земельного кадастру надійшло </w:t>
      </w:r>
      <w:r w:rsidRPr="00C03C1A">
        <w:rPr>
          <w:rFonts w:ascii="Times New Roman" w:eastAsia="Times New Roman" w:hAnsi="Times New Roman" w:cs="Times New Roman"/>
          <w:sz w:val="28"/>
          <w:szCs w:val="28"/>
          <w:lang w:val="uk-UA" w:eastAsia="ru-RU"/>
        </w:rPr>
        <w:t xml:space="preserve"> </w:t>
      </w:r>
      <w:r w:rsidR="00F5714F" w:rsidRPr="00C03C1A">
        <w:rPr>
          <w:rFonts w:ascii="Times New Roman" w:eastAsia="Times New Roman" w:hAnsi="Times New Roman" w:cs="Times New Roman"/>
          <w:sz w:val="28"/>
          <w:szCs w:val="28"/>
          <w:lang w:val="uk-UA" w:eastAsia="ru-RU"/>
        </w:rPr>
        <w:t>68,2 тис.</w:t>
      </w:r>
      <w:r w:rsidR="00DC31E7" w:rsidRPr="00C03C1A">
        <w:rPr>
          <w:rFonts w:ascii="Times New Roman" w:eastAsia="Times New Roman" w:hAnsi="Times New Roman" w:cs="Times New Roman"/>
          <w:sz w:val="28"/>
          <w:szCs w:val="28"/>
          <w:lang w:val="uk-UA" w:eastAsia="ru-RU"/>
        </w:rPr>
        <w:t xml:space="preserve"> </w:t>
      </w:r>
      <w:r w:rsidR="00F5714F" w:rsidRPr="00C03C1A">
        <w:rPr>
          <w:rFonts w:ascii="Times New Roman" w:eastAsia="Times New Roman" w:hAnsi="Times New Roman" w:cs="Times New Roman"/>
          <w:sz w:val="28"/>
          <w:szCs w:val="28"/>
          <w:lang w:val="uk-UA" w:eastAsia="ru-RU"/>
        </w:rPr>
        <w:t>грн.</w:t>
      </w:r>
    </w:p>
    <w:p w:rsidR="00F5714F" w:rsidRPr="00C03C1A" w:rsidRDefault="00F5714F" w:rsidP="00F5714F">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Протягом 2017 року  запроваджено нові </w:t>
      </w:r>
      <w:r w:rsidR="00503B4B" w:rsidRPr="00C03C1A">
        <w:rPr>
          <w:rFonts w:ascii="Times New Roman" w:eastAsia="Times New Roman" w:hAnsi="Times New Roman" w:cs="Times New Roman"/>
          <w:sz w:val="28"/>
          <w:szCs w:val="28"/>
          <w:lang w:val="uk-UA" w:eastAsia="ru-RU"/>
        </w:rPr>
        <w:t>он-лайн</w:t>
      </w:r>
      <w:r w:rsidRPr="00C03C1A">
        <w:rPr>
          <w:rFonts w:ascii="Times New Roman" w:eastAsia="Times New Roman" w:hAnsi="Times New Roman" w:cs="Times New Roman"/>
          <w:sz w:val="28"/>
          <w:szCs w:val="28"/>
          <w:lang w:val="uk-UA" w:eastAsia="ru-RU"/>
        </w:rPr>
        <w:t xml:space="preserve"> адміністративні послуги</w:t>
      </w:r>
      <w:r w:rsidR="00503B4B" w:rsidRPr="00C03C1A">
        <w:rPr>
          <w:rFonts w:ascii="Times New Roman" w:eastAsia="Times New Roman" w:hAnsi="Times New Roman" w:cs="Times New Roman"/>
          <w:sz w:val="28"/>
          <w:szCs w:val="28"/>
          <w:lang w:val="uk-UA" w:eastAsia="ru-RU"/>
        </w:rPr>
        <w:t>:</w:t>
      </w:r>
      <w:r w:rsidRPr="00C03C1A">
        <w:rPr>
          <w:rFonts w:ascii="Times New Roman" w:eastAsia="Times New Roman" w:hAnsi="Times New Roman" w:cs="Times New Roman"/>
          <w:sz w:val="28"/>
          <w:szCs w:val="28"/>
          <w:lang w:val="uk-UA" w:eastAsia="ru-RU"/>
        </w:rPr>
        <w:t xml:space="preserve"> через електронний кабінет можна замовити послуги через </w:t>
      </w:r>
      <w:r w:rsidR="00D101DF" w:rsidRPr="00C03C1A">
        <w:rPr>
          <w:rFonts w:ascii="Times New Roman" w:eastAsia="Times New Roman" w:hAnsi="Times New Roman" w:cs="Times New Roman"/>
          <w:sz w:val="28"/>
          <w:szCs w:val="28"/>
          <w:lang w:val="uk-UA" w:eastAsia="ru-RU"/>
        </w:rPr>
        <w:t>Д</w:t>
      </w:r>
      <w:r w:rsidRPr="00C03C1A">
        <w:rPr>
          <w:rFonts w:ascii="Times New Roman" w:eastAsia="Times New Roman" w:hAnsi="Times New Roman" w:cs="Times New Roman"/>
          <w:sz w:val="28"/>
          <w:szCs w:val="28"/>
          <w:lang w:val="uk-UA" w:eastAsia="ru-RU"/>
        </w:rPr>
        <w:t>ержавний реєстр р</w:t>
      </w:r>
      <w:r w:rsidR="00D101DF" w:rsidRPr="00C03C1A">
        <w:rPr>
          <w:rFonts w:ascii="Times New Roman" w:eastAsia="Times New Roman" w:hAnsi="Times New Roman" w:cs="Times New Roman"/>
          <w:sz w:val="28"/>
          <w:szCs w:val="28"/>
          <w:lang w:val="uk-UA" w:eastAsia="ru-RU"/>
        </w:rPr>
        <w:t>ечових прав на нерухоме майно, Є</w:t>
      </w:r>
      <w:r w:rsidRPr="00C03C1A">
        <w:rPr>
          <w:rFonts w:ascii="Times New Roman" w:eastAsia="Times New Roman" w:hAnsi="Times New Roman" w:cs="Times New Roman"/>
          <w:sz w:val="28"/>
          <w:szCs w:val="28"/>
          <w:lang w:val="uk-UA" w:eastAsia="ru-RU"/>
        </w:rPr>
        <w:t>диний державний реєстр юридичних осіб та фізичних осіб-підприємців, реєстр громадських об’єднань. Крім того</w:t>
      </w:r>
      <w:r w:rsidR="00D101DF" w:rsidRPr="00C03C1A">
        <w:rPr>
          <w:rFonts w:ascii="Times New Roman" w:eastAsia="Times New Roman" w:hAnsi="Times New Roman" w:cs="Times New Roman"/>
          <w:sz w:val="28"/>
          <w:szCs w:val="28"/>
          <w:lang w:val="uk-UA" w:eastAsia="ru-RU"/>
        </w:rPr>
        <w:t>,</w:t>
      </w:r>
      <w:r w:rsidRPr="00C03C1A">
        <w:rPr>
          <w:rFonts w:ascii="Times New Roman" w:eastAsia="Times New Roman" w:hAnsi="Times New Roman" w:cs="Times New Roman"/>
          <w:sz w:val="28"/>
          <w:szCs w:val="28"/>
          <w:lang w:val="uk-UA" w:eastAsia="ru-RU"/>
        </w:rPr>
        <w:t xml:space="preserve"> можна замовити 1001 соціальну послугу через систему </w:t>
      </w:r>
      <w:proofErr w:type="spellStart"/>
      <w:r w:rsidRPr="00C03C1A">
        <w:rPr>
          <w:rFonts w:ascii="Times New Roman" w:eastAsia="Times New Roman" w:hAnsi="Times New Roman" w:cs="Times New Roman"/>
          <w:sz w:val="28"/>
          <w:szCs w:val="28"/>
          <w:lang w:val="uk-UA" w:eastAsia="ru-RU"/>
        </w:rPr>
        <w:t>iGov.org.ua</w:t>
      </w:r>
      <w:proofErr w:type="spellEnd"/>
      <w:r w:rsidRPr="00C03C1A">
        <w:rPr>
          <w:rFonts w:ascii="Times New Roman" w:eastAsia="Times New Roman" w:hAnsi="Times New Roman" w:cs="Times New Roman"/>
          <w:sz w:val="28"/>
          <w:szCs w:val="28"/>
          <w:lang w:val="uk-UA" w:eastAsia="ru-RU"/>
        </w:rPr>
        <w:t xml:space="preserve">. </w:t>
      </w:r>
    </w:p>
    <w:p w:rsidR="00F5714F" w:rsidRPr="00C03C1A" w:rsidRDefault="00D101DF" w:rsidP="00D101DF">
      <w:pPr>
        <w:shd w:val="clear" w:color="auto" w:fill="FFFFFF"/>
        <w:spacing w:after="0" w:line="240" w:lineRule="auto"/>
        <w:ind w:firstLine="708"/>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М</w:t>
      </w:r>
      <w:r w:rsidR="00F5714F" w:rsidRPr="00C03C1A">
        <w:rPr>
          <w:rFonts w:ascii="Times New Roman" w:eastAsia="Times New Roman" w:hAnsi="Times New Roman" w:cs="Times New Roman"/>
          <w:sz w:val="28"/>
          <w:szCs w:val="28"/>
          <w:lang w:val="uk-UA" w:eastAsia="ru-RU"/>
        </w:rPr>
        <w:t>ешканці району мають</w:t>
      </w:r>
      <w:r w:rsidRPr="00C03C1A">
        <w:rPr>
          <w:rFonts w:ascii="Times New Roman" w:eastAsia="Times New Roman" w:hAnsi="Times New Roman" w:cs="Times New Roman"/>
          <w:sz w:val="28"/>
          <w:szCs w:val="28"/>
          <w:lang w:val="uk-UA" w:eastAsia="ru-RU"/>
        </w:rPr>
        <w:t xml:space="preserve"> також</w:t>
      </w:r>
      <w:r w:rsidR="00F5714F" w:rsidRPr="00C03C1A">
        <w:rPr>
          <w:rFonts w:ascii="Times New Roman" w:eastAsia="Times New Roman" w:hAnsi="Times New Roman" w:cs="Times New Roman"/>
          <w:sz w:val="28"/>
          <w:szCs w:val="28"/>
          <w:lang w:val="uk-UA" w:eastAsia="ru-RU"/>
        </w:rPr>
        <w:t xml:space="preserve"> змогу замовити он-лайн послуги з питань земельних відносин, здійснення декларативних процедур у будівництві.</w:t>
      </w:r>
    </w:p>
    <w:p w:rsidR="00F5714F" w:rsidRPr="00C03C1A" w:rsidRDefault="00D101DF" w:rsidP="00F5714F">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lastRenderedPageBreak/>
        <w:t xml:space="preserve">Районною державною адміністрацією </w:t>
      </w:r>
      <w:r w:rsidR="004F3E16" w:rsidRPr="00C03C1A">
        <w:rPr>
          <w:rFonts w:ascii="Times New Roman" w:eastAsia="Times New Roman" w:hAnsi="Times New Roman" w:cs="Times New Roman"/>
          <w:sz w:val="28"/>
          <w:szCs w:val="28"/>
          <w:lang w:val="uk-UA" w:eastAsia="ru-RU"/>
        </w:rPr>
        <w:t xml:space="preserve">спільно з органами місцевого самоврядування </w:t>
      </w:r>
      <w:r w:rsidRPr="00C03C1A">
        <w:rPr>
          <w:rFonts w:ascii="Times New Roman" w:eastAsia="Times New Roman" w:hAnsi="Times New Roman" w:cs="Times New Roman"/>
          <w:sz w:val="28"/>
          <w:szCs w:val="28"/>
          <w:lang w:val="uk-UA" w:eastAsia="ru-RU"/>
        </w:rPr>
        <w:t xml:space="preserve">проведено роботу </w:t>
      </w:r>
      <w:r w:rsidR="004F3E16" w:rsidRPr="00C03C1A">
        <w:rPr>
          <w:rFonts w:ascii="Times New Roman" w:eastAsia="Times New Roman" w:hAnsi="Times New Roman" w:cs="Times New Roman"/>
          <w:sz w:val="28"/>
          <w:szCs w:val="28"/>
          <w:lang w:val="uk-UA" w:eastAsia="ru-RU"/>
        </w:rPr>
        <w:t>з</w:t>
      </w:r>
      <w:r w:rsidR="00F5714F" w:rsidRPr="00C03C1A">
        <w:rPr>
          <w:rFonts w:ascii="Times New Roman" w:eastAsia="Times New Roman" w:hAnsi="Times New Roman" w:cs="Times New Roman"/>
          <w:sz w:val="28"/>
          <w:szCs w:val="28"/>
          <w:lang w:val="uk-UA" w:eastAsia="ru-RU"/>
        </w:rPr>
        <w:t xml:space="preserve"> виконання Плану пріоритетних дій Уряду на 2017 рік </w:t>
      </w:r>
      <w:r w:rsidR="004F3E16" w:rsidRPr="00C03C1A">
        <w:rPr>
          <w:rFonts w:ascii="Times New Roman" w:eastAsia="Times New Roman" w:hAnsi="Times New Roman" w:cs="Times New Roman"/>
          <w:sz w:val="28"/>
          <w:szCs w:val="28"/>
          <w:lang w:val="uk-UA" w:eastAsia="ru-RU"/>
        </w:rPr>
        <w:t xml:space="preserve">та </w:t>
      </w:r>
      <w:r w:rsidR="00F5714F" w:rsidRPr="00C03C1A">
        <w:rPr>
          <w:rFonts w:ascii="Times New Roman" w:eastAsia="Times New Roman" w:hAnsi="Times New Roman" w:cs="Times New Roman"/>
          <w:sz w:val="28"/>
          <w:szCs w:val="28"/>
          <w:lang w:val="uk-UA" w:eastAsia="ru-RU"/>
        </w:rPr>
        <w:t xml:space="preserve">придбано обладнання для оформлення </w:t>
      </w:r>
      <w:r w:rsidR="004F3E16" w:rsidRPr="00C03C1A">
        <w:rPr>
          <w:rFonts w:ascii="Times New Roman" w:eastAsia="Times New Roman" w:hAnsi="Times New Roman" w:cs="Times New Roman"/>
          <w:sz w:val="28"/>
          <w:szCs w:val="28"/>
          <w:lang w:val="uk-UA" w:eastAsia="ru-RU"/>
        </w:rPr>
        <w:t>й</w:t>
      </w:r>
      <w:r w:rsidR="00F5714F" w:rsidRPr="00C03C1A">
        <w:rPr>
          <w:rFonts w:ascii="Times New Roman" w:eastAsia="Times New Roman" w:hAnsi="Times New Roman" w:cs="Times New Roman"/>
          <w:sz w:val="28"/>
          <w:szCs w:val="28"/>
          <w:lang w:val="uk-UA" w:eastAsia="ru-RU"/>
        </w:rPr>
        <w:t xml:space="preserve"> видачі паспорта громадянина України для виїзду за кордон з безконтактним електронним носієм та паспорта громадянина України у формі  ID-картки загальною вартістю 163</w:t>
      </w:r>
      <w:r w:rsidR="004F3E16" w:rsidRPr="00C03C1A">
        <w:rPr>
          <w:rFonts w:ascii="Times New Roman" w:eastAsia="Times New Roman" w:hAnsi="Times New Roman" w:cs="Times New Roman"/>
          <w:sz w:val="28"/>
          <w:szCs w:val="28"/>
          <w:lang w:val="uk-UA" w:eastAsia="ru-RU"/>
        </w:rPr>
        <w:t>,</w:t>
      </w:r>
      <w:r w:rsidR="00D126A1" w:rsidRPr="00C03C1A">
        <w:rPr>
          <w:rFonts w:ascii="Times New Roman" w:eastAsia="Times New Roman" w:hAnsi="Times New Roman" w:cs="Times New Roman"/>
          <w:sz w:val="28"/>
          <w:szCs w:val="28"/>
          <w:lang w:val="uk-UA" w:eastAsia="ru-RU"/>
        </w:rPr>
        <w:t>3</w:t>
      </w:r>
      <w:r w:rsidR="004F3E16" w:rsidRPr="00C03C1A">
        <w:rPr>
          <w:rFonts w:ascii="Times New Roman" w:eastAsia="Times New Roman" w:hAnsi="Times New Roman" w:cs="Times New Roman"/>
          <w:sz w:val="28"/>
          <w:szCs w:val="28"/>
          <w:lang w:val="uk-UA" w:eastAsia="ru-RU"/>
        </w:rPr>
        <w:t xml:space="preserve"> тис.</w:t>
      </w:r>
      <w:r w:rsidR="00F5714F" w:rsidRPr="00C03C1A">
        <w:rPr>
          <w:rFonts w:ascii="Times New Roman" w:eastAsia="Times New Roman" w:hAnsi="Times New Roman" w:cs="Times New Roman"/>
          <w:sz w:val="28"/>
          <w:szCs w:val="28"/>
          <w:lang w:val="uk-UA" w:eastAsia="ru-RU"/>
        </w:rPr>
        <w:t xml:space="preserve"> грн. Дане обладнання планується підключити до Єдиного державного демографічного реєстру</w:t>
      </w:r>
      <w:r w:rsidR="00D126A1" w:rsidRPr="00C03C1A">
        <w:rPr>
          <w:rFonts w:ascii="Times New Roman" w:eastAsia="Times New Roman" w:hAnsi="Times New Roman" w:cs="Times New Roman"/>
          <w:sz w:val="28"/>
          <w:szCs w:val="28"/>
          <w:lang w:val="uk-UA" w:eastAsia="ru-RU"/>
        </w:rPr>
        <w:t xml:space="preserve"> протягом ІІ кварталу 2018 року</w:t>
      </w:r>
      <w:r w:rsidR="00F5714F" w:rsidRPr="00C03C1A">
        <w:rPr>
          <w:rFonts w:ascii="Times New Roman" w:eastAsia="Times New Roman" w:hAnsi="Times New Roman" w:cs="Times New Roman"/>
          <w:sz w:val="28"/>
          <w:szCs w:val="28"/>
          <w:lang w:val="uk-UA" w:eastAsia="ru-RU"/>
        </w:rPr>
        <w:t>. На даний час проводяться роботи щодо встановлення металевих дверей, системи сигналізації та відеоспостереження.</w:t>
      </w:r>
    </w:p>
    <w:p w:rsidR="00166868" w:rsidRPr="00C03C1A" w:rsidRDefault="00166868" w:rsidP="00F5714F">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166868" w:rsidRPr="00C03C1A" w:rsidRDefault="00166868" w:rsidP="00166868">
      <w:pPr>
        <w:shd w:val="clear" w:color="auto" w:fill="FFFFFF"/>
        <w:spacing w:after="0" w:line="240" w:lineRule="auto"/>
        <w:ind w:firstLine="709"/>
        <w:jc w:val="center"/>
        <w:rPr>
          <w:rFonts w:ascii="Times New Roman" w:eastAsia="Times New Roman" w:hAnsi="Times New Roman" w:cs="Times New Roman"/>
          <w:b/>
          <w:i/>
          <w:sz w:val="28"/>
          <w:szCs w:val="28"/>
          <w:lang w:val="uk-UA" w:eastAsia="ru-RU"/>
        </w:rPr>
      </w:pPr>
      <w:r w:rsidRPr="00C03C1A">
        <w:rPr>
          <w:rFonts w:ascii="Times New Roman" w:eastAsia="Times New Roman" w:hAnsi="Times New Roman" w:cs="Times New Roman"/>
          <w:b/>
          <w:i/>
          <w:sz w:val="28"/>
          <w:szCs w:val="28"/>
          <w:lang w:val="uk-UA" w:eastAsia="ru-RU"/>
        </w:rPr>
        <w:t>Економіка району</w:t>
      </w:r>
    </w:p>
    <w:p w:rsidR="00D126A1" w:rsidRPr="00C03C1A" w:rsidRDefault="00D126A1" w:rsidP="00F5714F">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8F3161" w:rsidRPr="00C03C1A" w:rsidRDefault="008F3161" w:rsidP="002707C0">
      <w:pPr>
        <w:pStyle w:val="a3"/>
        <w:shd w:val="clear" w:color="auto" w:fill="FFFFFF"/>
        <w:spacing w:before="0" w:beforeAutospacing="0" w:after="0" w:afterAutospacing="0"/>
        <w:ind w:firstLine="709"/>
        <w:jc w:val="both"/>
        <w:rPr>
          <w:sz w:val="28"/>
          <w:szCs w:val="28"/>
          <w:lang w:val="uk-UA"/>
        </w:rPr>
      </w:pPr>
      <w:r w:rsidRPr="00C03C1A">
        <w:rPr>
          <w:sz w:val="28"/>
          <w:szCs w:val="28"/>
          <w:lang w:val="uk-UA"/>
        </w:rPr>
        <w:t>Важливе значення у забезпеченні збалансованого економічного розвитку району має стабільна робота однієї із основних галузей господарського комплексу – промисловості.</w:t>
      </w:r>
    </w:p>
    <w:p w:rsidR="002E01DE" w:rsidRPr="00C03C1A" w:rsidRDefault="00174166" w:rsidP="002E01DE">
      <w:pPr>
        <w:pStyle w:val="a9"/>
        <w:spacing w:before="0"/>
        <w:jc w:val="both"/>
        <w:rPr>
          <w:rFonts w:ascii="Times New Roman" w:hAnsi="Times New Roman" w:cs="Times New Roman"/>
          <w:sz w:val="28"/>
          <w:szCs w:val="28"/>
        </w:rPr>
      </w:pPr>
      <w:r>
        <w:rPr>
          <w:rFonts w:ascii="Times New Roman" w:hAnsi="Times New Roman" w:cs="Times New Roman"/>
          <w:noProof/>
          <w:sz w:val="28"/>
          <w:szCs w:val="28"/>
        </w:rPr>
        <w:pict w14:anchorId="26B4D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3" o:spid="_x0000_s1028" type="#_x0000_t75" style="position:absolute;left:0;text-align:left;margin-left:5.85pt;margin-top:22.65pt;width:240.6pt;height:147.4pt;z-index:-251660288;visibility:visible" wrapcoords="59 292 59 21308 21541 21308 21541 389 21422 292 59 292">
            <v:imagedata r:id="rId8" o:title=""/>
            <w10:wrap type="tight"/>
          </v:shape>
          <o:OLEObject Type="Embed" ProgID="Excel.Sheet.8" ShapeID="Object 13" DrawAspect="Content" ObjectID="_1580191038" r:id="rId9"/>
        </w:pict>
      </w:r>
      <w:r w:rsidR="00C03EC5" w:rsidRPr="00C03C1A">
        <w:rPr>
          <w:rFonts w:ascii="Times New Roman" w:hAnsi="Times New Roman" w:cs="Times New Roman"/>
          <w:sz w:val="28"/>
          <w:szCs w:val="28"/>
        </w:rPr>
        <w:t xml:space="preserve">За підсумками 2017 року обсяги виробленої промислової продукції склали 53,1 млн. грн., що становить 186,3% до </w:t>
      </w:r>
      <w:r w:rsidR="00D126A1" w:rsidRPr="00C03C1A">
        <w:rPr>
          <w:rFonts w:ascii="Times New Roman" w:hAnsi="Times New Roman" w:cs="Times New Roman"/>
          <w:sz w:val="28"/>
          <w:szCs w:val="28"/>
        </w:rPr>
        <w:t>плану</w:t>
      </w:r>
      <w:r w:rsidR="002E01DE" w:rsidRPr="00C03C1A">
        <w:rPr>
          <w:rFonts w:ascii="Times New Roman" w:hAnsi="Times New Roman" w:cs="Times New Roman"/>
          <w:sz w:val="28"/>
          <w:szCs w:val="28"/>
        </w:rPr>
        <w:t xml:space="preserve"> та 164,3% до рівня 2016 року. У структурі виробництва основну частку складають продовольчі товари – 48,7 тис.</w:t>
      </w:r>
      <w:r w:rsidR="00ED3479" w:rsidRPr="00C03C1A">
        <w:rPr>
          <w:rFonts w:ascii="Times New Roman" w:hAnsi="Times New Roman" w:cs="Times New Roman"/>
          <w:sz w:val="28"/>
          <w:szCs w:val="28"/>
        </w:rPr>
        <w:t xml:space="preserve"> </w:t>
      </w:r>
      <w:r w:rsidR="002E01DE" w:rsidRPr="00C03C1A">
        <w:rPr>
          <w:rFonts w:ascii="Times New Roman" w:hAnsi="Times New Roman" w:cs="Times New Roman"/>
          <w:sz w:val="28"/>
          <w:szCs w:val="28"/>
        </w:rPr>
        <w:t>грн. (91,6%). Непродовольчих товарів вироблено на суму 4,4 млн.</w:t>
      </w:r>
      <w:r w:rsidR="00ED3479" w:rsidRPr="00C03C1A">
        <w:rPr>
          <w:rFonts w:ascii="Times New Roman" w:hAnsi="Times New Roman" w:cs="Times New Roman"/>
          <w:sz w:val="28"/>
          <w:szCs w:val="28"/>
        </w:rPr>
        <w:t xml:space="preserve"> </w:t>
      </w:r>
      <w:r w:rsidR="002E01DE" w:rsidRPr="00C03C1A">
        <w:rPr>
          <w:rFonts w:ascii="Times New Roman" w:hAnsi="Times New Roman" w:cs="Times New Roman"/>
          <w:sz w:val="28"/>
          <w:szCs w:val="28"/>
        </w:rPr>
        <w:t>грн. (8,4%).</w:t>
      </w:r>
    </w:p>
    <w:p w:rsidR="00C03EC5" w:rsidRPr="00C03C1A" w:rsidRDefault="00C03EC5" w:rsidP="00C03EC5">
      <w:pPr>
        <w:pStyle w:val="a9"/>
        <w:spacing w:before="0"/>
        <w:jc w:val="both"/>
        <w:rPr>
          <w:rFonts w:ascii="Times New Roman" w:hAnsi="Times New Roman" w:cs="Times New Roman"/>
          <w:sz w:val="28"/>
          <w:szCs w:val="28"/>
        </w:rPr>
      </w:pPr>
      <w:r w:rsidRPr="00C03C1A">
        <w:rPr>
          <w:rFonts w:ascii="Times New Roman" w:hAnsi="Times New Roman" w:cs="Times New Roman"/>
          <w:sz w:val="28"/>
          <w:szCs w:val="28"/>
        </w:rPr>
        <w:t xml:space="preserve"> </w:t>
      </w:r>
    </w:p>
    <w:p w:rsidR="003807F1" w:rsidRPr="00C03C1A" w:rsidRDefault="003807F1" w:rsidP="003807F1">
      <w:pPr>
        <w:pStyle w:val="a3"/>
        <w:shd w:val="clear" w:color="auto" w:fill="FFFFFF"/>
        <w:spacing w:before="0" w:beforeAutospacing="0" w:after="0" w:afterAutospacing="0"/>
        <w:ind w:firstLine="709"/>
        <w:jc w:val="both"/>
        <w:rPr>
          <w:sz w:val="28"/>
          <w:szCs w:val="28"/>
          <w:lang w:val="uk-UA"/>
        </w:rPr>
      </w:pPr>
      <w:bookmarkStart w:id="0" w:name="_GoBack"/>
      <w:bookmarkEnd w:id="0"/>
      <w:r w:rsidRPr="00C03C1A">
        <w:rPr>
          <w:sz w:val="28"/>
          <w:szCs w:val="28"/>
          <w:lang w:val="uk-UA"/>
        </w:rPr>
        <w:t>Відповідно до пункту 5 статті 44 Закону України «Про місцеве самоврядування в Україні» Новотроїцькій райдержадміністрації районною радою делеговано повноваження щодо сприяння інвестиційній та будівельній діяльності на території Новотроїцького району. Основним першочерговим завданням, яке ставить для вирішення голова райдержадміністрації, є докладання спільних зусиль місцевої влади та громадськості для поліпшення місцевого інвестиційного клімату та розширення інвестиційних можливостей району.</w:t>
      </w:r>
    </w:p>
    <w:p w:rsidR="003807F1" w:rsidRPr="00C03C1A" w:rsidRDefault="003807F1" w:rsidP="003807F1">
      <w:pPr>
        <w:pStyle w:val="a3"/>
        <w:shd w:val="clear" w:color="auto" w:fill="FFFFFF"/>
        <w:spacing w:before="0" w:beforeAutospacing="0" w:after="0" w:afterAutospacing="0"/>
        <w:ind w:firstLine="709"/>
        <w:jc w:val="both"/>
        <w:rPr>
          <w:sz w:val="28"/>
          <w:szCs w:val="28"/>
          <w:lang w:val="uk-UA"/>
        </w:rPr>
      </w:pPr>
      <w:r w:rsidRPr="00C03C1A">
        <w:rPr>
          <w:sz w:val="28"/>
          <w:szCs w:val="28"/>
          <w:lang w:val="uk-UA"/>
        </w:rPr>
        <w:t>Протягом 9 місяців 2017 року підприємствами та організаціями району за рахунок усіх джерел фінансування освоєно 166,4 млн. грн. капітальних інвестицій, що становить 5,7% до загальнообласного показника. Відмічено зростання обсягу інвестицій на 0,6% у порівнянні з відповідним періодом минулого року.</w:t>
      </w:r>
    </w:p>
    <w:p w:rsidR="003807F1" w:rsidRPr="00C03C1A" w:rsidRDefault="003807F1" w:rsidP="003807F1">
      <w:pPr>
        <w:pStyle w:val="a3"/>
        <w:shd w:val="clear" w:color="auto" w:fill="FFFFFF"/>
        <w:spacing w:before="0" w:beforeAutospacing="0" w:after="0" w:afterAutospacing="0"/>
        <w:ind w:firstLine="709"/>
        <w:jc w:val="both"/>
        <w:rPr>
          <w:sz w:val="28"/>
          <w:szCs w:val="28"/>
          <w:lang w:val="uk-UA"/>
        </w:rPr>
      </w:pPr>
      <w:r w:rsidRPr="00C03C1A">
        <w:rPr>
          <w:sz w:val="28"/>
          <w:szCs w:val="28"/>
          <w:lang w:val="uk-UA"/>
        </w:rPr>
        <w:t>Сума прямих іноземних інвестицій наростаючим підсумком з початку інвестування становить 21,1 дол. США/особу. До найбільших країн-інвесторів входять Велика Британія і Кіпр. Кошти спрямовано до підприємств сільського, лісового та рибного господарства.</w:t>
      </w:r>
    </w:p>
    <w:p w:rsidR="005925E8" w:rsidRPr="00C03C1A" w:rsidRDefault="005925E8" w:rsidP="005925E8">
      <w:pPr>
        <w:shd w:val="clear" w:color="auto" w:fill="FFFFFF"/>
        <w:spacing w:after="0" w:line="240" w:lineRule="auto"/>
        <w:ind w:firstLine="708"/>
        <w:jc w:val="both"/>
        <w:rPr>
          <w:rFonts w:ascii="Times New Roman" w:eastAsia="Times New Roman" w:hAnsi="Times New Roman" w:cs="Times New Roman"/>
          <w:sz w:val="28"/>
          <w:szCs w:val="28"/>
          <w:lang w:val="az-Cyrl-AZ" w:eastAsia="ru-RU"/>
        </w:rPr>
      </w:pPr>
      <w:r w:rsidRPr="00C03C1A">
        <w:rPr>
          <w:rFonts w:ascii="Times New Roman" w:eastAsia="Times New Roman" w:hAnsi="Times New Roman" w:cs="Times New Roman"/>
          <w:sz w:val="28"/>
          <w:szCs w:val="28"/>
          <w:lang w:val="az-Cyrl-AZ" w:eastAsia="ru-RU"/>
        </w:rPr>
        <w:t xml:space="preserve">У 2017 році ТОВ "Віндкрафт Таврія та ТОВ "Віндкрафт Україна"  розпочали будівництво Новотроїцької та Овер’янівської вітроелектростанцій. Встановлено опори та натянуто дроти повітряної лінії електропередач </w:t>
      </w:r>
      <w:r w:rsidR="00C37F99">
        <w:rPr>
          <w:rFonts w:ascii="Times New Roman" w:eastAsia="Times New Roman" w:hAnsi="Times New Roman" w:cs="Times New Roman"/>
          <w:sz w:val="28"/>
          <w:szCs w:val="28"/>
          <w:lang w:val="az-Cyrl-AZ" w:eastAsia="ru-RU"/>
        </w:rPr>
        <w:t xml:space="preserve">                 </w:t>
      </w:r>
      <w:r w:rsidRPr="00C03C1A">
        <w:rPr>
          <w:rFonts w:ascii="Times New Roman" w:eastAsia="Times New Roman" w:hAnsi="Times New Roman" w:cs="Times New Roman"/>
          <w:sz w:val="28"/>
          <w:szCs w:val="28"/>
          <w:lang w:val="az-Cyrl-AZ" w:eastAsia="ru-RU"/>
        </w:rPr>
        <w:t xml:space="preserve">154 кВ, побудовано трансформаторну підстанцію 154/33 кВ, повністю </w:t>
      </w:r>
      <w:r w:rsidRPr="00C03C1A">
        <w:rPr>
          <w:rFonts w:ascii="Times New Roman" w:eastAsia="Times New Roman" w:hAnsi="Times New Roman" w:cs="Times New Roman"/>
          <w:sz w:val="28"/>
          <w:szCs w:val="28"/>
          <w:lang w:val="az-Cyrl-AZ" w:eastAsia="ru-RU"/>
        </w:rPr>
        <w:lastRenderedPageBreak/>
        <w:t>змонтовано 12 вітроенергетичних установок, здійснюється ремонт під’їзних автомобільних доріг.</w:t>
      </w:r>
    </w:p>
    <w:p w:rsidR="005925E8" w:rsidRPr="00C03C1A" w:rsidRDefault="005925E8" w:rsidP="005925E8">
      <w:pPr>
        <w:shd w:val="clear" w:color="auto" w:fill="FFFFFF"/>
        <w:spacing w:after="0" w:line="240" w:lineRule="auto"/>
        <w:ind w:firstLine="708"/>
        <w:jc w:val="both"/>
        <w:rPr>
          <w:rFonts w:ascii="Times New Roman" w:eastAsia="Times New Roman" w:hAnsi="Times New Roman" w:cs="Times New Roman"/>
          <w:sz w:val="28"/>
          <w:szCs w:val="28"/>
          <w:lang w:val="az-Cyrl-AZ" w:eastAsia="ru-RU"/>
        </w:rPr>
      </w:pPr>
      <w:r w:rsidRPr="00C03C1A">
        <w:rPr>
          <w:rFonts w:ascii="Times New Roman" w:eastAsia="Times New Roman" w:hAnsi="Times New Roman" w:cs="Times New Roman"/>
          <w:sz w:val="28"/>
          <w:szCs w:val="28"/>
          <w:lang w:val="az-Cyrl-AZ" w:eastAsia="ru-RU"/>
        </w:rPr>
        <w:t>29 вересня 2017 року відбулося урочисте відкриття першої черги Новотроїцької вітроенергетичної станції (ВЕС).</w:t>
      </w:r>
    </w:p>
    <w:p w:rsidR="005925E8" w:rsidRPr="00C03C1A" w:rsidRDefault="005925E8" w:rsidP="005925E8">
      <w:pPr>
        <w:spacing w:after="0" w:line="240" w:lineRule="auto"/>
        <w:ind w:firstLine="567"/>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За сприяння районної державної адміністрації району було виділено 4492,72 тис. грн. субвенції з державного бюджету місцевим бюджетам на здійснення заходів щодо соціально-економічного розвитку окремих територій:</w:t>
      </w:r>
    </w:p>
    <w:p w:rsidR="005925E8" w:rsidRPr="00C03C1A" w:rsidRDefault="005925E8" w:rsidP="005925E8">
      <w:pPr>
        <w:numPr>
          <w:ilvl w:val="0"/>
          <w:numId w:val="1"/>
        </w:numPr>
        <w:spacing w:after="0" w:line="240" w:lineRule="auto"/>
        <w:ind w:left="34" w:firstLine="284"/>
        <w:contextualSpacing/>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Будівництво вуличного освітлення вулиці Каштанової у межах вул. Соборної  та вул. </w:t>
      </w:r>
      <w:proofErr w:type="spellStart"/>
      <w:r w:rsidRPr="00C03C1A">
        <w:rPr>
          <w:rFonts w:ascii="Times New Roman" w:hAnsi="Times New Roman" w:cs="Times New Roman"/>
          <w:sz w:val="28"/>
          <w:szCs w:val="28"/>
          <w:lang w:val="uk-UA"/>
        </w:rPr>
        <w:t>Безроднього</w:t>
      </w:r>
      <w:proofErr w:type="spellEnd"/>
      <w:r w:rsidRPr="00C03C1A">
        <w:rPr>
          <w:rFonts w:ascii="Times New Roman" w:hAnsi="Times New Roman" w:cs="Times New Roman"/>
          <w:sz w:val="28"/>
          <w:szCs w:val="28"/>
          <w:lang w:val="uk-UA"/>
        </w:rPr>
        <w:t xml:space="preserve"> </w:t>
      </w:r>
      <w:proofErr w:type="spellStart"/>
      <w:r w:rsidRPr="00C03C1A">
        <w:rPr>
          <w:rFonts w:ascii="Times New Roman" w:hAnsi="Times New Roman" w:cs="Times New Roman"/>
          <w:sz w:val="28"/>
          <w:szCs w:val="28"/>
          <w:lang w:val="uk-UA"/>
        </w:rPr>
        <w:t>смт</w:t>
      </w:r>
      <w:proofErr w:type="spellEnd"/>
      <w:r w:rsidRPr="00C03C1A">
        <w:rPr>
          <w:rFonts w:ascii="Times New Roman" w:hAnsi="Times New Roman" w:cs="Times New Roman"/>
          <w:sz w:val="28"/>
          <w:szCs w:val="28"/>
          <w:lang w:val="uk-UA"/>
        </w:rPr>
        <w:t>. Новотроїцьке Херсонської області –  390,0 тис. грн.,</w:t>
      </w:r>
    </w:p>
    <w:p w:rsidR="005925E8" w:rsidRPr="00C03C1A" w:rsidRDefault="005925E8" w:rsidP="005925E8">
      <w:pPr>
        <w:numPr>
          <w:ilvl w:val="0"/>
          <w:numId w:val="1"/>
        </w:numPr>
        <w:spacing w:after="0" w:line="240" w:lineRule="auto"/>
        <w:ind w:left="34" w:firstLine="284"/>
        <w:contextualSpacing/>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Будівництво вуличного освітлення вулиці Каштанової у межах </w:t>
      </w:r>
      <w:r w:rsidR="00D064F1">
        <w:rPr>
          <w:rFonts w:ascii="Times New Roman" w:hAnsi="Times New Roman" w:cs="Times New Roman"/>
          <w:sz w:val="28"/>
          <w:szCs w:val="28"/>
          <w:lang w:val="uk-UA"/>
        </w:rPr>
        <w:t xml:space="preserve">             </w:t>
      </w:r>
      <w:r w:rsidRPr="00C03C1A">
        <w:rPr>
          <w:rFonts w:ascii="Times New Roman" w:hAnsi="Times New Roman" w:cs="Times New Roman"/>
          <w:sz w:val="28"/>
          <w:szCs w:val="28"/>
          <w:lang w:val="uk-UA"/>
        </w:rPr>
        <w:t xml:space="preserve">вул. </w:t>
      </w:r>
      <w:proofErr w:type="spellStart"/>
      <w:r w:rsidRPr="00C03C1A">
        <w:rPr>
          <w:rFonts w:ascii="Times New Roman" w:hAnsi="Times New Roman" w:cs="Times New Roman"/>
          <w:sz w:val="28"/>
          <w:szCs w:val="28"/>
          <w:lang w:val="uk-UA"/>
        </w:rPr>
        <w:t>Безроднього</w:t>
      </w:r>
      <w:proofErr w:type="spellEnd"/>
      <w:r w:rsidRPr="00C03C1A">
        <w:rPr>
          <w:rFonts w:ascii="Times New Roman" w:hAnsi="Times New Roman" w:cs="Times New Roman"/>
          <w:sz w:val="28"/>
          <w:szCs w:val="28"/>
          <w:lang w:val="uk-UA"/>
        </w:rPr>
        <w:t xml:space="preserve"> та вул. Сонячної </w:t>
      </w:r>
      <w:proofErr w:type="spellStart"/>
      <w:r w:rsidRPr="00C03C1A">
        <w:rPr>
          <w:rFonts w:ascii="Times New Roman" w:hAnsi="Times New Roman" w:cs="Times New Roman"/>
          <w:sz w:val="28"/>
          <w:szCs w:val="28"/>
          <w:lang w:val="uk-UA"/>
        </w:rPr>
        <w:t>смт</w:t>
      </w:r>
      <w:proofErr w:type="spellEnd"/>
      <w:r w:rsidRPr="00C03C1A">
        <w:rPr>
          <w:rFonts w:ascii="Times New Roman" w:hAnsi="Times New Roman" w:cs="Times New Roman"/>
          <w:sz w:val="28"/>
          <w:szCs w:val="28"/>
          <w:lang w:val="uk-UA"/>
        </w:rPr>
        <w:t>. Новотроїцьке, Херсонської області – 418,9 тис. грн.,</w:t>
      </w:r>
    </w:p>
    <w:p w:rsidR="005925E8" w:rsidRPr="00C03C1A" w:rsidRDefault="005925E8" w:rsidP="005925E8">
      <w:pPr>
        <w:numPr>
          <w:ilvl w:val="0"/>
          <w:numId w:val="1"/>
        </w:numPr>
        <w:spacing w:after="0" w:line="240" w:lineRule="auto"/>
        <w:ind w:left="34" w:firstLine="284"/>
        <w:contextualSpacing/>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Реконструкція вуличного освітлення вулиці Свято-Троїцької у </w:t>
      </w:r>
      <w:r w:rsidR="00D064F1">
        <w:rPr>
          <w:rFonts w:ascii="Times New Roman" w:hAnsi="Times New Roman" w:cs="Times New Roman"/>
          <w:sz w:val="28"/>
          <w:szCs w:val="28"/>
          <w:lang w:val="uk-UA"/>
        </w:rPr>
        <w:t xml:space="preserve">              </w:t>
      </w:r>
      <w:proofErr w:type="spellStart"/>
      <w:r w:rsidRPr="00C03C1A">
        <w:rPr>
          <w:rFonts w:ascii="Times New Roman" w:hAnsi="Times New Roman" w:cs="Times New Roman"/>
          <w:sz w:val="28"/>
          <w:szCs w:val="28"/>
          <w:lang w:val="uk-UA"/>
        </w:rPr>
        <w:t>смт</w:t>
      </w:r>
      <w:proofErr w:type="spellEnd"/>
      <w:r w:rsidRPr="00C03C1A">
        <w:rPr>
          <w:rFonts w:ascii="Times New Roman" w:hAnsi="Times New Roman" w:cs="Times New Roman"/>
          <w:sz w:val="28"/>
          <w:szCs w:val="28"/>
          <w:lang w:val="uk-UA"/>
        </w:rPr>
        <w:t xml:space="preserve"> Новотроїцьке Херсонської області – 733,0 тис. грн.,</w:t>
      </w:r>
    </w:p>
    <w:p w:rsidR="005925E8" w:rsidRPr="00C03C1A" w:rsidRDefault="005925E8" w:rsidP="005925E8">
      <w:pPr>
        <w:numPr>
          <w:ilvl w:val="0"/>
          <w:numId w:val="1"/>
        </w:numPr>
        <w:spacing w:after="0" w:line="240" w:lineRule="auto"/>
        <w:ind w:left="34" w:firstLine="284"/>
        <w:contextualSpacing/>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Будівництво лінії освітлення вул. Гоголя (від вул. </w:t>
      </w:r>
      <w:proofErr w:type="spellStart"/>
      <w:r w:rsidRPr="00C03C1A">
        <w:rPr>
          <w:rFonts w:ascii="Times New Roman" w:hAnsi="Times New Roman" w:cs="Times New Roman"/>
          <w:sz w:val="28"/>
          <w:szCs w:val="28"/>
          <w:lang w:val="uk-UA"/>
        </w:rPr>
        <w:t>Безроднього</w:t>
      </w:r>
      <w:proofErr w:type="spellEnd"/>
      <w:r w:rsidRPr="00C03C1A">
        <w:rPr>
          <w:rFonts w:ascii="Times New Roman" w:hAnsi="Times New Roman" w:cs="Times New Roman"/>
          <w:sz w:val="28"/>
          <w:szCs w:val="28"/>
          <w:lang w:val="uk-UA"/>
        </w:rPr>
        <w:t xml:space="preserve"> до </w:t>
      </w:r>
      <w:r w:rsidR="00D064F1">
        <w:rPr>
          <w:rFonts w:ascii="Times New Roman" w:hAnsi="Times New Roman" w:cs="Times New Roman"/>
          <w:sz w:val="28"/>
          <w:szCs w:val="28"/>
          <w:lang w:val="uk-UA"/>
        </w:rPr>
        <w:t xml:space="preserve">               </w:t>
      </w:r>
      <w:r w:rsidRPr="00C03C1A">
        <w:rPr>
          <w:rFonts w:ascii="Times New Roman" w:hAnsi="Times New Roman" w:cs="Times New Roman"/>
          <w:sz w:val="28"/>
          <w:szCs w:val="28"/>
          <w:lang w:val="uk-UA"/>
        </w:rPr>
        <w:t xml:space="preserve">вул. Шевченка), вул. Квітнева (від вул. Гоголя до пров. Наскрізний) – </w:t>
      </w:r>
      <w:r w:rsidR="00D064F1">
        <w:rPr>
          <w:rFonts w:ascii="Times New Roman" w:hAnsi="Times New Roman" w:cs="Times New Roman"/>
          <w:sz w:val="28"/>
          <w:szCs w:val="28"/>
          <w:lang w:val="uk-UA"/>
        </w:rPr>
        <w:t xml:space="preserve">                 </w:t>
      </w:r>
      <w:r w:rsidRPr="00C03C1A">
        <w:rPr>
          <w:rFonts w:ascii="Times New Roman" w:hAnsi="Times New Roman" w:cs="Times New Roman"/>
          <w:sz w:val="28"/>
          <w:szCs w:val="28"/>
          <w:lang w:val="uk-UA"/>
        </w:rPr>
        <w:t>430,0 тис. грн.,</w:t>
      </w:r>
    </w:p>
    <w:p w:rsidR="005925E8" w:rsidRPr="00C03C1A" w:rsidRDefault="005925E8" w:rsidP="005925E8">
      <w:pPr>
        <w:numPr>
          <w:ilvl w:val="0"/>
          <w:numId w:val="1"/>
        </w:numPr>
        <w:spacing w:after="0" w:line="240" w:lineRule="auto"/>
        <w:ind w:left="34" w:firstLine="284"/>
        <w:contextualSpacing/>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Капітальний ремонт. Заміна вікон та дверей у будівлі Новотроїцького навчально-виховного комплексу "Загальноосвітня школа І-ІІІ ступенів-гімназія" по вул. Гоголя, 28 </w:t>
      </w:r>
      <w:proofErr w:type="spellStart"/>
      <w:r w:rsidRPr="00C03C1A">
        <w:rPr>
          <w:rFonts w:ascii="Times New Roman" w:hAnsi="Times New Roman" w:cs="Times New Roman"/>
          <w:sz w:val="28"/>
          <w:szCs w:val="28"/>
          <w:lang w:val="uk-UA"/>
        </w:rPr>
        <w:t>смт</w:t>
      </w:r>
      <w:proofErr w:type="spellEnd"/>
      <w:r w:rsidRPr="00C03C1A">
        <w:rPr>
          <w:rFonts w:ascii="Times New Roman" w:hAnsi="Times New Roman" w:cs="Times New Roman"/>
          <w:sz w:val="28"/>
          <w:szCs w:val="28"/>
          <w:lang w:val="uk-UA"/>
        </w:rPr>
        <w:t>. Новотроїцьке Херсонської області - 1269,830 тис. грн.,</w:t>
      </w:r>
    </w:p>
    <w:p w:rsidR="005925E8" w:rsidRPr="00C03C1A" w:rsidRDefault="005925E8" w:rsidP="005925E8">
      <w:pPr>
        <w:numPr>
          <w:ilvl w:val="0"/>
          <w:numId w:val="1"/>
        </w:numPr>
        <w:spacing w:after="0" w:line="240" w:lineRule="auto"/>
        <w:ind w:left="34" w:firstLine="284"/>
        <w:contextualSpacing/>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Капітальний ремонт (заміна віконних та дверних блоків у приміщеннях амбулаторії за адресою: вул. Таврійська, 20, с. </w:t>
      </w:r>
      <w:proofErr w:type="spellStart"/>
      <w:r w:rsidRPr="00C03C1A">
        <w:rPr>
          <w:rFonts w:ascii="Times New Roman" w:hAnsi="Times New Roman" w:cs="Times New Roman"/>
          <w:sz w:val="28"/>
          <w:szCs w:val="28"/>
          <w:lang w:val="uk-UA"/>
        </w:rPr>
        <w:t>Чкалове</w:t>
      </w:r>
      <w:proofErr w:type="spellEnd"/>
      <w:r w:rsidRPr="00C03C1A">
        <w:rPr>
          <w:rFonts w:ascii="Times New Roman" w:hAnsi="Times New Roman" w:cs="Times New Roman"/>
          <w:sz w:val="28"/>
          <w:szCs w:val="28"/>
          <w:lang w:val="uk-UA"/>
        </w:rPr>
        <w:t xml:space="preserve"> Новотроїцького району Херсонської області - 471, 990 тис. грн.,</w:t>
      </w:r>
    </w:p>
    <w:p w:rsidR="005925E8" w:rsidRPr="00C03C1A" w:rsidRDefault="005925E8" w:rsidP="005925E8">
      <w:pPr>
        <w:numPr>
          <w:ilvl w:val="0"/>
          <w:numId w:val="1"/>
        </w:numPr>
        <w:spacing w:after="0" w:line="240" w:lineRule="auto"/>
        <w:ind w:left="34" w:firstLine="284"/>
        <w:contextualSpacing/>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придбання мед</w:t>
      </w:r>
      <w:r w:rsidR="00D064F1">
        <w:rPr>
          <w:rFonts w:ascii="Times New Roman" w:hAnsi="Times New Roman" w:cs="Times New Roman"/>
          <w:sz w:val="28"/>
          <w:szCs w:val="28"/>
          <w:lang w:val="uk-UA"/>
        </w:rPr>
        <w:t>ичн</w:t>
      </w:r>
      <w:r w:rsidR="00974371">
        <w:rPr>
          <w:rFonts w:ascii="Times New Roman" w:hAnsi="Times New Roman" w:cs="Times New Roman"/>
          <w:sz w:val="28"/>
          <w:szCs w:val="28"/>
          <w:lang w:val="uk-UA"/>
        </w:rPr>
        <w:t>ого</w:t>
      </w:r>
      <w:r w:rsidR="00D064F1">
        <w:rPr>
          <w:rFonts w:ascii="Times New Roman" w:hAnsi="Times New Roman" w:cs="Times New Roman"/>
          <w:sz w:val="28"/>
          <w:szCs w:val="28"/>
          <w:lang w:val="uk-UA"/>
        </w:rPr>
        <w:t xml:space="preserve"> </w:t>
      </w:r>
      <w:r w:rsidRPr="00C03C1A">
        <w:rPr>
          <w:rFonts w:ascii="Times New Roman" w:hAnsi="Times New Roman" w:cs="Times New Roman"/>
          <w:sz w:val="28"/>
          <w:szCs w:val="28"/>
          <w:lang w:val="uk-UA"/>
        </w:rPr>
        <w:t xml:space="preserve">обладнання для Новотроїцької </w:t>
      </w:r>
      <w:r w:rsidR="00D064F1">
        <w:rPr>
          <w:rFonts w:ascii="Times New Roman" w:hAnsi="Times New Roman" w:cs="Times New Roman"/>
          <w:sz w:val="28"/>
          <w:szCs w:val="28"/>
          <w:lang w:val="uk-UA"/>
        </w:rPr>
        <w:t>центральної районної лікарні</w:t>
      </w:r>
      <w:r w:rsidRPr="00C03C1A">
        <w:rPr>
          <w:rFonts w:ascii="Times New Roman" w:hAnsi="Times New Roman" w:cs="Times New Roman"/>
          <w:sz w:val="28"/>
          <w:szCs w:val="28"/>
          <w:lang w:val="uk-UA"/>
        </w:rPr>
        <w:t xml:space="preserve"> – 192,0 тис. грн.;</w:t>
      </w:r>
    </w:p>
    <w:p w:rsidR="005925E8" w:rsidRPr="00C03C1A" w:rsidRDefault="005925E8" w:rsidP="005925E8">
      <w:pPr>
        <w:numPr>
          <w:ilvl w:val="0"/>
          <w:numId w:val="1"/>
        </w:numPr>
        <w:spacing w:after="0" w:line="240" w:lineRule="auto"/>
        <w:ind w:left="34" w:firstLine="284"/>
        <w:contextualSpacing/>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придбання комп’ютерної техніки для Новотроїцького ЦПМД –        187,0 тис. грн., </w:t>
      </w:r>
    </w:p>
    <w:p w:rsidR="005925E8" w:rsidRPr="00C03C1A" w:rsidRDefault="005925E8" w:rsidP="005925E8">
      <w:pPr>
        <w:numPr>
          <w:ilvl w:val="0"/>
          <w:numId w:val="1"/>
        </w:numPr>
        <w:spacing w:after="0" w:line="240" w:lineRule="auto"/>
        <w:ind w:left="34" w:firstLine="284"/>
        <w:contextualSpacing/>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Капітальний ремонт покрівлі будівлі будинку культури за адресою: вул. Першотравнева, 2, с. Подове Новотроїцького району Херсонської області - 400, 000 тис. грн.,</w:t>
      </w:r>
    </w:p>
    <w:p w:rsidR="005925E8" w:rsidRPr="00C03C1A" w:rsidRDefault="005925E8" w:rsidP="005925E8">
      <w:pPr>
        <w:spacing w:after="0" w:line="240" w:lineRule="auto"/>
        <w:ind w:firstLine="567"/>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Реалізовано 2 інвестиційні проекти:</w:t>
      </w:r>
    </w:p>
    <w:p w:rsidR="005925E8" w:rsidRPr="00C03C1A" w:rsidRDefault="005925E8" w:rsidP="005925E8">
      <w:pPr>
        <w:spacing w:after="0" w:line="240" w:lineRule="auto"/>
        <w:ind w:firstLine="567"/>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 ” Спортивний майданчик із штучним покриттям в </w:t>
      </w:r>
      <w:proofErr w:type="spellStart"/>
      <w:r w:rsidRPr="00C03C1A">
        <w:rPr>
          <w:rFonts w:ascii="Times New Roman" w:eastAsia="Times New Roman" w:hAnsi="Times New Roman" w:cs="Times New Roman"/>
          <w:sz w:val="28"/>
          <w:szCs w:val="28"/>
          <w:lang w:val="uk-UA" w:eastAsia="ru-RU"/>
        </w:rPr>
        <w:t>смт</w:t>
      </w:r>
      <w:proofErr w:type="spellEnd"/>
      <w:r w:rsidRPr="00C03C1A">
        <w:rPr>
          <w:rFonts w:ascii="Times New Roman" w:eastAsia="Times New Roman" w:hAnsi="Times New Roman" w:cs="Times New Roman"/>
          <w:sz w:val="28"/>
          <w:szCs w:val="28"/>
          <w:lang w:val="uk-UA" w:eastAsia="ru-RU"/>
        </w:rPr>
        <w:t>.</w:t>
      </w:r>
      <w:r w:rsidR="0096742C">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 xml:space="preserve">Новотроїцьке по вул. Каштановій, 92, </w:t>
      </w:r>
      <w:proofErr w:type="spellStart"/>
      <w:r w:rsidRPr="00C03C1A">
        <w:rPr>
          <w:rFonts w:ascii="Times New Roman" w:eastAsia="Times New Roman" w:hAnsi="Times New Roman" w:cs="Times New Roman"/>
          <w:sz w:val="28"/>
          <w:szCs w:val="28"/>
          <w:lang w:val="uk-UA" w:eastAsia="ru-RU"/>
        </w:rPr>
        <w:t>смт</w:t>
      </w:r>
      <w:proofErr w:type="spellEnd"/>
      <w:r w:rsidRPr="00C03C1A">
        <w:rPr>
          <w:rFonts w:ascii="Times New Roman" w:eastAsia="Times New Roman" w:hAnsi="Times New Roman" w:cs="Times New Roman"/>
          <w:sz w:val="28"/>
          <w:szCs w:val="28"/>
          <w:lang w:val="uk-UA" w:eastAsia="ru-RU"/>
        </w:rPr>
        <w:t>.</w:t>
      </w:r>
      <w:r w:rsidR="0096742C">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Новотроїцьке Новотроїцького району – будівництво”.</w:t>
      </w:r>
    </w:p>
    <w:p w:rsidR="005925E8" w:rsidRPr="00C03C1A" w:rsidRDefault="005925E8" w:rsidP="005925E8">
      <w:pPr>
        <w:spacing w:after="0" w:line="240" w:lineRule="auto"/>
        <w:ind w:firstLine="567"/>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Загальна вартість проекту 1399,9 тис. грн., з них, кошти державного фонду регіонального розвитку – 699,966 тис. грн., кошти районного бюджету – 699,966 тис. грн. </w:t>
      </w:r>
    </w:p>
    <w:p w:rsidR="005925E8" w:rsidRPr="00C03C1A" w:rsidRDefault="005925E8" w:rsidP="005925E8">
      <w:pPr>
        <w:spacing w:after="0" w:line="240" w:lineRule="auto"/>
        <w:ind w:firstLine="567"/>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”Будівництво спортивного майданчика зі штучним покриттям по </w:t>
      </w:r>
      <w:r w:rsidR="00D064F1">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 xml:space="preserve">вул. Миру в </w:t>
      </w:r>
      <w:proofErr w:type="spellStart"/>
      <w:r w:rsidRPr="00C03C1A">
        <w:rPr>
          <w:rFonts w:ascii="Times New Roman" w:eastAsia="Times New Roman" w:hAnsi="Times New Roman" w:cs="Times New Roman"/>
          <w:sz w:val="28"/>
          <w:szCs w:val="28"/>
          <w:lang w:val="uk-UA" w:eastAsia="ru-RU"/>
        </w:rPr>
        <w:t>смт.Сиваське</w:t>
      </w:r>
      <w:proofErr w:type="spellEnd"/>
      <w:r w:rsidRPr="00C03C1A">
        <w:rPr>
          <w:rFonts w:ascii="Times New Roman" w:eastAsia="Times New Roman" w:hAnsi="Times New Roman" w:cs="Times New Roman"/>
          <w:sz w:val="28"/>
          <w:szCs w:val="28"/>
          <w:lang w:val="uk-UA" w:eastAsia="ru-RU"/>
        </w:rPr>
        <w:t xml:space="preserve"> Новотроїцького району Херсонської області”.</w:t>
      </w:r>
    </w:p>
    <w:p w:rsidR="005925E8" w:rsidRPr="00C03C1A" w:rsidRDefault="005925E8" w:rsidP="005925E8">
      <w:pPr>
        <w:spacing w:after="0" w:line="240" w:lineRule="auto"/>
        <w:ind w:firstLine="567"/>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Загальна вартість проекту 959,969 тис. грн., з них, кошти державного фонду регіонального розвитку – 701,002 тис. грн., кошти селищного бюджету – 258,967 тис. грн. </w:t>
      </w:r>
    </w:p>
    <w:p w:rsidR="005925E8" w:rsidRPr="00C03C1A" w:rsidRDefault="005925E8" w:rsidP="005925E8">
      <w:pPr>
        <w:spacing w:after="0" w:line="240" w:lineRule="auto"/>
        <w:ind w:left="34" w:firstLine="284"/>
        <w:contextualSpacing/>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За рахунок субвенції з обласного бюджету наступні заходи:</w:t>
      </w:r>
    </w:p>
    <w:p w:rsidR="005925E8" w:rsidRPr="00C03C1A" w:rsidRDefault="005925E8" w:rsidP="005925E8">
      <w:pPr>
        <w:numPr>
          <w:ilvl w:val="0"/>
          <w:numId w:val="1"/>
        </w:numPr>
        <w:spacing w:after="0" w:line="240" w:lineRule="auto"/>
        <w:ind w:left="34" w:firstLine="284"/>
        <w:contextualSpacing/>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lastRenderedPageBreak/>
        <w:t xml:space="preserve">відновлення елементу благоустрою (капітальний ремонт) зовнішнього освітлення вул. Центральної </w:t>
      </w:r>
      <w:proofErr w:type="spellStart"/>
      <w:r w:rsidRPr="00C03C1A">
        <w:rPr>
          <w:rFonts w:ascii="Times New Roman" w:hAnsi="Times New Roman" w:cs="Times New Roman"/>
          <w:sz w:val="28"/>
          <w:szCs w:val="28"/>
          <w:lang w:val="uk-UA"/>
        </w:rPr>
        <w:t>смт</w:t>
      </w:r>
      <w:proofErr w:type="spellEnd"/>
      <w:r w:rsidRPr="00C03C1A">
        <w:rPr>
          <w:rFonts w:ascii="Times New Roman" w:hAnsi="Times New Roman" w:cs="Times New Roman"/>
          <w:sz w:val="28"/>
          <w:szCs w:val="28"/>
          <w:lang w:val="uk-UA"/>
        </w:rPr>
        <w:t>. Сиваське Новотроїцького району Херсонської області – 200,0 тис. грн.,</w:t>
      </w:r>
    </w:p>
    <w:p w:rsidR="005925E8" w:rsidRPr="00C03C1A" w:rsidRDefault="005925E8" w:rsidP="005925E8">
      <w:pPr>
        <w:numPr>
          <w:ilvl w:val="0"/>
          <w:numId w:val="1"/>
        </w:numPr>
        <w:spacing w:after="0" w:line="240" w:lineRule="auto"/>
        <w:ind w:left="34" w:firstLine="284"/>
        <w:contextualSpacing/>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реконструкція артезіанської свердловини №15-355 "Бригада №2" по вул. Сонячна в </w:t>
      </w:r>
      <w:proofErr w:type="spellStart"/>
      <w:r w:rsidRPr="00C03C1A">
        <w:rPr>
          <w:rFonts w:ascii="Times New Roman" w:hAnsi="Times New Roman" w:cs="Times New Roman"/>
          <w:sz w:val="28"/>
          <w:szCs w:val="28"/>
          <w:lang w:val="uk-UA"/>
        </w:rPr>
        <w:t>смт</w:t>
      </w:r>
      <w:proofErr w:type="spellEnd"/>
      <w:r w:rsidRPr="00C03C1A">
        <w:rPr>
          <w:rFonts w:ascii="Times New Roman" w:hAnsi="Times New Roman" w:cs="Times New Roman"/>
          <w:sz w:val="28"/>
          <w:szCs w:val="28"/>
          <w:lang w:val="uk-UA"/>
        </w:rPr>
        <w:t xml:space="preserve">. Новотроїцьке із застосуванням новітніх технологій та обладнання - 490,000 тис. грн., </w:t>
      </w:r>
    </w:p>
    <w:p w:rsidR="005925E8" w:rsidRPr="00C03C1A" w:rsidRDefault="005925E8" w:rsidP="005925E8">
      <w:pPr>
        <w:numPr>
          <w:ilvl w:val="0"/>
          <w:numId w:val="1"/>
        </w:numPr>
        <w:spacing w:after="0" w:line="240" w:lineRule="auto"/>
        <w:ind w:left="34" w:firstLine="284"/>
        <w:contextualSpacing/>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придбання діагностичного рентгенівського комплексу з цифровою обробкою зображення на 2 робочих місця – 1,0 млн.</w:t>
      </w:r>
      <w:r w:rsidR="0096742C">
        <w:rPr>
          <w:rFonts w:ascii="Times New Roman" w:hAnsi="Times New Roman" w:cs="Times New Roman"/>
          <w:sz w:val="28"/>
          <w:szCs w:val="28"/>
          <w:lang w:val="uk-UA"/>
        </w:rPr>
        <w:t xml:space="preserve"> </w:t>
      </w:r>
      <w:r w:rsidRPr="00C03C1A">
        <w:rPr>
          <w:rFonts w:ascii="Times New Roman" w:hAnsi="Times New Roman" w:cs="Times New Roman"/>
          <w:sz w:val="28"/>
          <w:szCs w:val="28"/>
          <w:lang w:val="uk-UA"/>
        </w:rPr>
        <w:t>грн.</w:t>
      </w:r>
    </w:p>
    <w:p w:rsidR="005925E8" w:rsidRPr="00C03C1A" w:rsidRDefault="005925E8" w:rsidP="005925E8">
      <w:pPr>
        <w:spacing w:after="0" w:line="240" w:lineRule="auto"/>
        <w:ind w:firstLine="567"/>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З метою поліпшення транспортної інфраструктури населених пунктів району сільськими та селищними радами району протягом звітного періоду проведено ремонт вулиць та доріг на суму 6362,418 тис. грн. Всього відремонтовано 26092,1 тис. м2 твердого покриття вулично-дорожньої мережі. </w:t>
      </w:r>
    </w:p>
    <w:p w:rsidR="005925E8" w:rsidRPr="00C03C1A" w:rsidRDefault="005925E8" w:rsidP="005925E8">
      <w:pPr>
        <w:spacing w:after="0" w:line="240" w:lineRule="auto"/>
        <w:ind w:firstLine="567"/>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Крім цього</w:t>
      </w:r>
      <w:r w:rsidR="00D064F1">
        <w:rPr>
          <w:rFonts w:ascii="Times New Roman" w:eastAsia="Times New Roman" w:hAnsi="Times New Roman" w:cs="Times New Roman"/>
          <w:sz w:val="28"/>
          <w:szCs w:val="28"/>
          <w:lang w:val="uk-UA" w:eastAsia="ru-RU"/>
        </w:rPr>
        <w:t>,</w:t>
      </w:r>
      <w:r w:rsidRPr="00C03C1A">
        <w:rPr>
          <w:rFonts w:ascii="Times New Roman" w:eastAsia="Times New Roman" w:hAnsi="Times New Roman" w:cs="Times New Roman"/>
          <w:sz w:val="28"/>
          <w:szCs w:val="28"/>
          <w:lang w:val="uk-UA" w:eastAsia="ru-RU"/>
        </w:rPr>
        <w:t xml:space="preserve"> за кошти місцевих бюджетів було відремонтовано 8244,64 м2  автомобільних доріг загального користування на суму 321,99 тис. грн..</w:t>
      </w:r>
    </w:p>
    <w:p w:rsidR="005925E8" w:rsidRPr="00C03C1A" w:rsidRDefault="005925E8" w:rsidP="005925E8">
      <w:pPr>
        <w:spacing w:after="0" w:line="240" w:lineRule="auto"/>
        <w:ind w:firstLine="567"/>
        <w:jc w:val="both"/>
        <w:rPr>
          <w:rFonts w:ascii="Times New Roman" w:eastAsia="Times New Roman" w:hAnsi="Times New Roman" w:cs="Times New Roman"/>
          <w:sz w:val="28"/>
          <w:szCs w:val="28"/>
          <w:lang w:val="uk-UA" w:eastAsia="ru-RU"/>
        </w:rPr>
      </w:pPr>
    </w:p>
    <w:p w:rsidR="005925E8" w:rsidRPr="00C03C1A" w:rsidRDefault="005925E8" w:rsidP="005925E8">
      <w:pPr>
        <w:spacing w:after="0" w:line="240" w:lineRule="auto"/>
        <w:ind w:firstLine="567"/>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Проекти, що стали переможцями обласного конкурсу проектів розвитку територіальних громад:</w:t>
      </w:r>
    </w:p>
    <w:p w:rsidR="005925E8" w:rsidRPr="00C03C1A" w:rsidRDefault="005925E8" w:rsidP="005925E8">
      <w:pPr>
        <w:spacing w:after="0" w:line="240" w:lineRule="auto"/>
        <w:ind w:firstLine="567"/>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 Оновлення водопровідної мережі (поточний ремонт) в с. </w:t>
      </w:r>
      <w:proofErr w:type="spellStart"/>
      <w:r w:rsidRPr="00C03C1A">
        <w:rPr>
          <w:rFonts w:ascii="Times New Roman" w:eastAsia="Times New Roman" w:hAnsi="Times New Roman" w:cs="Times New Roman"/>
          <w:sz w:val="28"/>
          <w:szCs w:val="28"/>
          <w:lang w:val="uk-UA" w:eastAsia="ru-RU"/>
        </w:rPr>
        <w:t>Попелак</w:t>
      </w:r>
      <w:proofErr w:type="spellEnd"/>
      <w:r w:rsidRPr="00C03C1A">
        <w:rPr>
          <w:rFonts w:ascii="Times New Roman" w:eastAsia="Times New Roman" w:hAnsi="Times New Roman" w:cs="Times New Roman"/>
          <w:sz w:val="28"/>
          <w:szCs w:val="28"/>
          <w:lang w:val="uk-UA" w:eastAsia="ru-RU"/>
        </w:rPr>
        <w:t xml:space="preserve"> Новотроїцького району Херсонської області (кошти обласного бюджету – 100,0 тис.</w:t>
      </w:r>
      <w:r w:rsidR="0096742C">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грн., районного – 45,0 тис.</w:t>
      </w:r>
      <w:r w:rsidR="0096742C">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грн., сільського – 45,0 тис.</w:t>
      </w:r>
      <w:r w:rsidR="0096742C">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грн., залучені – 10,0 тис.</w:t>
      </w:r>
      <w:r w:rsidR="0096742C">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грн.).</w:t>
      </w:r>
    </w:p>
    <w:p w:rsidR="005925E8" w:rsidRPr="00C03C1A" w:rsidRDefault="005925E8" w:rsidP="005925E8">
      <w:pPr>
        <w:spacing w:after="0" w:line="240" w:lineRule="auto"/>
        <w:ind w:firstLine="567"/>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 Капітальний ремонт глядацької зали </w:t>
      </w:r>
      <w:proofErr w:type="spellStart"/>
      <w:r w:rsidRPr="00C03C1A">
        <w:rPr>
          <w:rFonts w:ascii="Times New Roman" w:eastAsia="Times New Roman" w:hAnsi="Times New Roman" w:cs="Times New Roman"/>
          <w:sz w:val="28"/>
          <w:szCs w:val="28"/>
          <w:lang w:val="uk-UA" w:eastAsia="ru-RU"/>
        </w:rPr>
        <w:t>Олександрівського</w:t>
      </w:r>
      <w:proofErr w:type="spellEnd"/>
      <w:r w:rsidRPr="00C03C1A">
        <w:rPr>
          <w:rFonts w:ascii="Times New Roman" w:eastAsia="Times New Roman" w:hAnsi="Times New Roman" w:cs="Times New Roman"/>
          <w:sz w:val="28"/>
          <w:szCs w:val="28"/>
          <w:lang w:val="uk-UA" w:eastAsia="ru-RU"/>
        </w:rPr>
        <w:t xml:space="preserve"> сільського будинку культури Новотроїцького району Херсонської області </w:t>
      </w:r>
      <w:r w:rsidR="00D064F1">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 xml:space="preserve">с. Олександрівка вул. Центральна 12б (кошти обласного бюджету – </w:t>
      </w:r>
      <w:r w:rsidR="0096742C">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100,0 тис.</w:t>
      </w:r>
      <w:r w:rsidR="0096742C">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грн., районного – 31,021 тис.</w:t>
      </w:r>
      <w:r w:rsidR="0096742C">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грн., сільського – 31,021 тис.</w:t>
      </w:r>
      <w:r w:rsidR="0096742C">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грн., залучені – 10,0 тис.</w:t>
      </w:r>
      <w:r w:rsidR="0096742C">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грн.).</w:t>
      </w:r>
    </w:p>
    <w:p w:rsidR="005925E8" w:rsidRPr="00C03C1A" w:rsidRDefault="005925E8" w:rsidP="005925E8">
      <w:pPr>
        <w:spacing w:after="0" w:line="240" w:lineRule="auto"/>
        <w:ind w:firstLine="567"/>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Капітальний ремонт їдальні навчально-виховного комплексу ”</w:t>
      </w:r>
      <w:proofErr w:type="spellStart"/>
      <w:r w:rsidRPr="00C03C1A">
        <w:rPr>
          <w:rFonts w:ascii="Times New Roman" w:eastAsia="Times New Roman" w:hAnsi="Times New Roman" w:cs="Times New Roman"/>
          <w:sz w:val="28"/>
          <w:szCs w:val="28"/>
          <w:lang w:val="uk-UA" w:eastAsia="ru-RU"/>
        </w:rPr>
        <w:t>Подовська</w:t>
      </w:r>
      <w:proofErr w:type="spellEnd"/>
      <w:r w:rsidRPr="00C03C1A">
        <w:rPr>
          <w:rFonts w:ascii="Times New Roman" w:eastAsia="Times New Roman" w:hAnsi="Times New Roman" w:cs="Times New Roman"/>
          <w:sz w:val="28"/>
          <w:szCs w:val="28"/>
          <w:lang w:val="uk-UA" w:eastAsia="ru-RU"/>
        </w:rPr>
        <w:t xml:space="preserve"> ЗОШ І-ІІІ ступенів ясла-садок” за адресою: Подове, </w:t>
      </w:r>
      <w:r w:rsidR="00D064F1">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вул. Шкільна, 18 Новотроїцького району Херсонської області (кошти обласного бюджету – 100,0 тис.</w:t>
      </w:r>
      <w:r w:rsidR="0096742C">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грн., районного – 40,0 тис.</w:t>
      </w:r>
      <w:r w:rsidR="0096742C">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грн., сільського – 40,0 тис.</w:t>
      </w:r>
      <w:r w:rsidR="0096742C">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грн., залучені – 20,0 тис.</w:t>
      </w:r>
      <w:r w:rsidR="0096742C">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грн.).</w:t>
      </w:r>
    </w:p>
    <w:p w:rsidR="005925E8" w:rsidRPr="00C03C1A" w:rsidRDefault="005925E8" w:rsidP="005925E8">
      <w:pPr>
        <w:spacing w:after="0" w:line="240" w:lineRule="auto"/>
        <w:ind w:firstLine="567"/>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 Відновлення будівлі Новотроїцької дитячо-юнацької спортивної школи в с. </w:t>
      </w:r>
      <w:proofErr w:type="spellStart"/>
      <w:r w:rsidRPr="00C03C1A">
        <w:rPr>
          <w:rFonts w:ascii="Times New Roman" w:eastAsia="Times New Roman" w:hAnsi="Times New Roman" w:cs="Times New Roman"/>
          <w:sz w:val="28"/>
          <w:szCs w:val="28"/>
          <w:lang w:val="uk-UA" w:eastAsia="ru-RU"/>
        </w:rPr>
        <w:t>Чкалове</w:t>
      </w:r>
      <w:proofErr w:type="spellEnd"/>
      <w:r w:rsidRPr="00C03C1A">
        <w:rPr>
          <w:rFonts w:ascii="Times New Roman" w:eastAsia="Times New Roman" w:hAnsi="Times New Roman" w:cs="Times New Roman"/>
          <w:sz w:val="28"/>
          <w:szCs w:val="28"/>
          <w:lang w:val="uk-UA" w:eastAsia="ru-RU"/>
        </w:rPr>
        <w:t xml:space="preserve"> (кошти обласного бюджету – 189,5 тис.</w:t>
      </w:r>
      <w:r w:rsidR="0096742C">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 xml:space="preserve">грн., районного – </w:t>
      </w:r>
      <w:r w:rsidR="00D064F1">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100,0 тис.</w:t>
      </w:r>
      <w:r w:rsidR="0096742C">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грн., сільського – 100,0 тис.</w:t>
      </w:r>
      <w:r w:rsidR="0096742C">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грн., залучені – 20,0 тис.</w:t>
      </w:r>
      <w:r w:rsidR="0096742C">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грн.).</w:t>
      </w:r>
    </w:p>
    <w:p w:rsidR="005925E8" w:rsidRPr="00C03C1A" w:rsidRDefault="005925E8" w:rsidP="003807F1">
      <w:pPr>
        <w:spacing w:after="0" w:line="240" w:lineRule="auto"/>
        <w:ind w:firstLine="709"/>
        <w:jc w:val="both"/>
        <w:rPr>
          <w:rFonts w:ascii="Times New Roman" w:eastAsia="Times New Roman" w:hAnsi="Times New Roman" w:cs="Times New Roman"/>
          <w:sz w:val="28"/>
          <w:szCs w:val="28"/>
          <w:lang w:val="uk-UA" w:eastAsia="ru-RU"/>
        </w:rPr>
      </w:pPr>
    </w:p>
    <w:p w:rsidR="00166868" w:rsidRPr="00C03C1A" w:rsidRDefault="00166868" w:rsidP="00166868">
      <w:pPr>
        <w:pStyle w:val="a9"/>
        <w:spacing w:before="0"/>
        <w:jc w:val="center"/>
        <w:rPr>
          <w:rFonts w:ascii="Times New Roman" w:hAnsi="Times New Roman" w:cs="Times New Roman"/>
          <w:b/>
          <w:i/>
          <w:sz w:val="28"/>
          <w:szCs w:val="28"/>
        </w:rPr>
      </w:pPr>
      <w:r w:rsidRPr="00C03C1A">
        <w:rPr>
          <w:rFonts w:ascii="Times New Roman" w:hAnsi="Times New Roman" w:cs="Times New Roman"/>
          <w:b/>
          <w:i/>
          <w:sz w:val="28"/>
          <w:szCs w:val="28"/>
        </w:rPr>
        <w:t>Сільське господарство</w:t>
      </w:r>
    </w:p>
    <w:p w:rsidR="00166868" w:rsidRPr="00C03C1A" w:rsidRDefault="00166868" w:rsidP="00166868">
      <w:pPr>
        <w:pStyle w:val="a9"/>
        <w:spacing w:before="0"/>
        <w:jc w:val="center"/>
        <w:rPr>
          <w:rFonts w:ascii="Times New Roman" w:hAnsi="Times New Roman" w:cs="Times New Roman"/>
          <w:b/>
          <w:i/>
          <w:sz w:val="28"/>
          <w:szCs w:val="28"/>
        </w:rPr>
      </w:pPr>
    </w:p>
    <w:p w:rsidR="00C03EC5" w:rsidRPr="00C03C1A" w:rsidRDefault="00F33546" w:rsidP="00C03EC5">
      <w:pPr>
        <w:pStyle w:val="a9"/>
        <w:spacing w:before="0"/>
        <w:jc w:val="both"/>
        <w:rPr>
          <w:rFonts w:ascii="Times New Roman" w:hAnsi="Times New Roman" w:cs="Times New Roman"/>
          <w:sz w:val="28"/>
          <w:szCs w:val="28"/>
        </w:rPr>
      </w:pPr>
      <w:r w:rsidRPr="00C03C1A">
        <w:rPr>
          <w:rFonts w:ascii="Times New Roman" w:hAnsi="Times New Roman" w:cs="Times New Roman"/>
          <w:sz w:val="28"/>
          <w:szCs w:val="28"/>
        </w:rPr>
        <w:t>З</w:t>
      </w:r>
      <w:r w:rsidR="00C03EC5" w:rsidRPr="00C03C1A">
        <w:rPr>
          <w:rFonts w:ascii="Times New Roman" w:hAnsi="Times New Roman" w:cs="Times New Roman"/>
          <w:sz w:val="28"/>
          <w:szCs w:val="28"/>
        </w:rPr>
        <w:t>а 2017 рік виробництво продукції сільського господ</w:t>
      </w:r>
      <w:r w:rsidR="004E72E6" w:rsidRPr="00C03C1A">
        <w:rPr>
          <w:rFonts w:ascii="Times New Roman" w:hAnsi="Times New Roman" w:cs="Times New Roman"/>
          <w:sz w:val="28"/>
          <w:szCs w:val="28"/>
        </w:rPr>
        <w:t>арства у порівняльних цінах 2016</w:t>
      </w:r>
      <w:r w:rsidR="00C03EC5" w:rsidRPr="00C03C1A">
        <w:rPr>
          <w:rFonts w:ascii="Times New Roman" w:hAnsi="Times New Roman" w:cs="Times New Roman"/>
          <w:sz w:val="28"/>
          <w:szCs w:val="28"/>
        </w:rPr>
        <w:t xml:space="preserve"> року склало 804,6 млн. грн., що становить </w:t>
      </w:r>
      <w:r w:rsidR="00D126A1" w:rsidRPr="00C03C1A">
        <w:rPr>
          <w:rFonts w:ascii="Times New Roman" w:hAnsi="Times New Roman" w:cs="Times New Roman"/>
          <w:sz w:val="28"/>
          <w:szCs w:val="28"/>
        </w:rPr>
        <w:t xml:space="preserve"> </w:t>
      </w:r>
      <w:r w:rsidRPr="00C03C1A">
        <w:rPr>
          <w:rFonts w:ascii="Times New Roman" w:hAnsi="Times New Roman" w:cs="Times New Roman"/>
          <w:sz w:val="28"/>
          <w:szCs w:val="28"/>
        </w:rPr>
        <w:t xml:space="preserve"> 99,9</w:t>
      </w:r>
      <w:r w:rsidR="00C03EC5" w:rsidRPr="00C03C1A">
        <w:rPr>
          <w:rFonts w:ascii="Times New Roman" w:hAnsi="Times New Roman" w:cs="Times New Roman"/>
          <w:sz w:val="28"/>
          <w:szCs w:val="28"/>
        </w:rPr>
        <w:t xml:space="preserve">% до рівня минулого року. </w:t>
      </w:r>
    </w:p>
    <w:p w:rsidR="008F3161" w:rsidRPr="00C03C1A" w:rsidRDefault="008F3161" w:rsidP="002707C0">
      <w:pPr>
        <w:spacing w:after="0" w:line="240" w:lineRule="auto"/>
        <w:ind w:firstLine="709"/>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Зокрема, сільськогосподарськими підприємствами рай</w:t>
      </w:r>
      <w:r w:rsidR="00F33546" w:rsidRPr="00C03C1A">
        <w:rPr>
          <w:rFonts w:ascii="Times New Roman" w:hAnsi="Times New Roman" w:cs="Times New Roman"/>
          <w:sz w:val="28"/>
          <w:szCs w:val="28"/>
          <w:lang w:val="uk-UA"/>
        </w:rPr>
        <w:t>ону вироблено продукції на 464,2 млн. грн., або 100% до планового показника (96,6</w:t>
      </w:r>
      <w:r w:rsidRPr="00C03C1A">
        <w:rPr>
          <w:rFonts w:ascii="Times New Roman" w:hAnsi="Times New Roman" w:cs="Times New Roman"/>
          <w:sz w:val="28"/>
          <w:szCs w:val="28"/>
          <w:lang w:val="uk-UA"/>
        </w:rPr>
        <w:t>% до рівня минулого року).</w:t>
      </w:r>
    </w:p>
    <w:p w:rsidR="00F33546" w:rsidRPr="00C03C1A" w:rsidRDefault="00F33546" w:rsidP="002707C0">
      <w:pPr>
        <w:pStyle w:val="a3"/>
        <w:shd w:val="clear" w:color="auto" w:fill="FFFFFF"/>
        <w:spacing w:before="0" w:beforeAutospacing="0" w:after="0" w:afterAutospacing="0"/>
        <w:ind w:firstLine="709"/>
        <w:jc w:val="both"/>
        <w:rPr>
          <w:color w:val="FF0000"/>
          <w:sz w:val="28"/>
          <w:szCs w:val="28"/>
          <w:lang w:val="uk-UA"/>
        </w:rPr>
      </w:pPr>
    </w:p>
    <w:p w:rsidR="00D126A1" w:rsidRPr="00C03C1A" w:rsidRDefault="00D126A1" w:rsidP="00166868">
      <w:pPr>
        <w:pStyle w:val="a3"/>
        <w:shd w:val="clear" w:color="auto" w:fill="FFFFFF"/>
        <w:spacing w:before="0" w:beforeAutospacing="0" w:after="0" w:afterAutospacing="0"/>
        <w:jc w:val="both"/>
        <w:rPr>
          <w:sz w:val="28"/>
          <w:szCs w:val="28"/>
          <w:lang w:val="uk-UA"/>
        </w:rPr>
      </w:pPr>
    </w:p>
    <w:p w:rsidR="00BE4E63" w:rsidRPr="00C03C1A" w:rsidRDefault="00E81D61" w:rsidP="00F33546">
      <w:pPr>
        <w:spacing w:after="0" w:line="240" w:lineRule="auto"/>
        <w:ind w:firstLine="709"/>
        <w:jc w:val="both"/>
        <w:rPr>
          <w:rFonts w:ascii="Times New Roman" w:hAnsi="Times New Roman" w:cs="Times New Roman"/>
          <w:color w:val="FF0000"/>
          <w:sz w:val="28"/>
          <w:szCs w:val="28"/>
          <w:lang w:val="uk-UA"/>
        </w:rPr>
      </w:pPr>
      <w:r>
        <w:rPr>
          <w:rFonts w:ascii="Times New Roman" w:hAnsi="Times New Roman" w:cs="Times New Roman"/>
          <w:color w:val="FF0000"/>
          <w:sz w:val="28"/>
          <w:szCs w:val="28"/>
          <w:lang w:val="uk-UA"/>
        </w:rPr>
        <w:lastRenderedPageBreak/>
        <w:pict w14:anchorId="0A461E11">
          <v:shape id="_x0000_i1026" type="#_x0000_t75" style="width:237pt;height:183.75pt;mso-left-percent:-10001;mso-top-percent:-10001;mso-position-horizontal:absolute;mso-position-horizontal-relative:char;mso-position-vertical:absolute;mso-position-vertical-relative:line;mso-left-percent:-10001;mso-top-percent:-10001">
            <v:imagedata r:id="rId10" o:title=""/>
          </v:shape>
        </w:pict>
      </w:r>
    </w:p>
    <w:p w:rsidR="00BE4E63" w:rsidRPr="00C03C1A" w:rsidRDefault="00BE4E63" w:rsidP="00F33546">
      <w:pPr>
        <w:spacing w:after="0" w:line="240" w:lineRule="auto"/>
        <w:ind w:firstLine="709"/>
        <w:jc w:val="both"/>
        <w:rPr>
          <w:rFonts w:ascii="Times New Roman" w:hAnsi="Times New Roman" w:cs="Times New Roman"/>
          <w:color w:val="FF0000"/>
          <w:sz w:val="28"/>
          <w:szCs w:val="28"/>
          <w:lang w:val="uk-UA"/>
        </w:rPr>
      </w:pPr>
    </w:p>
    <w:p w:rsidR="00A91136" w:rsidRDefault="00D126A1" w:rsidP="00A91136">
      <w:pPr>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hAnsi="Times New Roman" w:cs="Times New Roman"/>
          <w:sz w:val="28"/>
          <w:szCs w:val="28"/>
          <w:lang w:val="uk-UA"/>
        </w:rPr>
        <w:t>За</w:t>
      </w:r>
      <w:r w:rsidR="00BE4E63" w:rsidRPr="00C03C1A">
        <w:rPr>
          <w:rFonts w:ascii="Times New Roman" w:hAnsi="Times New Roman" w:cs="Times New Roman"/>
          <w:sz w:val="28"/>
          <w:szCs w:val="28"/>
          <w:lang w:val="uk-UA"/>
        </w:rPr>
        <w:t xml:space="preserve"> </w:t>
      </w:r>
      <w:r w:rsidR="00F33546" w:rsidRPr="00C03C1A">
        <w:rPr>
          <w:rFonts w:ascii="Times New Roman" w:hAnsi="Times New Roman" w:cs="Times New Roman"/>
          <w:sz w:val="28"/>
          <w:szCs w:val="28"/>
          <w:lang w:val="uk-UA"/>
        </w:rPr>
        <w:t xml:space="preserve">підсумками 2017 року намолочено 221,2 тис. тонн зерна в заліковій вазі що на 11,7% більше минулого року. Середня урожайність становила  35,3 ц/га проти 33,8 ц/га у 2016 році. </w:t>
      </w:r>
      <w:r w:rsidR="00A91136" w:rsidRPr="00A91136">
        <w:rPr>
          <w:rFonts w:ascii="Times New Roman" w:eastAsia="Times New Roman" w:hAnsi="Times New Roman" w:cs="Times New Roman"/>
          <w:sz w:val="28"/>
          <w:szCs w:val="28"/>
          <w:lang w:val="uk-UA" w:eastAsia="ru-RU"/>
        </w:rPr>
        <w:t>За результатами жнив Новотроїцький район вперше</w:t>
      </w:r>
      <w:r w:rsidR="00C37F99">
        <w:rPr>
          <w:rFonts w:ascii="Times New Roman" w:eastAsia="Times New Roman" w:hAnsi="Times New Roman" w:cs="Times New Roman"/>
          <w:sz w:val="28"/>
          <w:szCs w:val="28"/>
          <w:lang w:val="uk-UA" w:eastAsia="ru-RU"/>
        </w:rPr>
        <w:t xml:space="preserve">, </w:t>
      </w:r>
      <w:r w:rsidR="00A91136" w:rsidRPr="00A91136">
        <w:rPr>
          <w:rFonts w:ascii="Times New Roman" w:eastAsia="Times New Roman" w:hAnsi="Times New Roman" w:cs="Times New Roman"/>
          <w:sz w:val="28"/>
          <w:szCs w:val="28"/>
          <w:lang w:val="uk-UA" w:eastAsia="ru-RU"/>
        </w:rPr>
        <w:t xml:space="preserve"> починаючи з 2009 року,</w:t>
      </w:r>
      <w:r w:rsidR="00C37F99">
        <w:rPr>
          <w:rFonts w:ascii="Times New Roman" w:eastAsia="Times New Roman" w:hAnsi="Times New Roman" w:cs="Times New Roman"/>
          <w:sz w:val="28"/>
          <w:szCs w:val="28"/>
          <w:lang w:val="uk-UA" w:eastAsia="ru-RU"/>
        </w:rPr>
        <w:t xml:space="preserve"> </w:t>
      </w:r>
      <w:r w:rsidR="00A91136" w:rsidRPr="00A91136">
        <w:rPr>
          <w:rFonts w:ascii="Times New Roman" w:eastAsia="Times New Roman" w:hAnsi="Times New Roman" w:cs="Times New Roman"/>
          <w:sz w:val="28"/>
          <w:szCs w:val="28"/>
          <w:lang w:val="uk-UA" w:eastAsia="ru-RU"/>
        </w:rPr>
        <w:t>зайняв загальне перше місце серед районів області.</w:t>
      </w:r>
    </w:p>
    <w:p w:rsidR="00F33546" w:rsidRPr="00C03C1A" w:rsidRDefault="00F33546" w:rsidP="00A91136">
      <w:pPr>
        <w:spacing w:after="0" w:line="240" w:lineRule="auto"/>
        <w:ind w:firstLine="709"/>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Валовий збір товарного насіння соняшнику складає 26568 тонн (103,5% до </w:t>
      </w:r>
      <w:r w:rsidR="00D126A1" w:rsidRPr="00C03C1A">
        <w:rPr>
          <w:rFonts w:ascii="Times New Roman" w:hAnsi="Times New Roman" w:cs="Times New Roman"/>
          <w:sz w:val="28"/>
          <w:szCs w:val="28"/>
          <w:lang w:val="uk-UA"/>
        </w:rPr>
        <w:t>плану</w:t>
      </w:r>
      <w:r w:rsidRPr="00C03C1A">
        <w:rPr>
          <w:rFonts w:ascii="Times New Roman" w:hAnsi="Times New Roman" w:cs="Times New Roman"/>
          <w:sz w:val="28"/>
          <w:szCs w:val="28"/>
          <w:lang w:val="uk-UA"/>
        </w:rPr>
        <w:t>), олійних культур – 111595,8 тонн (107,3%), овочів - 45620 тонн (100,0%), баштанних культур – 4320 тонн (50,2%).</w:t>
      </w:r>
    </w:p>
    <w:p w:rsidR="004E72E6" w:rsidRPr="00C03C1A" w:rsidRDefault="004E72E6" w:rsidP="00F33546">
      <w:pPr>
        <w:spacing w:after="0" w:line="240" w:lineRule="auto"/>
        <w:ind w:firstLine="709"/>
        <w:jc w:val="both"/>
        <w:rPr>
          <w:rFonts w:ascii="Times New Roman" w:hAnsi="Times New Roman" w:cs="Times New Roman"/>
          <w:sz w:val="28"/>
          <w:szCs w:val="28"/>
          <w:lang w:val="uk-UA"/>
        </w:rPr>
      </w:pPr>
      <w:r w:rsidRPr="00C03C1A">
        <w:rPr>
          <w:rFonts w:ascii="Times New Roman" w:eastAsia="Times New Roman" w:hAnsi="Times New Roman" w:cs="Times New Roman"/>
          <w:sz w:val="28"/>
          <w:szCs w:val="28"/>
          <w:lang w:val="uk-UA" w:eastAsia="ru-RU"/>
        </w:rPr>
        <w:t xml:space="preserve">За оперативними даними  сільськогосподарськими товаровиробниками району під урожай 2018 року посіяно озимих культур на площі 47598,2  га при завданні </w:t>
      </w:r>
      <w:smartTag w:uri="urn:schemas-microsoft-com:office:smarttags" w:element="metricconverter">
        <w:smartTagPr>
          <w:attr w:name="ProductID" w:val="46695,0 га"/>
        </w:smartTagPr>
        <w:r w:rsidRPr="00C03C1A">
          <w:rPr>
            <w:rFonts w:ascii="Times New Roman" w:eastAsia="Times New Roman" w:hAnsi="Times New Roman" w:cs="Times New Roman"/>
            <w:sz w:val="28"/>
            <w:szCs w:val="28"/>
            <w:lang w:val="uk-UA" w:eastAsia="ru-RU"/>
          </w:rPr>
          <w:t>46695,0 га</w:t>
        </w:r>
      </w:smartTag>
      <w:r w:rsidRPr="00C03C1A">
        <w:rPr>
          <w:rFonts w:ascii="Times New Roman" w:eastAsia="Times New Roman" w:hAnsi="Times New Roman" w:cs="Times New Roman"/>
          <w:sz w:val="28"/>
          <w:szCs w:val="28"/>
          <w:lang w:val="uk-UA" w:eastAsia="ru-RU"/>
        </w:rPr>
        <w:t xml:space="preserve"> , що складає 101,9  %. На зерно посіяно  </w:t>
      </w:r>
      <w:smartTag w:uri="urn:schemas-microsoft-com:office:smarttags" w:element="metricconverter">
        <w:smartTagPr>
          <w:attr w:name="ProductID" w:val="44294 га"/>
        </w:smartTagPr>
        <w:r w:rsidRPr="00C03C1A">
          <w:rPr>
            <w:rFonts w:ascii="Times New Roman" w:eastAsia="Times New Roman" w:hAnsi="Times New Roman" w:cs="Times New Roman"/>
            <w:sz w:val="28"/>
            <w:szCs w:val="28"/>
            <w:lang w:val="uk-UA" w:eastAsia="ru-RU"/>
          </w:rPr>
          <w:t>44294 га</w:t>
        </w:r>
      </w:smartTag>
      <w:r w:rsidRPr="00C03C1A">
        <w:rPr>
          <w:rFonts w:ascii="Times New Roman" w:eastAsia="Times New Roman" w:hAnsi="Times New Roman" w:cs="Times New Roman"/>
          <w:sz w:val="28"/>
          <w:szCs w:val="28"/>
          <w:lang w:val="uk-UA" w:eastAsia="ru-RU"/>
        </w:rPr>
        <w:t xml:space="preserve"> ,у тому числі</w:t>
      </w:r>
      <w:r w:rsidR="00D064F1">
        <w:rPr>
          <w:rFonts w:ascii="Times New Roman" w:eastAsia="Times New Roman" w:hAnsi="Times New Roman" w:cs="Times New Roman"/>
          <w:sz w:val="28"/>
          <w:szCs w:val="28"/>
          <w:lang w:val="uk-UA" w:eastAsia="ru-RU"/>
        </w:rPr>
        <w:t>:</w:t>
      </w:r>
      <w:r w:rsidRPr="00C03C1A">
        <w:rPr>
          <w:rFonts w:ascii="Times New Roman" w:eastAsia="Times New Roman" w:hAnsi="Times New Roman" w:cs="Times New Roman"/>
          <w:sz w:val="28"/>
          <w:szCs w:val="28"/>
          <w:lang w:val="uk-UA" w:eastAsia="ru-RU"/>
        </w:rPr>
        <w:t xml:space="preserve"> озимої пшениці </w:t>
      </w:r>
      <w:r w:rsidR="00D064F1">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 xml:space="preserve">40688,4  га, озимого ячменю </w:t>
      </w:r>
      <w:r w:rsidR="00D064F1">
        <w:rPr>
          <w:rFonts w:ascii="Times New Roman" w:eastAsia="Times New Roman" w:hAnsi="Times New Roman" w:cs="Times New Roman"/>
          <w:sz w:val="28"/>
          <w:szCs w:val="28"/>
          <w:lang w:val="uk-UA" w:eastAsia="ru-RU"/>
        </w:rPr>
        <w:t>-</w:t>
      </w:r>
      <w:r w:rsidRPr="00C03C1A">
        <w:rPr>
          <w:rFonts w:ascii="Times New Roman" w:eastAsia="Times New Roman" w:hAnsi="Times New Roman" w:cs="Times New Roman"/>
          <w:sz w:val="28"/>
          <w:szCs w:val="28"/>
          <w:lang w:val="uk-UA" w:eastAsia="ru-RU"/>
        </w:rPr>
        <w:t xml:space="preserve"> 3571,8  га, жита</w:t>
      </w:r>
      <w:r w:rsidR="00D064F1">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 xml:space="preserve"> </w:t>
      </w:r>
      <w:smartTag w:uri="urn:schemas-microsoft-com:office:smarttags" w:element="metricconverter">
        <w:smartTagPr>
          <w:attr w:name="ProductID" w:val="15 га"/>
        </w:smartTagPr>
        <w:r w:rsidRPr="00C03C1A">
          <w:rPr>
            <w:rFonts w:ascii="Times New Roman" w:eastAsia="Times New Roman" w:hAnsi="Times New Roman" w:cs="Times New Roman"/>
            <w:sz w:val="28"/>
            <w:szCs w:val="28"/>
            <w:lang w:val="uk-UA" w:eastAsia="ru-RU"/>
          </w:rPr>
          <w:t>15 га</w:t>
        </w:r>
      </w:smartTag>
      <w:r w:rsidRPr="00C03C1A">
        <w:rPr>
          <w:rFonts w:ascii="Times New Roman" w:eastAsia="Times New Roman" w:hAnsi="Times New Roman" w:cs="Times New Roman"/>
          <w:sz w:val="28"/>
          <w:szCs w:val="28"/>
          <w:lang w:val="uk-UA" w:eastAsia="ru-RU"/>
        </w:rPr>
        <w:t>.</w:t>
      </w:r>
    </w:p>
    <w:p w:rsidR="00F33546" w:rsidRPr="00C03C1A" w:rsidRDefault="00F33546" w:rsidP="00F33546">
      <w:pPr>
        <w:spacing w:after="0" w:line="240" w:lineRule="auto"/>
        <w:ind w:firstLine="709"/>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Для створення власної матеріально-технічної бази, оновлення машинно-тракторного парку протягом 2017 року </w:t>
      </w:r>
      <w:proofErr w:type="spellStart"/>
      <w:r w:rsidRPr="00C03C1A">
        <w:rPr>
          <w:rFonts w:ascii="Times New Roman" w:hAnsi="Times New Roman" w:cs="Times New Roman"/>
          <w:sz w:val="28"/>
          <w:szCs w:val="28"/>
          <w:lang w:val="uk-UA"/>
        </w:rPr>
        <w:t>сільгосптоваровиробниками</w:t>
      </w:r>
      <w:proofErr w:type="spellEnd"/>
      <w:r w:rsidRPr="00C03C1A">
        <w:rPr>
          <w:rFonts w:ascii="Times New Roman" w:hAnsi="Times New Roman" w:cs="Times New Roman"/>
          <w:sz w:val="28"/>
          <w:szCs w:val="28"/>
          <w:lang w:val="uk-UA"/>
        </w:rPr>
        <w:t xml:space="preserve"> району придбано 62 одиниці сільськогосподарської техніки на суму </w:t>
      </w:r>
      <w:r w:rsidR="00D064F1">
        <w:rPr>
          <w:rFonts w:ascii="Times New Roman" w:hAnsi="Times New Roman" w:cs="Times New Roman"/>
          <w:sz w:val="28"/>
          <w:szCs w:val="28"/>
          <w:lang w:val="uk-UA"/>
        </w:rPr>
        <w:t xml:space="preserve">                     </w:t>
      </w:r>
      <w:r w:rsidRPr="00C03C1A">
        <w:rPr>
          <w:rFonts w:ascii="Times New Roman" w:hAnsi="Times New Roman" w:cs="Times New Roman"/>
          <w:sz w:val="28"/>
          <w:szCs w:val="28"/>
          <w:lang w:val="uk-UA"/>
        </w:rPr>
        <w:t>29,0 млн. грн., у тому числі: 1 трактор – 2,7 млн.</w:t>
      </w:r>
      <w:r w:rsidR="00D064F1">
        <w:rPr>
          <w:rFonts w:ascii="Times New Roman" w:hAnsi="Times New Roman" w:cs="Times New Roman"/>
          <w:sz w:val="28"/>
          <w:szCs w:val="28"/>
          <w:lang w:val="uk-UA"/>
        </w:rPr>
        <w:t xml:space="preserve"> </w:t>
      </w:r>
      <w:r w:rsidRPr="00C03C1A">
        <w:rPr>
          <w:rFonts w:ascii="Times New Roman" w:hAnsi="Times New Roman" w:cs="Times New Roman"/>
          <w:sz w:val="28"/>
          <w:szCs w:val="28"/>
          <w:lang w:val="uk-UA"/>
        </w:rPr>
        <w:t>грн., 2 зернозбиральні комбайни – 8,4 млн.</w:t>
      </w:r>
      <w:r w:rsidR="00ED3479" w:rsidRPr="00C03C1A">
        <w:rPr>
          <w:rFonts w:ascii="Times New Roman" w:hAnsi="Times New Roman" w:cs="Times New Roman"/>
          <w:sz w:val="28"/>
          <w:szCs w:val="28"/>
          <w:lang w:val="uk-UA"/>
        </w:rPr>
        <w:t xml:space="preserve"> </w:t>
      </w:r>
      <w:r w:rsidRPr="00C03C1A">
        <w:rPr>
          <w:rFonts w:ascii="Times New Roman" w:hAnsi="Times New Roman" w:cs="Times New Roman"/>
          <w:sz w:val="28"/>
          <w:szCs w:val="28"/>
          <w:lang w:val="uk-UA"/>
        </w:rPr>
        <w:t>грн.</w:t>
      </w:r>
    </w:p>
    <w:p w:rsidR="00F33546" w:rsidRPr="00C03C1A" w:rsidRDefault="00F33546" w:rsidP="00F33546">
      <w:pPr>
        <w:spacing w:after="0" w:line="240" w:lineRule="auto"/>
        <w:ind w:firstLine="709"/>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Станом на 01 січня 2018 року господарствами всіх форм власності реалізовано на забій худоби і птиці в живій вазі 7200 тонн, вироблено молока 42000 тонн, яєць – 12,6 млн. шт., вовни – 24,5 тонни. При цьому, план з виробництва виконано на 100,0%.</w:t>
      </w:r>
    </w:p>
    <w:p w:rsidR="00F33546" w:rsidRPr="00C03C1A" w:rsidRDefault="00F33546" w:rsidP="00F33546">
      <w:pPr>
        <w:spacing w:after="0" w:line="240" w:lineRule="auto"/>
        <w:ind w:firstLine="709"/>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В усіх категоріях господарств утримується 10500 гол. (100%), у тому числі: корів 7260 гол. (100,4%), свиней 8300 гол. (101,8%).</w:t>
      </w:r>
    </w:p>
    <w:p w:rsidR="008F7F32" w:rsidRDefault="008F3161" w:rsidP="008F7F32">
      <w:pPr>
        <w:spacing w:after="0" w:line="240" w:lineRule="auto"/>
        <w:ind w:firstLine="709"/>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Відповідно до районної програми індивідуального житлового будівництва “Власний дім” передбачено підтримку розвитку особистих селянських господарств, а саме</w:t>
      </w:r>
      <w:r w:rsidR="00D064F1">
        <w:rPr>
          <w:rFonts w:ascii="Times New Roman" w:hAnsi="Times New Roman" w:cs="Times New Roman"/>
          <w:sz w:val="28"/>
          <w:szCs w:val="28"/>
          <w:lang w:val="uk-UA"/>
        </w:rPr>
        <w:t>:</w:t>
      </w:r>
      <w:r w:rsidRPr="00C03C1A">
        <w:rPr>
          <w:rFonts w:ascii="Times New Roman" w:hAnsi="Times New Roman" w:cs="Times New Roman"/>
          <w:sz w:val="28"/>
          <w:szCs w:val="28"/>
          <w:lang w:val="uk-UA"/>
        </w:rPr>
        <w:t xml:space="preserve"> придбання великої рогатої худоби, сільськогосподарської техніки, обладнання тощо шляхом пільгового кредитування. За </w:t>
      </w:r>
      <w:r w:rsidR="004D40F3" w:rsidRPr="00C03C1A">
        <w:rPr>
          <w:rFonts w:ascii="Times New Roman" w:hAnsi="Times New Roman" w:cs="Times New Roman"/>
          <w:sz w:val="28"/>
          <w:szCs w:val="28"/>
          <w:lang w:val="uk-UA"/>
        </w:rPr>
        <w:t>звітний рік надано кредит двом</w:t>
      </w:r>
      <w:r w:rsidRPr="00C03C1A">
        <w:rPr>
          <w:rFonts w:ascii="Times New Roman" w:hAnsi="Times New Roman" w:cs="Times New Roman"/>
          <w:sz w:val="28"/>
          <w:szCs w:val="28"/>
          <w:lang w:val="uk-UA"/>
        </w:rPr>
        <w:t xml:space="preserve"> чле</w:t>
      </w:r>
      <w:r w:rsidR="00180354" w:rsidRPr="00C03C1A">
        <w:rPr>
          <w:rFonts w:ascii="Times New Roman" w:hAnsi="Times New Roman" w:cs="Times New Roman"/>
          <w:sz w:val="28"/>
          <w:szCs w:val="28"/>
          <w:lang w:val="uk-UA"/>
        </w:rPr>
        <w:t>нам</w:t>
      </w:r>
      <w:r w:rsidRPr="00C03C1A">
        <w:rPr>
          <w:rFonts w:ascii="Times New Roman" w:hAnsi="Times New Roman" w:cs="Times New Roman"/>
          <w:sz w:val="28"/>
          <w:szCs w:val="28"/>
          <w:lang w:val="uk-UA"/>
        </w:rPr>
        <w:t xml:space="preserve"> особи</w:t>
      </w:r>
      <w:r w:rsidR="00180354" w:rsidRPr="00C03C1A">
        <w:rPr>
          <w:rFonts w:ascii="Times New Roman" w:hAnsi="Times New Roman" w:cs="Times New Roman"/>
          <w:sz w:val="28"/>
          <w:szCs w:val="28"/>
          <w:lang w:val="uk-UA"/>
        </w:rPr>
        <w:t>стого селянського господарства на загальну суму</w:t>
      </w:r>
      <w:r w:rsidRPr="00C03C1A">
        <w:rPr>
          <w:rFonts w:ascii="Times New Roman" w:hAnsi="Times New Roman" w:cs="Times New Roman"/>
          <w:sz w:val="28"/>
          <w:szCs w:val="28"/>
          <w:lang w:val="uk-UA"/>
        </w:rPr>
        <w:t xml:space="preserve"> </w:t>
      </w:r>
      <w:r w:rsidR="00180354" w:rsidRPr="00C03C1A">
        <w:rPr>
          <w:rFonts w:ascii="Times New Roman" w:hAnsi="Times New Roman" w:cs="Times New Roman"/>
          <w:sz w:val="28"/>
          <w:szCs w:val="28"/>
          <w:lang w:val="uk-UA"/>
        </w:rPr>
        <w:t>1</w:t>
      </w:r>
      <w:r w:rsidRPr="00C03C1A">
        <w:rPr>
          <w:rFonts w:ascii="Times New Roman" w:hAnsi="Times New Roman" w:cs="Times New Roman"/>
          <w:sz w:val="28"/>
          <w:szCs w:val="28"/>
          <w:lang w:val="uk-UA"/>
        </w:rPr>
        <w:t>20,0 тис.</w:t>
      </w:r>
      <w:r w:rsidR="00697FEA" w:rsidRPr="00C03C1A">
        <w:rPr>
          <w:rFonts w:ascii="Times New Roman" w:hAnsi="Times New Roman" w:cs="Times New Roman"/>
          <w:sz w:val="28"/>
          <w:szCs w:val="28"/>
          <w:lang w:val="uk-UA"/>
        </w:rPr>
        <w:t xml:space="preserve"> </w:t>
      </w:r>
      <w:r w:rsidRPr="00C03C1A">
        <w:rPr>
          <w:rFonts w:ascii="Times New Roman" w:hAnsi="Times New Roman" w:cs="Times New Roman"/>
          <w:sz w:val="28"/>
          <w:szCs w:val="28"/>
          <w:lang w:val="uk-UA"/>
        </w:rPr>
        <w:t>грн.</w:t>
      </w:r>
    </w:p>
    <w:p w:rsidR="004E72E6" w:rsidRPr="00C03C1A" w:rsidRDefault="008F7F32" w:rsidP="008F7F32">
      <w:pPr>
        <w:spacing w:after="0" w:line="240" w:lineRule="auto"/>
        <w:ind w:firstLine="709"/>
        <w:jc w:val="both"/>
        <w:rPr>
          <w:rFonts w:ascii="Times New Roman" w:eastAsia="Times New Roman" w:hAnsi="Times New Roman" w:cs="Times New Roman"/>
          <w:color w:val="000000"/>
          <w:sz w:val="28"/>
          <w:szCs w:val="28"/>
          <w:lang w:val="uk-UA" w:eastAsia="ru-RU"/>
        </w:rPr>
      </w:pPr>
      <w:r w:rsidRPr="00C03C1A">
        <w:rPr>
          <w:rFonts w:ascii="Times New Roman" w:eastAsia="Times New Roman" w:hAnsi="Times New Roman" w:cs="Times New Roman"/>
          <w:sz w:val="28"/>
          <w:szCs w:val="28"/>
          <w:lang w:val="uk-UA" w:eastAsia="ru-RU"/>
        </w:rPr>
        <w:t xml:space="preserve"> </w:t>
      </w:r>
      <w:r w:rsidR="004E72E6" w:rsidRPr="00C03C1A">
        <w:rPr>
          <w:rFonts w:ascii="Times New Roman" w:eastAsia="Times New Roman" w:hAnsi="Times New Roman" w:cs="Times New Roman"/>
          <w:sz w:val="28"/>
          <w:szCs w:val="28"/>
          <w:lang w:val="uk-UA" w:eastAsia="ru-RU"/>
        </w:rPr>
        <w:t xml:space="preserve">В усіх категоріях господарств  </w:t>
      </w:r>
      <w:r w:rsidR="004E72E6" w:rsidRPr="00C03C1A">
        <w:rPr>
          <w:rFonts w:ascii="Times New Roman" w:eastAsia="Times New Roman" w:hAnsi="Times New Roman" w:cs="Times New Roman"/>
          <w:color w:val="000000"/>
          <w:sz w:val="28"/>
          <w:szCs w:val="28"/>
          <w:lang w:val="uk-UA" w:eastAsia="ru-RU"/>
        </w:rPr>
        <w:t xml:space="preserve">утримується великої рогатої худоби 11900 гол., у тому числі корів 7230 гол., свиней 9000 гол. , овець та кіз 10550 гол. та 130 тис. гол. птиці. </w:t>
      </w:r>
    </w:p>
    <w:p w:rsidR="004E72E6" w:rsidRPr="00C03C1A" w:rsidRDefault="004E72E6" w:rsidP="004E72E6">
      <w:pPr>
        <w:spacing w:after="0" w:line="240" w:lineRule="auto"/>
        <w:jc w:val="both"/>
        <w:rPr>
          <w:rFonts w:ascii="Times New Roman" w:eastAsia="Times New Roman" w:hAnsi="Times New Roman" w:cs="Times New Roman"/>
          <w:color w:val="000000"/>
          <w:sz w:val="28"/>
          <w:szCs w:val="28"/>
          <w:lang w:val="uk-UA" w:eastAsia="ru-RU"/>
        </w:rPr>
      </w:pPr>
      <w:r w:rsidRPr="00C03C1A">
        <w:rPr>
          <w:rFonts w:ascii="Times New Roman" w:eastAsia="Times New Roman" w:hAnsi="Times New Roman" w:cs="Times New Roman"/>
          <w:color w:val="000000"/>
          <w:sz w:val="28"/>
          <w:szCs w:val="28"/>
          <w:lang w:val="uk-UA" w:eastAsia="ru-RU"/>
        </w:rPr>
        <w:lastRenderedPageBreak/>
        <w:t xml:space="preserve">   </w:t>
      </w:r>
      <w:r w:rsidRPr="00C03C1A">
        <w:rPr>
          <w:rFonts w:ascii="Times New Roman" w:eastAsia="Times New Roman" w:hAnsi="Times New Roman" w:cs="Times New Roman"/>
          <w:color w:val="000000"/>
          <w:sz w:val="28"/>
          <w:szCs w:val="28"/>
          <w:lang w:val="uk-UA" w:eastAsia="ru-RU"/>
        </w:rPr>
        <w:tab/>
        <w:t xml:space="preserve">За 2017 рік сільськогосподарськими підприємствами </w:t>
      </w:r>
      <w:proofErr w:type="spellStart"/>
      <w:r w:rsidRPr="00C03C1A">
        <w:rPr>
          <w:rFonts w:ascii="Times New Roman" w:eastAsia="Times New Roman" w:hAnsi="Times New Roman" w:cs="Times New Roman"/>
          <w:color w:val="000000"/>
          <w:sz w:val="28"/>
          <w:szCs w:val="28"/>
          <w:lang w:val="uk-UA" w:eastAsia="ru-RU"/>
        </w:rPr>
        <w:t>надоєно</w:t>
      </w:r>
      <w:proofErr w:type="spellEnd"/>
      <w:r w:rsidRPr="00C03C1A">
        <w:rPr>
          <w:rFonts w:ascii="Times New Roman" w:eastAsia="Times New Roman" w:hAnsi="Times New Roman" w:cs="Times New Roman"/>
          <w:color w:val="000000"/>
          <w:sz w:val="28"/>
          <w:szCs w:val="28"/>
          <w:lang w:val="uk-UA" w:eastAsia="ru-RU"/>
        </w:rPr>
        <w:t xml:space="preserve"> молока від корови  по 7317 кг, що більше рівня минулого року  на </w:t>
      </w:r>
      <w:r w:rsidRPr="00C03C1A">
        <w:rPr>
          <w:rFonts w:ascii="Times New Roman" w:eastAsia="Times New Roman" w:hAnsi="Times New Roman" w:cs="Times New Roman"/>
          <w:sz w:val="28"/>
          <w:szCs w:val="28"/>
          <w:lang w:val="uk-UA" w:eastAsia="ru-RU"/>
        </w:rPr>
        <w:t>773</w:t>
      </w:r>
      <w:r w:rsidRPr="00C03C1A">
        <w:rPr>
          <w:rFonts w:ascii="Times New Roman" w:eastAsia="Times New Roman" w:hAnsi="Times New Roman" w:cs="Times New Roman"/>
          <w:color w:val="000000"/>
          <w:sz w:val="28"/>
          <w:szCs w:val="28"/>
          <w:lang w:val="uk-UA" w:eastAsia="ru-RU"/>
        </w:rPr>
        <w:t xml:space="preserve">г, (+ 9,8%); отримано середньодобових приростів на вирощуванні та відгодівлі худоби : ВРХ  650 г ( 96,7%), свиней </w:t>
      </w:r>
      <w:r w:rsidR="002D607A">
        <w:rPr>
          <w:rFonts w:ascii="Times New Roman" w:eastAsia="Times New Roman" w:hAnsi="Times New Roman" w:cs="Times New Roman"/>
          <w:color w:val="000000"/>
          <w:sz w:val="28"/>
          <w:szCs w:val="28"/>
          <w:lang w:val="uk-UA" w:eastAsia="ru-RU"/>
        </w:rPr>
        <w:t>-</w:t>
      </w:r>
      <w:r w:rsidRPr="00C03C1A">
        <w:rPr>
          <w:rFonts w:ascii="Times New Roman" w:eastAsia="Times New Roman" w:hAnsi="Times New Roman" w:cs="Times New Roman"/>
          <w:color w:val="000000"/>
          <w:sz w:val="28"/>
          <w:szCs w:val="28"/>
          <w:lang w:val="uk-UA" w:eastAsia="ru-RU"/>
        </w:rPr>
        <w:t xml:space="preserve"> 460 г (101,5%). </w:t>
      </w:r>
    </w:p>
    <w:p w:rsidR="0022548F" w:rsidRPr="00C03C1A" w:rsidRDefault="0022548F" w:rsidP="0022548F">
      <w:pPr>
        <w:pStyle w:val="western"/>
        <w:shd w:val="clear" w:color="auto" w:fill="FFFFFF"/>
        <w:spacing w:before="0" w:beforeAutospacing="0" w:after="0" w:afterAutospacing="0"/>
        <w:ind w:firstLine="709"/>
        <w:jc w:val="both"/>
        <w:rPr>
          <w:sz w:val="28"/>
          <w:szCs w:val="28"/>
          <w:lang w:val="uk-UA"/>
        </w:rPr>
      </w:pPr>
      <w:r w:rsidRPr="00C03C1A">
        <w:rPr>
          <w:sz w:val="28"/>
          <w:szCs w:val="28"/>
          <w:lang w:val="uk-UA"/>
        </w:rPr>
        <w:t xml:space="preserve">Відповідно до постанови </w:t>
      </w:r>
      <w:r w:rsidR="002D607A">
        <w:rPr>
          <w:sz w:val="28"/>
          <w:szCs w:val="28"/>
          <w:lang w:val="uk-UA"/>
        </w:rPr>
        <w:t>Кабінету Міністрів</w:t>
      </w:r>
      <w:r w:rsidRPr="00C03C1A">
        <w:rPr>
          <w:sz w:val="28"/>
          <w:szCs w:val="28"/>
          <w:lang w:val="uk-UA"/>
        </w:rPr>
        <w:t xml:space="preserve"> від 01 березня 2017 року  №130 ”</w:t>
      </w:r>
      <w:r w:rsidRPr="00C03C1A">
        <w:rPr>
          <w:bCs/>
          <w:sz w:val="28"/>
          <w:szCs w:val="28"/>
          <w:shd w:val="clear" w:color="auto" w:fill="FFFFFF"/>
          <w:lang w:val="uk-UA"/>
        </w:rPr>
        <w:t xml:space="preserve"> Про затвердження Порядку використання коштів,</w:t>
      </w:r>
      <w:r w:rsidRPr="00C03C1A">
        <w:rPr>
          <w:bCs/>
          <w:sz w:val="28"/>
          <w:szCs w:val="28"/>
          <w:shd w:val="clear" w:color="auto" w:fill="FFFFFF"/>
        </w:rPr>
        <w:t> </w:t>
      </w:r>
      <w:r w:rsidRPr="00C03C1A">
        <w:rPr>
          <w:bCs/>
          <w:sz w:val="28"/>
          <w:szCs w:val="28"/>
          <w:shd w:val="clear" w:color="auto" w:fill="FFFFFF"/>
          <w:lang w:val="uk-UA"/>
        </w:rPr>
        <w:t xml:space="preserve">передбачених у </w:t>
      </w:r>
      <w:r w:rsidR="002D607A" w:rsidRPr="002D607A">
        <w:rPr>
          <w:sz w:val="28"/>
          <w:szCs w:val="28"/>
          <w:lang w:val="uk-UA"/>
        </w:rPr>
        <w:t xml:space="preserve">державному бюджеті для </w:t>
      </w:r>
      <w:r w:rsidRPr="002D607A">
        <w:rPr>
          <w:sz w:val="28"/>
          <w:szCs w:val="28"/>
          <w:lang w:val="uk-UA"/>
        </w:rPr>
        <w:t>часткової </w:t>
      </w:r>
      <w:r w:rsidR="002D607A" w:rsidRPr="002D607A">
        <w:rPr>
          <w:sz w:val="28"/>
          <w:szCs w:val="28"/>
          <w:lang w:val="uk-UA"/>
        </w:rPr>
        <w:t xml:space="preserve"> </w:t>
      </w:r>
      <w:r w:rsidRPr="002D607A">
        <w:rPr>
          <w:sz w:val="28"/>
          <w:szCs w:val="28"/>
          <w:lang w:val="uk-UA"/>
        </w:rPr>
        <w:t>компенсації вартості</w:t>
      </w:r>
      <w:r w:rsidRPr="00C03C1A">
        <w:rPr>
          <w:bCs/>
          <w:sz w:val="28"/>
          <w:szCs w:val="28"/>
          <w:shd w:val="clear" w:color="auto" w:fill="FFFFFF"/>
          <w:lang w:val="uk-UA"/>
        </w:rPr>
        <w:t xml:space="preserve"> сільськогосподарської техніки</w:t>
      </w:r>
      <w:r w:rsidRPr="00C03C1A">
        <w:rPr>
          <w:bCs/>
          <w:sz w:val="28"/>
          <w:szCs w:val="28"/>
          <w:shd w:val="clear" w:color="auto" w:fill="FFFFFF"/>
        </w:rPr>
        <w:t> </w:t>
      </w:r>
      <w:r w:rsidRPr="00C03C1A">
        <w:rPr>
          <w:bCs/>
          <w:sz w:val="28"/>
          <w:szCs w:val="28"/>
          <w:shd w:val="clear" w:color="auto" w:fill="FFFFFF"/>
          <w:lang w:val="uk-UA"/>
        </w:rPr>
        <w:t>та обладнання вітчизняного виробництва</w:t>
      </w:r>
      <w:r w:rsidRPr="00C03C1A">
        <w:rPr>
          <w:sz w:val="28"/>
          <w:szCs w:val="28"/>
          <w:lang w:val="uk-UA"/>
        </w:rPr>
        <w:t>”. Від нашого району компенсацію отримали 3 сільськогосподарські підприємства на загальну суму 509 тис. грн.</w:t>
      </w:r>
    </w:p>
    <w:p w:rsidR="00180354" w:rsidRPr="00C03C1A" w:rsidRDefault="000850DB" w:rsidP="00180354">
      <w:pPr>
        <w:pStyle w:val="western"/>
        <w:shd w:val="clear" w:color="auto" w:fill="FFFFFF"/>
        <w:spacing w:before="0" w:beforeAutospacing="0" w:after="0" w:afterAutospacing="0" w:line="240" w:lineRule="atLeast"/>
        <w:ind w:firstLine="709"/>
        <w:jc w:val="both"/>
        <w:rPr>
          <w:b/>
          <w:sz w:val="28"/>
          <w:szCs w:val="28"/>
          <w:lang w:val="uk-UA"/>
        </w:rPr>
      </w:pPr>
      <w:r>
        <w:rPr>
          <w:sz w:val="28"/>
          <w:szCs w:val="28"/>
          <w:lang w:val="uk-UA"/>
        </w:rPr>
        <w:t>В</w:t>
      </w:r>
      <w:r w:rsidRPr="00C03C1A">
        <w:rPr>
          <w:sz w:val="28"/>
          <w:szCs w:val="28"/>
          <w:lang w:val="uk-UA"/>
        </w:rPr>
        <w:t xml:space="preserve">ідповідно до постанови </w:t>
      </w:r>
      <w:r>
        <w:rPr>
          <w:sz w:val="28"/>
          <w:szCs w:val="28"/>
          <w:lang w:val="uk-UA"/>
        </w:rPr>
        <w:t>Кабінету Міністрів</w:t>
      </w:r>
      <w:r w:rsidRPr="00C03C1A">
        <w:rPr>
          <w:sz w:val="28"/>
          <w:szCs w:val="28"/>
          <w:lang w:val="uk-UA"/>
        </w:rPr>
        <w:t xml:space="preserve">  від 22 березня 2017 року № 178 “Деякі питання виплати бюджетної дотації для розвитку сільськогосподарських товаровиробників та стимулювання виробництва сільськогосподарської продукції”</w:t>
      </w:r>
      <w:r>
        <w:rPr>
          <w:sz w:val="28"/>
          <w:szCs w:val="28"/>
          <w:lang w:val="uk-UA"/>
        </w:rPr>
        <w:t xml:space="preserve"> о</w:t>
      </w:r>
      <w:r w:rsidR="0022548F" w:rsidRPr="00C03C1A">
        <w:rPr>
          <w:sz w:val="28"/>
          <w:szCs w:val="28"/>
          <w:lang w:val="uk-UA"/>
        </w:rPr>
        <w:t>тримано дотацію СТОВ “Світанок”</w:t>
      </w:r>
      <w:r w:rsidR="00ED3479" w:rsidRPr="00C03C1A">
        <w:rPr>
          <w:sz w:val="28"/>
          <w:szCs w:val="28"/>
          <w:lang w:val="uk-UA"/>
        </w:rPr>
        <w:t>.</w:t>
      </w:r>
      <w:r w:rsidR="0022548F" w:rsidRPr="00C03C1A">
        <w:rPr>
          <w:sz w:val="28"/>
          <w:szCs w:val="28"/>
          <w:lang w:val="uk-UA"/>
        </w:rPr>
        <w:t xml:space="preserve"> </w:t>
      </w:r>
      <w:r w:rsidR="00180354" w:rsidRPr="00C03C1A">
        <w:rPr>
          <w:sz w:val="28"/>
          <w:szCs w:val="28"/>
          <w:lang w:val="uk-UA"/>
        </w:rPr>
        <w:t xml:space="preserve"> </w:t>
      </w:r>
    </w:p>
    <w:p w:rsidR="008F3161" w:rsidRPr="00C03C1A" w:rsidRDefault="008F3161" w:rsidP="006172B5">
      <w:pPr>
        <w:pStyle w:val="western"/>
        <w:shd w:val="clear" w:color="auto" w:fill="FFFFFF"/>
        <w:spacing w:before="0" w:beforeAutospacing="0" w:after="0" w:afterAutospacing="0"/>
        <w:ind w:firstLine="709"/>
        <w:jc w:val="both"/>
        <w:rPr>
          <w:sz w:val="28"/>
          <w:szCs w:val="28"/>
          <w:lang w:val="uk-UA"/>
        </w:rPr>
      </w:pPr>
      <w:r w:rsidRPr="00C03C1A">
        <w:rPr>
          <w:sz w:val="28"/>
          <w:szCs w:val="28"/>
          <w:lang w:val="uk-UA"/>
        </w:rPr>
        <w:t>Сільськогосподарськими формуваннями району здійснено виплату орендної плати за користування земельними па</w:t>
      </w:r>
      <w:r w:rsidR="009218A1" w:rsidRPr="00C03C1A">
        <w:rPr>
          <w:sz w:val="28"/>
          <w:szCs w:val="28"/>
          <w:lang w:val="uk-UA"/>
        </w:rPr>
        <w:t>ями в 2017</w:t>
      </w:r>
      <w:r w:rsidRPr="00C03C1A">
        <w:rPr>
          <w:sz w:val="28"/>
          <w:szCs w:val="28"/>
          <w:lang w:val="uk-UA"/>
        </w:rPr>
        <w:t xml:space="preserve"> р</w:t>
      </w:r>
      <w:r w:rsidR="009218A1" w:rsidRPr="00C03C1A">
        <w:rPr>
          <w:sz w:val="28"/>
          <w:szCs w:val="28"/>
          <w:lang w:val="uk-UA"/>
        </w:rPr>
        <w:t>оці, кількість яких склала 15886</w:t>
      </w:r>
      <w:r w:rsidRPr="00C03C1A">
        <w:rPr>
          <w:sz w:val="28"/>
          <w:szCs w:val="28"/>
          <w:lang w:val="uk-UA"/>
        </w:rPr>
        <w:t>. Загальна сума нарахован</w:t>
      </w:r>
      <w:r w:rsidR="009218A1" w:rsidRPr="00C03C1A">
        <w:rPr>
          <w:sz w:val="28"/>
          <w:szCs w:val="28"/>
          <w:lang w:val="uk-UA"/>
        </w:rPr>
        <w:t>ої орендної плати становила 108,8 млн. грн. (у 2016 році – 96,1</w:t>
      </w:r>
      <w:r w:rsidRPr="00C03C1A">
        <w:rPr>
          <w:sz w:val="28"/>
          <w:szCs w:val="28"/>
          <w:lang w:val="uk-UA"/>
        </w:rPr>
        <w:t xml:space="preserve"> </w:t>
      </w:r>
      <w:r w:rsidR="00A702D4" w:rsidRPr="00C03C1A">
        <w:rPr>
          <w:sz w:val="28"/>
          <w:szCs w:val="28"/>
          <w:lang w:val="uk-UA"/>
        </w:rPr>
        <w:t xml:space="preserve">млн. грн.). Станом на 01січня </w:t>
      </w:r>
      <w:r w:rsidR="009218A1" w:rsidRPr="00C03C1A">
        <w:rPr>
          <w:sz w:val="28"/>
          <w:szCs w:val="28"/>
          <w:lang w:val="uk-UA"/>
        </w:rPr>
        <w:t>2018 року забезпечено 52,8</w:t>
      </w:r>
      <w:r w:rsidRPr="00C03C1A">
        <w:rPr>
          <w:sz w:val="28"/>
          <w:szCs w:val="28"/>
          <w:lang w:val="uk-UA"/>
        </w:rPr>
        <w:t>% розрахунок з орендодавцями.</w:t>
      </w:r>
    </w:p>
    <w:p w:rsidR="00D126A1" w:rsidRPr="00C03C1A" w:rsidRDefault="00D126A1" w:rsidP="009218A1">
      <w:pPr>
        <w:pStyle w:val="a3"/>
        <w:shd w:val="clear" w:color="auto" w:fill="FFFFFF"/>
        <w:spacing w:before="0" w:beforeAutospacing="0" w:after="0" w:afterAutospacing="0"/>
        <w:ind w:firstLine="709"/>
        <w:jc w:val="both"/>
        <w:rPr>
          <w:sz w:val="28"/>
          <w:szCs w:val="28"/>
          <w:lang w:val="uk-UA"/>
        </w:rPr>
      </w:pPr>
    </w:p>
    <w:p w:rsidR="00166868" w:rsidRPr="00C03C1A" w:rsidRDefault="00166868" w:rsidP="00166868">
      <w:pPr>
        <w:pStyle w:val="a3"/>
        <w:shd w:val="clear" w:color="auto" w:fill="FFFFFF"/>
        <w:spacing w:before="0" w:beforeAutospacing="0" w:after="0" w:afterAutospacing="0"/>
        <w:ind w:firstLine="709"/>
        <w:jc w:val="center"/>
        <w:rPr>
          <w:b/>
          <w:i/>
          <w:sz w:val="28"/>
          <w:szCs w:val="28"/>
          <w:lang w:val="uk-UA"/>
        </w:rPr>
      </w:pPr>
      <w:r w:rsidRPr="00C03C1A">
        <w:rPr>
          <w:b/>
          <w:i/>
          <w:sz w:val="28"/>
          <w:szCs w:val="28"/>
          <w:lang w:val="uk-UA"/>
        </w:rPr>
        <w:t>Підприємництво</w:t>
      </w:r>
    </w:p>
    <w:p w:rsidR="00166868" w:rsidRPr="00C03C1A" w:rsidRDefault="00166868" w:rsidP="009218A1">
      <w:pPr>
        <w:pStyle w:val="a3"/>
        <w:shd w:val="clear" w:color="auto" w:fill="FFFFFF"/>
        <w:spacing w:before="0" w:beforeAutospacing="0" w:after="0" w:afterAutospacing="0"/>
        <w:ind w:firstLine="709"/>
        <w:jc w:val="both"/>
        <w:rPr>
          <w:sz w:val="28"/>
          <w:szCs w:val="28"/>
          <w:lang w:val="uk-UA"/>
        </w:rPr>
      </w:pPr>
    </w:p>
    <w:p w:rsidR="001737D3" w:rsidRPr="00C03C1A" w:rsidRDefault="009218A1" w:rsidP="001737D3">
      <w:pPr>
        <w:pStyle w:val="a3"/>
        <w:shd w:val="clear" w:color="auto" w:fill="FFFFFF"/>
        <w:spacing w:before="0" w:beforeAutospacing="0" w:after="0" w:afterAutospacing="0"/>
        <w:ind w:firstLine="709"/>
        <w:jc w:val="both"/>
        <w:rPr>
          <w:rFonts w:eastAsia="Calibri"/>
          <w:sz w:val="28"/>
          <w:szCs w:val="28"/>
          <w:lang w:val="uk-UA" w:eastAsia="en-US"/>
        </w:rPr>
      </w:pPr>
      <w:r w:rsidRPr="00C03C1A">
        <w:rPr>
          <w:sz w:val="28"/>
          <w:szCs w:val="28"/>
          <w:lang w:val="uk-UA"/>
        </w:rPr>
        <w:t>На території району здійснюють підприємницьку діяльність                                             1064 суб’єктів малого підприємництва, що на 4,5% менше показника на початок 2017 року. Кількість фізичних осіб-підприємців зменшилась в цілому на 5,2%</w:t>
      </w:r>
      <w:r w:rsidR="001737D3" w:rsidRPr="00C03C1A">
        <w:rPr>
          <w:sz w:val="28"/>
          <w:szCs w:val="28"/>
          <w:lang w:val="uk-UA"/>
        </w:rPr>
        <w:t>,</w:t>
      </w:r>
      <w:r w:rsidR="00D126A1" w:rsidRPr="00C03C1A">
        <w:rPr>
          <w:sz w:val="28"/>
          <w:szCs w:val="28"/>
          <w:lang w:val="uk-UA"/>
        </w:rPr>
        <w:t xml:space="preserve"> </w:t>
      </w:r>
      <w:r w:rsidR="001737D3" w:rsidRPr="00C03C1A">
        <w:rPr>
          <w:rFonts w:eastAsia="Calibri"/>
          <w:sz w:val="28"/>
          <w:szCs w:val="28"/>
          <w:lang w:val="uk-UA" w:eastAsia="en-US"/>
        </w:rPr>
        <w:t xml:space="preserve">у зв’язку </w:t>
      </w:r>
      <w:r w:rsidR="002D607A">
        <w:rPr>
          <w:rFonts w:eastAsia="Calibri"/>
          <w:sz w:val="28"/>
          <w:szCs w:val="28"/>
          <w:lang w:val="uk-UA" w:eastAsia="en-US"/>
        </w:rPr>
        <w:t xml:space="preserve">з </w:t>
      </w:r>
      <w:r w:rsidR="001737D3" w:rsidRPr="00C03C1A">
        <w:rPr>
          <w:rFonts w:eastAsia="Calibri"/>
          <w:sz w:val="28"/>
          <w:szCs w:val="28"/>
          <w:lang w:val="uk-UA" w:eastAsia="en-US"/>
        </w:rPr>
        <w:t>підвищення</w:t>
      </w:r>
      <w:r w:rsidR="002D607A">
        <w:rPr>
          <w:rFonts w:eastAsia="Calibri"/>
          <w:sz w:val="28"/>
          <w:szCs w:val="28"/>
          <w:lang w:val="uk-UA" w:eastAsia="en-US"/>
        </w:rPr>
        <w:t>м</w:t>
      </w:r>
      <w:r w:rsidR="001737D3" w:rsidRPr="00C03C1A">
        <w:rPr>
          <w:rFonts w:eastAsia="Calibri"/>
          <w:sz w:val="28"/>
          <w:szCs w:val="28"/>
          <w:lang w:val="uk-UA" w:eastAsia="en-US"/>
        </w:rPr>
        <w:t xml:space="preserve"> розміру єдиного податку, який розраховується у відсотках від мінімальної заробітної плати</w:t>
      </w:r>
    </w:p>
    <w:p w:rsidR="00761AB1" w:rsidRPr="00C03C1A" w:rsidRDefault="00761AB1" w:rsidP="001737D3">
      <w:pPr>
        <w:pStyle w:val="a3"/>
        <w:shd w:val="clear" w:color="auto" w:fill="FFFFFF"/>
        <w:spacing w:before="0" w:beforeAutospacing="0" w:after="0" w:afterAutospacing="0"/>
        <w:ind w:firstLine="709"/>
        <w:jc w:val="both"/>
        <w:rPr>
          <w:sz w:val="28"/>
          <w:szCs w:val="28"/>
          <w:lang w:val="uk-UA"/>
        </w:rPr>
      </w:pPr>
      <w:r w:rsidRPr="00C03C1A">
        <w:rPr>
          <w:sz w:val="28"/>
          <w:szCs w:val="28"/>
          <w:lang w:val="uk-UA"/>
        </w:rPr>
        <w:t>Станом на 01 січня 2018 року в районі функціонує 346 підприємств, з них: 256 підприємств роздрібної торгівлі, 32 - громадського харчування, 58 -</w:t>
      </w:r>
      <w:r w:rsidR="001037E5" w:rsidRPr="00C03C1A">
        <w:rPr>
          <w:sz w:val="28"/>
          <w:szCs w:val="28"/>
          <w:lang w:val="uk-UA"/>
        </w:rPr>
        <w:t xml:space="preserve"> </w:t>
      </w:r>
      <w:r w:rsidRPr="00C03C1A">
        <w:rPr>
          <w:sz w:val="28"/>
          <w:szCs w:val="28"/>
          <w:lang w:val="uk-UA"/>
        </w:rPr>
        <w:t>побутового обслуговування.  На території району функціонують   4 ринки приватної форми власності  з загальною кількістю місць 678.</w:t>
      </w:r>
    </w:p>
    <w:p w:rsidR="00B55F04" w:rsidRPr="00C03C1A" w:rsidRDefault="00B55F04" w:rsidP="001737D3">
      <w:pPr>
        <w:pStyle w:val="a3"/>
        <w:shd w:val="clear" w:color="auto" w:fill="FFFFFF"/>
        <w:spacing w:before="0" w:beforeAutospacing="0" w:after="0" w:afterAutospacing="0"/>
        <w:ind w:firstLine="709"/>
        <w:jc w:val="both"/>
        <w:rPr>
          <w:sz w:val="28"/>
          <w:szCs w:val="28"/>
          <w:lang w:val="uk-UA"/>
        </w:rPr>
      </w:pPr>
      <w:proofErr w:type="spellStart"/>
      <w:proofErr w:type="gramStart"/>
      <w:r w:rsidRPr="00C03C1A">
        <w:rPr>
          <w:rFonts w:eastAsia="Calibri"/>
          <w:sz w:val="28"/>
          <w:szCs w:val="28"/>
          <w:lang w:eastAsia="en-US"/>
        </w:rPr>
        <w:t>П</w:t>
      </w:r>
      <w:proofErr w:type="gramEnd"/>
      <w:r w:rsidRPr="00C03C1A">
        <w:rPr>
          <w:rFonts w:eastAsia="Calibri"/>
          <w:sz w:val="28"/>
          <w:szCs w:val="28"/>
          <w:lang w:eastAsia="en-US"/>
        </w:rPr>
        <w:t>ідприємцями</w:t>
      </w:r>
      <w:proofErr w:type="spellEnd"/>
      <w:r w:rsidRPr="00C03C1A">
        <w:rPr>
          <w:rFonts w:eastAsia="Calibri"/>
          <w:sz w:val="28"/>
          <w:szCs w:val="28"/>
          <w:lang w:eastAsia="en-US"/>
        </w:rPr>
        <w:t xml:space="preserve"> </w:t>
      </w:r>
      <w:proofErr w:type="spellStart"/>
      <w:r w:rsidRPr="00C03C1A">
        <w:rPr>
          <w:rFonts w:eastAsia="Calibri"/>
          <w:sz w:val="28"/>
          <w:szCs w:val="28"/>
          <w:lang w:eastAsia="en-US"/>
        </w:rPr>
        <w:t>Новотроїцького</w:t>
      </w:r>
      <w:proofErr w:type="spellEnd"/>
      <w:r w:rsidRPr="00C03C1A">
        <w:rPr>
          <w:rFonts w:eastAsia="Calibri"/>
          <w:sz w:val="28"/>
          <w:szCs w:val="28"/>
          <w:lang w:eastAsia="en-US"/>
        </w:rPr>
        <w:t xml:space="preserve"> району у </w:t>
      </w:r>
      <w:r w:rsidRPr="00C03C1A">
        <w:rPr>
          <w:rFonts w:eastAsia="Calibri"/>
          <w:sz w:val="28"/>
          <w:szCs w:val="28"/>
          <w:lang w:val="uk-UA" w:eastAsia="en-US"/>
        </w:rPr>
        <w:t xml:space="preserve">звітному році </w:t>
      </w:r>
      <w:proofErr w:type="spellStart"/>
      <w:r w:rsidRPr="00C03C1A">
        <w:rPr>
          <w:rFonts w:eastAsia="Calibri"/>
          <w:sz w:val="28"/>
          <w:szCs w:val="28"/>
          <w:lang w:eastAsia="en-US"/>
        </w:rPr>
        <w:t>відкрито</w:t>
      </w:r>
      <w:proofErr w:type="spellEnd"/>
      <w:r w:rsidRPr="00C03C1A">
        <w:rPr>
          <w:rFonts w:eastAsia="Calibri"/>
          <w:sz w:val="28"/>
          <w:szCs w:val="28"/>
          <w:lang w:eastAsia="en-US"/>
        </w:rPr>
        <w:t xml:space="preserve"> </w:t>
      </w:r>
      <w:r w:rsidRPr="00C03C1A">
        <w:rPr>
          <w:rFonts w:eastAsia="Calibri"/>
          <w:sz w:val="28"/>
          <w:szCs w:val="28"/>
          <w:lang w:val="uk-UA" w:eastAsia="en-US"/>
        </w:rPr>
        <w:t xml:space="preserve"> 1 </w:t>
      </w:r>
      <w:proofErr w:type="spellStart"/>
      <w:r w:rsidRPr="00C03C1A">
        <w:rPr>
          <w:rFonts w:eastAsia="Calibri"/>
          <w:sz w:val="28"/>
          <w:szCs w:val="28"/>
          <w:lang w:val="uk-UA" w:eastAsia="en-US"/>
        </w:rPr>
        <w:t>міні-маркет</w:t>
      </w:r>
      <w:proofErr w:type="spellEnd"/>
      <w:r w:rsidRPr="00C03C1A">
        <w:rPr>
          <w:rFonts w:eastAsia="Calibri"/>
          <w:sz w:val="28"/>
          <w:szCs w:val="28"/>
          <w:lang w:val="uk-UA" w:eastAsia="en-US"/>
        </w:rPr>
        <w:t xml:space="preserve">, 8 продовольчих магазинів (з них 2 – </w:t>
      </w:r>
      <w:proofErr w:type="spellStart"/>
      <w:r w:rsidRPr="00C03C1A">
        <w:rPr>
          <w:rFonts w:eastAsia="Calibri"/>
          <w:sz w:val="28"/>
          <w:szCs w:val="28"/>
          <w:lang w:val="uk-UA" w:eastAsia="en-US"/>
        </w:rPr>
        <w:t>перепрофільовано</w:t>
      </w:r>
      <w:proofErr w:type="spellEnd"/>
      <w:r w:rsidRPr="00C03C1A">
        <w:rPr>
          <w:rFonts w:eastAsia="Calibri"/>
          <w:sz w:val="28"/>
          <w:szCs w:val="28"/>
          <w:lang w:val="uk-UA" w:eastAsia="en-US"/>
        </w:rPr>
        <w:t>), 4 – промислових, 1 - кафе на території Новотроїцької селищної ради</w:t>
      </w:r>
      <w:r w:rsidR="002D607A">
        <w:rPr>
          <w:rFonts w:eastAsia="Calibri"/>
          <w:sz w:val="28"/>
          <w:szCs w:val="28"/>
          <w:lang w:val="uk-UA" w:eastAsia="en-US"/>
        </w:rPr>
        <w:t>.</w:t>
      </w:r>
    </w:p>
    <w:p w:rsidR="00761AB1" w:rsidRPr="00C03C1A" w:rsidRDefault="00761AB1" w:rsidP="00761AB1">
      <w:pPr>
        <w:pStyle w:val="a3"/>
        <w:shd w:val="clear" w:color="auto" w:fill="FFFFFF"/>
        <w:spacing w:before="0" w:beforeAutospacing="0" w:after="0" w:afterAutospacing="0"/>
        <w:ind w:firstLine="709"/>
        <w:jc w:val="both"/>
        <w:rPr>
          <w:sz w:val="28"/>
          <w:szCs w:val="28"/>
          <w:lang w:val="uk-UA"/>
        </w:rPr>
      </w:pPr>
      <w:r w:rsidRPr="00C03C1A">
        <w:rPr>
          <w:sz w:val="28"/>
          <w:szCs w:val="28"/>
          <w:lang w:val="uk-UA"/>
        </w:rPr>
        <w:t>Обсяг роздрібного товарообороту підприємств–юридичних осіб складає 103,0 млн.</w:t>
      </w:r>
      <w:r w:rsidR="00FA6F89" w:rsidRPr="00C03C1A">
        <w:rPr>
          <w:sz w:val="28"/>
          <w:szCs w:val="28"/>
          <w:lang w:val="uk-UA"/>
        </w:rPr>
        <w:t xml:space="preserve"> </w:t>
      </w:r>
      <w:r w:rsidRPr="00C03C1A">
        <w:rPr>
          <w:sz w:val="28"/>
          <w:szCs w:val="28"/>
          <w:lang w:val="uk-UA"/>
        </w:rPr>
        <w:t>грн. Індекс фізичного обсягу товарообороту – 102,4%.</w:t>
      </w:r>
    </w:p>
    <w:p w:rsidR="00B55F04" w:rsidRPr="00C03C1A" w:rsidRDefault="00B55F04" w:rsidP="00B55F04">
      <w:pPr>
        <w:widowControl w:val="0"/>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До місцевих бюджетів району від сплати єдиного податку з фізичних осіб-підприємців надійшло 5243,2 тис. грн., що у 1,8 рази більше, ніж за       2016 рік (у зв’язку з підвищенням рівня мінімальної заробітної плати).</w:t>
      </w:r>
    </w:p>
    <w:p w:rsidR="008A7C8B" w:rsidRPr="00C03C1A" w:rsidRDefault="008A7C8B" w:rsidP="00EA73FF">
      <w:pPr>
        <w:pStyle w:val="a3"/>
        <w:shd w:val="clear" w:color="auto" w:fill="FFFFFF"/>
        <w:spacing w:before="0" w:beforeAutospacing="0" w:after="0" w:afterAutospacing="0"/>
        <w:ind w:firstLine="709"/>
        <w:jc w:val="both"/>
        <w:rPr>
          <w:sz w:val="28"/>
          <w:szCs w:val="28"/>
          <w:lang w:val="uk-UA"/>
        </w:rPr>
      </w:pPr>
    </w:p>
    <w:p w:rsidR="00FA6F89" w:rsidRPr="00C03C1A" w:rsidRDefault="00166868" w:rsidP="00166868">
      <w:pPr>
        <w:pStyle w:val="a3"/>
        <w:shd w:val="clear" w:color="auto" w:fill="FFFFFF"/>
        <w:spacing w:before="0" w:beforeAutospacing="0" w:after="0" w:afterAutospacing="0"/>
        <w:ind w:firstLine="709"/>
        <w:jc w:val="center"/>
        <w:rPr>
          <w:b/>
          <w:i/>
          <w:sz w:val="28"/>
          <w:szCs w:val="28"/>
          <w:lang w:val="uk-UA"/>
        </w:rPr>
      </w:pPr>
      <w:r w:rsidRPr="00C03C1A">
        <w:rPr>
          <w:b/>
          <w:i/>
          <w:sz w:val="28"/>
          <w:szCs w:val="28"/>
          <w:lang w:val="uk-UA"/>
        </w:rPr>
        <w:t>Виконання районного бюджету</w:t>
      </w:r>
    </w:p>
    <w:p w:rsidR="00166868" w:rsidRPr="00C03C1A" w:rsidRDefault="00166868" w:rsidP="00166868">
      <w:pPr>
        <w:pStyle w:val="a3"/>
        <w:shd w:val="clear" w:color="auto" w:fill="FFFFFF"/>
        <w:spacing w:before="0" w:beforeAutospacing="0" w:after="0" w:afterAutospacing="0"/>
        <w:ind w:firstLine="709"/>
        <w:jc w:val="center"/>
        <w:rPr>
          <w:b/>
          <w:i/>
          <w:sz w:val="28"/>
          <w:szCs w:val="28"/>
        </w:rPr>
      </w:pPr>
    </w:p>
    <w:p w:rsidR="00FA6F89" w:rsidRPr="00C03C1A" w:rsidRDefault="00FA6F89" w:rsidP="00EA73FF">
      <w:pPr>
        <w:spacing w:after="0" w:line="240" w:lineRule="auto"/>
        <w:ind w:firstLine="720"/>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Протягом звітного періоду </w:t>
      </w:r>
      <w:r w:rsidR="002D607A">
        <w:rPr>
          <w:rFonts w:ascii="Times New Roman" w:hAnsi="Times New Roman" w:cs="Times New Roman"/>
          <w:sz w:val="28"/>
          <w:szCs w:val="28"/>
          <w:lang w:val="uk-UA"/>
        </w:rPr>
        <w:t>проводилась</w:t>
      </w:r>
      <w:r w:rsidRPr="00C03C1A">
        <w:rPr>
          <w:rFonts w:ascii="Times New Roman" w:hAnsi="Times New Roman" w:cs="Times New Roman"/>
          <w:sz w:val="28"/>
          <w:szCs w:val="28"/>
          <w:lang w:val="uk-UA"/>
        </w:rPr>
        <w:t xml:space="preserve"> робота щодо ефективного виконання районного бюджету. </w:t>
      </w:r>
    </w:p>
    <w:p w:rsidR="00FA6F89" w:rsidRPr="00C03C1A" w:rsidRDefault="00FA6F89" w:rsidP="00EA73FF">
      <w:pPr>
        <w:spacing w:after="0" w:line="240" w:lineRule="auto"/>
        <w:ind w:firstLine="720"/>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У 2017 році до загального фонду місцевих бюджетів району мобілізовано </w:t>
      </w:r>
      <w:r w:rsidR="00C47C81" w:rsidRPr="00C03C1A">
        <w:rPr>
          <w:rFonts w:ascii="Times New Roman" w:hAnsi="Times New Roman" w:cs="Times New Roman"/>
          <w:sz w:val="28"/>
          <w:szCs w:val="28"/>
          <w:lang w:val="uk-UA"/>
        </w:rPr>
        <w:t>–</w:t>
      </w:r>
      <w:r w:rsidRPr="00C03C1A">
        <w:rPr>
          <w:rFonts w:ascii="Times New Roman" w:hAnsi="Times New Roman" w:cs="Times New Roman"/>
          <w:sz w:val="28"/>
          <w:szCs w:val="28"/>
          <w:lang w:val="uk-UA"/>
        </w:rPr>
        <w:t xml:space="preserve"> </w:t>
      </w:r>
      <w:r w:rsidR="00C47C81" w:rsidRPr="00C03C1A">
        <w:rPr>
          <w:rFonts w:ascii="Times New Roman" w:hAnsi="Times New Roman" w:cs="Times New Roman"/>
          <w:sz w:val="28"/>
          <w:szCs w:val="28"/>
          <w:lang w:val="uk-UA"/>
        </w:rPr>
        <w:t>114337,8</w:t>
      </w:r>
      <w:r w:rsidRPr="00C03C1A">
        <w:rPr>
          <w:rFonts w:ascii="Times New Roman" w:hAnsi="Times New Roman" w:cs="Times New Roman"/>
          <w:sz w:val="28"/>
          <w:szCs w:val="28"/>
          <w:lang w:val="uk-UA"/>
        </w:rPr>
        <w:t xml:space="preserve"> тис. грн. податків і зборів, що становить </w:t>
      </w:r>
      <w:r w:rsidR="00C47C81" w:rsidRPr="00C03C1A">
        <w:rPr>
          <w:rFonts w:ascii="Times New Roman" w:hAnsi="Times New Roman" w:cs="Times New Roman"/>
          <w:sz w:val="28"/>
          <w:szCs w:val="28"/>
          <w:lang w:val="uk-UA"/>
        </w:rPr>
        <w:t>117,5</w:t>
      </w:r>
      <w:r w:rsidRPr="00C03C1A">
        <w:rPr>
          <w:rFonts w:ascii="Times New Roman" w:hAnsi="Times New Roman" w:cs="Times New Roman"/>
          <w:sz w:val="28"/>
          <w:szCs w:val="28"/>
          <w:lang w:val="uk-UA"/>
        </w:rPr>
        <w:t xml:space="preserve"> % </w:t>
      </w:r>
      <w:r w:rsidRPr="00C03C1A">
        <w:rPr>
          <w:rFonts w:ascii="Times New Roman" w:hAnsi="Times New Roman" w:cs="Times New Roman"/>
          <w:sz w:val="28"/>
          <w:szCs w:val="28"/>
          <w:lang w:val="uk-UA"/>
        </w:rPr>
        <w:lastRenderedPageBreak/>
        <w:t xml:space="preserve">виконання річного плану. Понад план отримано </w:t>
      </w:r>
      <w:r w:rsidR="00C47C81" w:rsidRPr="00C03C1A">
        <w:rPr>
          <w:rFonts w:ascii="Times New Roman" w:hAnsi="Times New Roman" w:cs="Times New Roman"/>
          <w:sz w:val="28"/>
          <w:szCs w:val="28"/>
          <w:lang w:val="uk-UA"/>
        </w:rPr>
        <w:t>17008,7</w:t>
      </w:r>
      <w:r w:rsidRPr="00C03C1A">
        <w:rPr>
          <w:rFonts w:ascii="Times New Roman" w:hAnsi="Times New Roman" w:cs="Times New Roman"/>
          <w:sz w:val="28"/>
          <w:szCs w:val="28"/>
          <w:lang w:val="uk-UA"/>
        </w:rPr>
        <w:t xml:space="preserve"> тис. грн. Виконання дохідної частини забезпечено всіма місцевими бюджетами району. </w:t>
      </w:r>
    </w:p>
    <w:p w:rsidR="00FA6F89" w:rsidRPr="00C03C1A" w:rsidRDefault="00FA6F89" w:rsidP="00EA73FF">
      <w:pPr>
        <w:spacing w:after="0" w:line="240" w:lineRule="auto"/>
        <w:ind w:firstLine="720"/>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Планові показники перевиконано по всіх джерелах надходжень. </w:t>
      </w:r>
    </w:p>
    <w:p w:rsidR="00FA6F89" w:rsidRPr="00C03C1A" w:rsidRDefault="00FA6F89" w:rsidP="00EA73FF">
      <w:pPr>
        <w:spacing w:after="0" w:line="240" w:lineRule="auto"/>
        <w:ind w:firstLine="720"/>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Проти минулого року надходження збільшилися на </w:t>
      </w:r>
      <w:r w:rsidR="00C47C81" w:rsidRPr="00C03C1A">
        <w:rPr>
          <w:rFonts w:ascii="Times New Roman" w:hAnsi="Times New Roman" w:cs="Times New Roman"/>
          <w:sz w:val="28"/>
          <w:szCs w:val="28"/>
          <w:lang w:val="uk-UA"/>
        </w:rPr>
        <w:t>3081,2</w:t>
      </w:r>
      <w:r w:rsidRPr="00C03C1A">
        <w:rPr>
          <w:rFonts w:ascii="Times New Roman" w:hAnsi="Times New Roman" w:cs="Times New Roman"/>
          <w:sz w:val="28"/>
          <w:szCs w:val="28"/>
          <w:lang w:val="uk-UA"/>
        </w:rPr>
        <w:t xml:space="preserve"> тис. грн., або на </w:t>
      </w:r>
      <w:r w:rsidR="00C47C81" w:rsidRPr="00C03C1A">
        <w:rPr>
          <w:rFonts w:ascii="Times New Roman" w:hAnsi="Times New Roman" w:cs="Times New Roman"/>
          <w:sz w:val="28"/>
          <w:szCs w:val="28"/>
          <w:lang w:val="uk-UA"/>
        </w:rPr>
        <w:t>35,9</w:t>
      </w:r>
      <w:r w:rsidRPr="00C03C1A">
        <w:rPr>
          <w:rFonts w:ascii="Times New Roman" w:hAnsi="Times New Roman" w:cs="Times New Roman"/>
          <w:sz w:val="28"/>
          <w:szCs w:val="28"/>
          <w:lang w:val="uk-UA"/>
        </w:rPr>
        <w:t xml:space="preserve"> %. </w:t>
      </w:r>
    </w:p>
    <w:p w:rsidR="00FA6F89" w:rsidRPr="00C03C1A" w:rsidRDefault="00FA6F89" w:rsidP="00EA73FF">
      <w:pPr>
        <w:spacing w:after="0" w:line="240" w:lineRule="auto"/>
        <w:ind w:firstLine="720"/>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У структурі доходів найбільшу питому вагу мають податок на доходи фізичних осіб (</w:t>
      </w:r>
      <w:r w:rsidR="00C47C81" w:rsidRPr="00C03C1A">
        <w:rPr>
          <w:rFonts w:ascii="Times New Roman" w:hAnsi="Times New Roman" w:cs="Times New Roman"/>
          <w:sz w:val="28"/>
          <w:szCs w:val="28"/>
          <w:lang w:val="uk-UA"/>
        </w:rPr>
        <w:t>48,3</w:t>
      </w:r>
      <w:r w:rsidRPr="00C03C1A">
        <w:rPr>
          <w:rFonts w:ascii="Times New Roman" w:hAnsi="Times New Roman" w:cs="Times New Roman"/>
          <w:sz w:val="28"/>
          <w:szCs w:val="28"/>
          <w:lang w:val="uk-UA"/>
        </w:rPr>
        <w:t>%), єдиний податок (</w:t>
      </w:r>
      <w:r w:rsidR="00C47C81" w:rsidRPr="00C03C1A">
        <w:rPr>
          <w:rFonts w:ascii="Times New Roman" w:hAnsi="Times New Roman" w:cs="Times New Roman"/>
          <w:sz w:val="28"/>
          <w:szCs w:val="28"/>
          <w:lang w:val="uk-UA"/>
        </w:rPr>
        <w:t>30,0</w:t>
      </w:r>
      <w:r w:rsidRPr="00C03C1A">
        <w:rPr>
          <w:rFonts w:ascii="Times New Roman" w:hAnsi="Times New Roman" w:cs="Times New Roman"/>
          <w:sz w:val="28"/>
          <w:szCs w:val="28"/>
          <w:lang w:val="uk-UA"/>
        </w:rPr>
        <w:t xml:space="preserve"> %), плата за землю (</w:t>
      </w:r>
      <w:r w:rsidR="00C47C81" w:rsidRPr="00C03C1A">
        <w:rPr>
          <w:rFonts w:ascii="Times New Roman" w:hAnsi="Times New Roman" w:cs="Times New Roman"/>
          <w:sz w:val="28"/>
          <w:szCs w:val="28"/>
          <w:lang w:val="uk-UA"/>
        </w:rPr>
        <w:t>16,4</w:t>
      </w:r>
      <w:r w:rsidRPr="00C03C1A">
        <w:rPr>
          <w:rFonts w:ascii="Times New Roman" w:hAnsi="Times New Roman" w:cs="Times New Roman"/>
          <w:sz w:val="28"/>
          <w:szCs w:val="28"/>
          <w:lang w:val="uk-UA"/>
        </w:rPr>
        <w:t xml:space="preserve"> %) та акцизний податок (</w:t>
      </w:r>
      <w:r w:rsidR="00C47C81" w:rsidRPr="00C03C1A">
        <w:rPr>
          <w:rFonts w:ascii="Times New Roman" w:hAnsi="Times New Roman" w:cs="Times New Roman"/>
          <w:sz w:val="28"/>
          <w:szCs w:val="28"/>
          <w:lang w:val="uk-UA"/>
        </w:rPr>
        <w:t>5,4</w:t>
      </w:r>
      <w:r w:rsidRPr="00C03C1A">
        <w:rPr>
          <w:rFonts w:ascii="Times New Roman" w:hAnsi="Times New Roman" w:cs="Times New Roman"/>
          <w:sz w:val="28"/>
          <w:szCs w:val="28"/>
          <w:lang w:val="uk-UA"/>
        </w:rPr>
        <w:t xml:space="preserve">%). </w:t>
      </w:r>
    </w:p>
    <w:p w:rsidR="00FA6F89" w:rsidRPr="00C03C1A" w:rsidRDefault="00FA6F89" w:rsidP="00EA73FF">
      <w:pPr>
        <w:spacing w:after="0" w:line="240" w:lineRule="auto"/>
        <w:ind w:firstLine="720"/>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Податку на доходи фізичних осіб, що зараховується 60 % до місцевого бюджету району, надійшло у сумі </w:t>
      </w:r>
      <w:r w:rsidR="00C47C81" w:rsidRPr="00C03C1A">
        <w:rPr>
          <w:rFonts w:ascii="Times New Roman" w:hAnsi="Times New Roman" w:cs="Times New Roman"/>
          <w:sz w:val="28"/>
          <w:szCs w:val="28"/>
          <w:lang w:val="uk-UA"/>
        </w:rPr>
        <w:t>55189,5</w:t>
      </w:r>
      <w:r w:rsidRPr="00C03C1A">
        <w:rPr>
          <w:rFonts w:ascii="Times New Roman" w:hAnsi="Times New Roman" w:cs="Times New Roman"/>
          <w:sz w:val="28"/>
          <w:szCs w:val="28"/>
          <w:lang w:val="uk-UA"/>
        </w:rPr>
        <w:t xml:space="preserve"> тис. грн. – </w:t>
      </w:r>
      <w:r w:rsidR="00C47C81" w:rsidRPr="00C03C1A">
        <w:rPr>
          <w:rFonts w:ascii="Times New Roman" w:hAnsi="Times New Roman" w:cs="Times New Roman"/>
          <w:sz w:val="28"/>
          <w:szCs w:val="28"/>
          <w:lang w:val="uk-UA"/>
        </w:rPr>
        <w:t>117,8</w:t>
      </w:r>
      <w:r w:rsidRPr="00C03C1A">
        <w:rPr>
          <w:rFonts w:ascii="Times New Roman" w:hAnsi="Times New Roman" w:cs="Times New Roman"/>
          <w:sz w:val="28"/>
          <w:szCs w:val="28"/>
          <w:lang w:val="uk-UA"/>
        </w:rPr>
        <w:t xml:space="preserve">% виконання річного плану. У порівнянні з минулим роком надходження зросли на </w:t>
      </w:r>
      <w:r w:rsidR="00C47C81" w:rsidRPr="00C03C1A">
        <w:rPr>
          <w:rFonts w:ascii="Times New Roman" w:hAnsi="Times New Roman" w:cs="Times New Roman"/>
          <w:sz w:val="28"/>
          <w:szCs w:val="28"/>
          <w:lang w:val="uk-UA"/>
        </w:rPr>
        <w:t>50,6</w:t>
      </w:r>
      <w:r w:rsidRPr="00C03C1A">
        <w:rPr>
          <w:rFonts w:ascii="Times New Roman" w:hAnsi="Times New Roman" w:cs="Times New Roman"/>
          <w:sz w:val="28"/>
          <w:szCs w:val="28"/>
          <w:lang w:val="uk-UA"/>
        </w:rPr>
        <w:t xml:space="preserve"> % (на </w:t>
      </w:r>
      <w:r w:rsidR="00C47C81" w:rsidRPr="00C03C1A">
        <w:rPr>
          <w:rFonts w:ascii="Times New Roman" w:hAnsi="Times New Roman" w:cs="Times New Roman"/>
          <w:sz w:val="28"/>
          <w:szCs w:val="28"/>
          <w:lang w:val="uk-UA"/>
        </w:rPr>
        <w:t>18538,5</w:t>
      </w:r>
      <w:r w:rsidRPr="00C03C1A">
        <w:rPr>
          <w:rFonts w:ascii="Times New Roman" w:hAnsi="Times New Roman" w:cs="Times New Roman"/>
          <w:sz w:val="28"/>
          <w:szCs w:val="28"/>
          <w:lang w:val="uk-UA"/>
        </w:rPr>
        <w:t xml:space="preserve"> тис. грн.). </w:t>
      </w:r>
    </w:p>
    <w:p w:rsidR="00FA6F89" w:rsidRPr="00C03C1A" w:rsidRDefault="00FA6F89" w:rsidP="00EA73FF">
      <w:pPr>
        <w:spacing w:after="0" w:line="240" w:lineRule="auto"/>
        <w:ind w:firstLine="720"/>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Фактичні надходження від справляння на території району плати за землю, що зараховується до сільських та с</w:t>
      </w:r>
      <w:r w:rsidR="00C47C81" w:rsidRPr="00C03C1A">
        <w:rPr>
          <w:rFonts w:ascii="Times New Roman" w:hAnsi="Times New Roman" w:cs="Times New Roman"/>
          <w:sz w:val="28"/>
          <w:szCs w:val="28"/>
          <w:lang w:val="uk-UA"/>
        </w:rPr>
        <w:t>елищних</w:t>
      </w:r>
      <w:r w:rsidRPr="00C03C1A">
        <w:rPr>
          <w:rFonts w:ascii="Times New Roman" w:hAnsi="Times New Roman" w:cs="Times New Roman"/>
          <w:sz w:val="28"/>
          <w:szCs w:val="28"/>
          <w:lang w:val="uk-UA"/>
        </w:rPr>
        <w:t xml:space="preserve"> бюджетів склали </w:t>
      </w:r>
      <w:r w:rsidR="002D607A">
        <w:rPr>
          <w:rFonts w:ascii="Times New Roman" w:hAnsi="Times New Roman" w:cs="Times New Roman"/>
          <w:sz w:val="28"/>
          <w:szCs w:val="28"/>
          <w:lang w:val="uk-UA"/>
        </w:rPr>
        <w:t xml:space="preserve">                      </w:t>
      </w:r>
      <w:r w:rsidR="00C47C81" w:rsidRPr="00C03C1A">
        <w:rPr>
          <w:rFonts w:ascii="Times New Roman" w:hAnsi="Times New Roman" w:cs="Times New Roman"/>
          <w:sz w:val="28"/>
          <w:szCs w:val="28"/>
          <w:lang w:val="uk-UA"/>
        </w:rPr>
        <w:t>18767,2</w:t>
      </w:r>
      <w:r w:rsidRPr="00C03C1A">
        <w:rPr>
          <w:rFonts w:ascii="Times New Roman" w:hAnsi="Times New Roman" w:cs="Times New Roman"/>
          <w:sz w:val="28"/>
          <w:szCs w:val="28"/>
          <w:lang w:val="uk-UA"/>
        </w:rPr>
        <w:t xml:space="preserve"> тис. грн., що на </w:t>
      </w:r>
      <w:r w:rsidR="00C47C81" w:rsidRPr="00C03C1A">
        <w:rPr>
          <w:rFonts w:ascii="Times New Roman" w:hAnsi="Times New Roman" w:cs="Times New Roman"/>
          <w:sz w:val="28"/>
          <w:szCs w:val="28"/>
          <w:lang w:val="uk-UA"/>
        </w:rPr>
        <w:t xml:space="preserve">3684,4 </w:t>
      </w:r>
      <w:r w:rsidRPr="00C03C1A">
        <w:rPr>
          <w:rFonts w:ascii="Times New Roman" w:hAnsi="Times New Roman" w:cs="Times New Roman"/>
          <w:sz w:val="28"/>
          <w:szCs w:val="28"/>
          <w:lang w:val="uk-UA"/>
        </w:rPr>
        <w:t>тис. грн. (</w:t>
      </w:r>
      <w:r w:rsidR="00C47C81" w:rsidRPr="00C03C1A">
        <w:rPr>
          <w:rFonts w:ascii="Times New Roman" w:hAnsi="Times New Roman" w:cs="Times New Roman"/>
          <w:sz w:val="28"/>
          <w:szCs w:val="28"/>
          <w:lang w:val="uk-UA"/>
        </w:rPr>
        <w:t>24,4</w:t>
      </w:r>
      <w:r w:rsidRPr="00C03C1A">
        <w:rPr>
          <w:rFonts w:ascii="Times New Roman" w:hAnsi="Times New Roman" w:cs="Times New Roman"/>
          <w:sz w:val="28"/>
          <w:szCs w:val="28"/>
          <w:lang w:val="uk-UA"/>
        </w:rPr>
        <w:t xml:space="preserve"> %) більше, ніж за 2016 рік. Виконання плану забезпечено всіма сільськими та селищними радами.</w:t>
      </w:r>
    </w:p>
    <w:p w:rsidR="00FA6F89" w:rsidRPr="00C03C1A" w:rsidRDefault="00FA6F89" w:rsidP="00EA73FF">
      <w:pPr>
        <w:spacing w:after="0" w:line="240" w:lineRule="auto"/>
        <w:ind w:firstLine="720"/>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Єдиного податку до місцевих бюджетів надійшло в сумі </w:t>
      </w:r>
      <w:r w:rsidR="002D607A">
        <w:rPr>
          <w:rFonts w:ascii="Times New Roman" w:hAnsi="Times New Roman" w:cs="Times New Roman"/>
          <w:sz w:val="28"/>
          <w:szCs w:val="28"/>
          <w:lang w:val="uk-UA"/>
        </w:rPr>
        <w:t xml:space="preserve">                 </w:t>
      </w:r>
      <w:r w:rsidR="00C47C81" w:rsidRPr="00C03C1A">
        <w:rPr>
          <w:rFonts w:ascii="Times New Roman" w:hAnsi="Times New Roman" w:cs="Times New Roman"/>
          <w:sz w:val="28"/>
          <w:szCs w:val="28"/>
          <w:lang w:val="uk-UA"/>
        </w:rPr>
        <w:t>29717,8</w:t>
      </w:r>
      <w:r w:rsidRPr="00C03C1A">
        <w:rPr>
          <w:rFonts w:ascii="Times New Roman" w:hAnsi="Times New Roman" w:cs="Times New Roman"/>
          <w:sz w:val="28"/>
          <w:szCs w:val="28"/>
          <w:lang w:val="uk-UA"/>
        </w:rPr>
        <w:t xml:space="preserve"> тис. грн., що становить </w:t>
      </w:r>
      <w:r w:rsidR="00C47C81" w:rsidRPr="00C03C1A">
        <w:rPr>
          <w:rFonts w:ascii="Times New Roman" w:hAnsi="Times New Roman" w:cs="Times New Roman"/>
          <w:sz w:val="28"/>
          <w:szCs w:val="28"/>
          <w:lang w:val="uk-UA"/>
        </w:rPr>
        <w:t>119,5</w:t>
      </w:r>
      <w:r w:rsidRPr="00C03C1A">
        <w:rPr>
          <w:rFonts w:ascii="Times New Roman" w:hAnsi="Times New Roman" w:cs="Times New Roman"/>
          <w:sz w:val="28"/>
          <w:szCs w:val="28"/>
          <w:lang w:val="uk-UA"/>
        </w:rPr>
        <w:t xml:space="preserve">% від плану, затвердженого органами місцевого самоврядування, у тому числі єдиного податку із сільгоспвиробників мобілізовано </w:t>
      </w:r>
      <w:r w:rsidR="00C47C81" w:rsidRPr="00C03C1A">
        <w:rPr>
          <w:rFonts w:ascii="Times New Roman" w:hAnsi="Times New Roman" w:cs="Times New Roman"/>
          <w:sz w:val="28"/>
          <w:szCs w:val="28"/>
          <w:lang w:val="uk-UA"/>
        </w:rPr>
        <w:t>24073,4</w:t>
      </w:r>
      <w:r w:rsidRPr="00C03C1A">
        <w:rPr>
          <w:rFonts w:ascii="Times New Roman" w:hAnsi="Times New Roman" w:cs="Times New Roman"/>
          <w:sz w:val="28"/>
          <w:szCs w:val="28"/>
          <w:lang w:val="uk-UA"/>
        </w:rPr>
        <w:t xml:space="preserve"> тис. грн., виконання плану становить </w:t>
      </w:r>
      <w:r w:rsidR="00C47C81" w:rsidRPr="00C03C1A">
        <w:rPr>
          <w:rFonts w:ascii="Times New Roman" w:hAnsi="Times New Roman" w:cs="Times New Roman"/>
          <w:sz w:val="28"/>
          <w:szCs w:val="28"/>
          <w:lang w:val="uk-UA"/>
        </w:rPr>
        <w:t>120,7</w:t>
      </w:r>
      <w:r w:rsidRPr="00C03C1A">
        <w:rPr>
          <w:rFonts w:ascii="Times New Roman" w:hAnsi="Times New Roman" w:cs="Times New Roman"/>
          <w:sz w:val="28"/>
          <w:szCs w:val="28"/>
          <w:lang w:val="uk-UA"/>
        </w:rPr>
        <w:t xml:space="preserve">%. План виконано всіма місцевими бюджетами району. У порівнянні з 2016 роком надходження збільшилися на </w:t>
      </w:r>
      <w:r w:rsidR="00C47C81" w:rsidRPr="00C03C1A">
        <w:rPr>
          <w:rFonts w:ascii="Times New Roman" w:hAnsi="Times New Roman" w:cs="Times New Roman"/>
          <w:sz w:val="28"/>
          <w:szCs w:val="28"/>
          <w:lang w:val="uk-UA"/>
        </w:rPr>
        <w:t>3876,9</w:t>
      </w:r>
      <w:r w:rsidRPr="00C03C1A">
        <w:rPr>
          <w:rFonts w:ascii="Times New Roman" w:hAnsi="Times New Roman" w:cs="Times New Roman"/>
          <w:sz w:val="28"/>
          <w:szCs w:val="28"/>
          <w:lang w:val="uk-UA"/>
        </w:rPr>
        <w:t xml:space="preserve"> тис. грн., або на </w:t>
      </w:r>
      <w:r w:rsidR="00C47C81" w:rsidRPr="00C03C1A">
        <w:rPr>
          <w:rFonts w:ascii="Times New Roman" w:hAnsi="Times New Roman" w:cs="Times New Roman"/>
          <w:sz w:val="28"/>
          <w:szCs w:val="28"/>
          <w:lang w:val="uk-UA"/>
        </w:rPr>
        <w:t>19,2</w:t>
      </w:r>
      <w:r w:rsidRPr="00C03C1A">
        <w:rPr>
          <w:rFonts w:ascii="Times New Roman" w:hAnsi="Times New Roman" w:cs="Times New Roman"/>
          <w:sz w:val="28"/>
          <w:szCs w:val="28"/>
          <w:lang w:val="uk-UA"/>
        </w:rPr>
        <w:t xml:space="preserve">%. </w:t>
      </w:r>
    </w:p>
    <w:p w:rsidR="00FA6F89" w:rsidRPr="00C03C1A" w:rsidRDefault="00FA6F89" w:rsidP="00EA73FF">
      <w:pPr>
        <w:spacing w:after="0" w:line="240" w:lineRule="auto"/>
        <w:ind w:firstLine="720"/>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У 2017 році місцеві бюджети району отримали </w:t>
      </w:r>
      <w:r w:rsidR="00C47C81" w:rsidRPr="00C03C1A">
        <w:rPr>
          <w:rFonts w:ascii="Times New Roman" w:hAnsi="Times New Roman" w:cs="Times New Roman"/>
          <w:sz w:val="28"/>
          <w:szCs w:val="28"/>
          <w:lang w:val="uk-UA"/>
        </w:rPr>
        <w:t>6219,7 тис. грн. акцизного податку</w:t>
      </w:r>
      <w:r w:rsidRPr="00C03C1A">
        <w:rPr>
          <w:rFonts w:ascii="Times New Roman" w:hAnsi="Times New Roman" w:cs="Times New Roman"/>
          <w:sz w:val="28"/>
          <w:szCs w:val="28"/>
          <w:lang w:val="uk-UA"/>
        </w:rPr>
        <w:t xml:space="preserve">, що виконано на </w:t>
      </w:r>
      <w:r w:rsidR="00C47C81" w:rsidRPr="00C03C1A">
        <w:rPr>
          <w:rFonts w:ascii="Times New Roman" w:hAnsi="Times New Roman" w:cs="Times New Roman"/>
          <w:sz w:val="28"/>
          <w:szCs w:val="28"/>
          <w:lang w:val="uk-UA"/>
        </w:rPr>
        <w:t>102,3</w:t>
      </w:r>
      <w:r w:rsidRPr="00C03C1A">
        <w:rPr>
          <w:rFonts w:ascii="Times New Roman" w:hAnsi="Times New Roman" w:cs="Times New Roman"/>
          <w:sz w:val="28"/>
          <w:szCs w:val="28"/>
          <w:lang w:val="uk-UA"/>
        </w:rPr>
        <w:t xml:space="preserve"> % проти минулого року. </w:t>
      </w:r>
    </w:p>
    <w:p w:rsidR="00FA6F89" w:rsidRPr="00C03C1A" w:rsidRDefault="00FA6F89" w:rsidP="00EA73FF">
      <w:pPr>
        <w:spacing w:after="0" w:line="240" w:lineRule="auto"/>
        <w:ind w:firstLine="720"/>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Головою районної державної адміністрації затверджено план заходів щодо наповнення місцевих бюджетів району та економного і раціонального використання бюджетних коштів у 2017 році. За рахунок вжитих заходів до бюджету району додатково мобілізовано </w:t>
      </w:r>
      <w:r w:rsidR="00C47C81" w:rsidRPr="00C03C1A">
        <w:rPr>
          <w:rFonts w:ascii="Times New Roman" w:hAnsi="Times New Roman" w:cs="Times New Roman"/>
          <w:sz w:val="28"/>
          <w:szCs w:val="28"/>
          <w:lang w:val="uk-UA"/>
        </w:rPr>
        <w:t>2410,5</w:t>
      </w:r>
      <w:r w:rsidRPr="00C03C1A">
        <w:rPr>
          <w:rFonts w:ascii="Times New Roman" w:hAnsi="Times New Roman" w:cs="Times New Roman"/>
          <w:sz w:val="28"/>
          <w:szCs w:val="28"/>
          <w:lang w:val="uk-UA"/>
        </w:rPr>
        <w:t xml:space="preserve"> тис. грн. власних надходжень.</w:t>
      </w:r>
    </w:p>
    <w:p w:rsidR="00FA6F89" w:rsidRPr="00C03C1A" w:rsidRDefault="00FA6F89" w:rsidP="00EA73FF">
      <w:pPr>
        <w:spacing w:after="0" w:line="240" w:lineRule="auto"/>
        <w:ind w:firstLine="720"/>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До спеціального фонду місцевих бюджетів району (без урахування трансфертів та власних надходжень бюджетних установ) у 2017 році надійшло </w:t>
      </w:r>
      <w:r w:rsidR="00C47C81" w:rsidRPr="00C03C1A">
        <w:rPr>
          <w:rFonts w:ascii="Times New Roman" w:hAnsi="Times New Roman" w:cs="Times New Roman"/>
          <w:sz w:val="28"/>
          <w:szCs w:val="28"/>
          <w:lang w:val="uk-UA"/>
        </w:rPr>
        <w:t>932,4</w:t>
      </w:r>
      <w:r w:rsidRPr="00C03C1A">
        <w:rPr>
          <w:rFonts w:ascii="Times New Roman" w:hAnsi="Times New Roman" w:cs="Times New Roman"/>
          <w:sz w:val="28"/>
          <w:szCs w:val="28"/>
          <w:lang w:val="uk-UA"/>
        </w:rPr>
        <w:t xml:space="preserve"> тис. грн., що становить </w:t>
      </w:r>
      <w:r w:rsidR="00EA73FF" w:rsidRPr="00C03C1A">
        <w:rPr>
          <w:rFonts w:ascii="Times New Roman" w:hAnsi="Times New Roman" w:cs="Times New Roman"/>
          <w:sz w:val="28"/>
          <w:szCs w:val="28"/>
          <w:lang w:val="uk-UA"/>
        </w:rPr>
        <w:t>107,1</w:t>
      </w:r>
      <w:r w:rsidRPr="00C03C1A">
        <w:rPr>
          <w:rFonts w:ascii="Times New Roman" w:hAnsi="Times New Roman" w:cs="Times New Roman"/>
          <w:sz w:val="28"/>
          <w:szCs w:val="28"/>
          <w:lang w:val="uk-UA"/>
        </w:rPr>
        <w:t xml:space="preserve"> %. </w:t>
      </w:r>
    </w:p>
    <w:p w:rsidR="00FA6F89" w:rsidRPr="00C03C1A" w:rsidRDefault="00FA6F89" w:rsidP="00EA73FF">
      <w:pPr>
        <w:spacing w:after="0" w:line="240" w:lineRule="auto"/>
        <w:ind w:firstLine="720"/>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На рахунки головних розпорядників коштів місцевих бюджетів району надійшло власних надходжень бюджетних установ у сумі </w:t>
      </w:r>
      <w:r w:rsidR="00EA73FF" w:rsidRPr="00C03C1A">
        <w:rPr>
          <w:rFonts w:ascii="Times New Roman" w:hAnsi="Times New Roman" w:cs="Times New Roman"/>
          <w:sz w:val="28"/>
          <w:szCs w:val="28"/>
          <w:lang w:val="uk-UA"/>
        </w:rPr>
        <w:t>8525,9</w:t>
      </w:r>
      <w:r w:rsidRPr="00C03C1A">
        <w:rPr>
          <w:rFonts w:ascii="Times New Roman" w:hAnsi="Times New Roman" w:cs="Times New Roman"/>
          <w:sz w:val="28"/>
          <w:szCs w:val="28"/>
          <w:lang w:val="uk-UA"/>
        </w:rPr>
        <w:t xml:space="preserve"> тис. грн., що у порівнянні з 2016 роком на </w:t>
      </w:r>
      <w:r w:rsidR="00EA73FF" w:rsidRPr="00C03C1A">
        <w:rPr>
          <w:rFonts w:ascii="Times New Roman" w:hAnsi="Times New Roman" w:cs="Times New Roman"/>
          <w:sz w:val="28"/>
          <w:szCs w:val="28"/>
          <w:lang w:val="uk-UA"/>
        </w:rPr>
        <w:t>133,8</w:t>
      </w:r>
      <w:r w:rsidRPr="00C03C1A">
        <w:rPr>
          <w:rFonts w:ascii="Times New Roman" w:hAnsi="Times New Roman" w:cs="Times New Roman"/>
          <w:sz w:val="28"/>
          <w:szCs w:val="28"/>
          <w:lang w:val="uk-UA"/>
        </w:rPr>
        <w:t xml:space="preserve"> % більше. </w:t>
      </w:r>
    </w:p>
    <w:p w:rsidR="00FA6F89" w:rsidRPr="00C03C1A" w:rsidRDefault="00FA6F89" w:rsidP="00EA73FF">
      <w:pPr>
        <w:spacing w:after="0" w:line="240" w:lineRule="auto"/>
        <w:ind w:firstLine="720"/>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З державного бюджету у повному обсязі до планових призначень район отримав базову дотацію у сумі </w:t>
      </w:r>
      <w:r w:rsidR="00EA73FF" w:rsidRPr="00C03C1A">
        <w:rPr>
          <w:rFonts w:ascii="Times New Roman" w:hAnsi="Times New Roman" w:cs="Times New Roman"/>
          <w:sz w:val="28"/>
          <w:szCs w:val="28"/>
          <w:lang w:val="uk-UA"/>
        </w:rPr>
        <w:t>5377,9</w:t>
      </w:r>
      <w:r w:rsidRPr="00C03C1A">
        <w:rPr>
          <w:rFonts w:ascii="Times New Roman" w:hAnsi="Times New Roman" w:cs="Times New Roman"/>
          <w:sz w:val="28"/>
          <w:szCs w:val="28"/>
          <w:lang w:val="uk-UA"/>
        </w:rPr>
        <w:t xml:space="preserve"> тис. грн., стабілізаційну дотацію – </w:t>
      </w:r>
      <w:r w:rsidR="00EA73FF" w:rsidRPr="00C03C1A">
        <w:rPr>
          <w:rFonts w:ascii="Times New Roman" w:hAnsi="Times New Roman" w:cs="Times New Roman"/>
          <w:sz w:val="28"/>
          <w:szCs w:val="28"/>
          <w:lang w:val="uk-UA"/>
        </w:rPr>
        <w:t>581,3</w:t>
      </w:r>
      <w:r w:rsidRPr="00C03C1A">
        <w:rPr>
          <w:rFonts w:ascii="Times New Roman" w:hAnsi="Times New Roman" w:cs="Times New Roman"/>
          <w:sz w:val="28"/>
          <w:szCs w:val="28"/>
          <w:lang w:val="uk-UA"/>
        </w:rPr>
        <w:t xml:space="preserve"> тис. грн., освітню субвенцію – </w:t>
      </w:r>
      <w:r w:rsidR="00EA73FF" w:rsidRPr="00C03C1A">
        <w:rPr>
          <w:rFonts w:ascii="Times New Roman" w:hAnsi="Times New Roman" w:cs="Times New Roman"/>
          <w:sz w:val="28"/>
          <w:szCs w:val="28"/>
          <w:lang w:val="uk-UA"/>
        </w:rPr>
        <w:t>47684,2</w:t>
      </w:r>
      <w:r w:rsidRPr="00C03C1A">
        <w:rPr>
          <w:rFonts w:ascii="Times New Roman" w:hAnsi="Times New Roman" w:cs="Times New Roman"/>
          <w:sz w:val="28"/>
          <w:szCs w:val="28"/>
          <w:lang w:val="uk-UA"/>
        </w:rPr>
        <w:t xml:space="preserve"> тис. грн., медичну субвенцію – </w:t>
      </w:r>
      <w:r w:rsidR="00EA73FF" w:rsidRPr="00C03C1A">
        <w:rPr>
          <w:rFonts w:ascii="Times New Roman" w:hAnsi="Times New Roman" w:cs="Times New Roman"/>
          <w:sz w:val="28"/>
          <w:szCs w:val="28"/>
          <w:lang w:val="uk-UA"/>
        </w:rPr>
        <w:t>27900,6</w:t>
      </w:r>
      <w:r w:rsidRPr="00C03C1A">
        <w:rPr>
          <w:rFonts w:ascii="Times New Roman" w:hAnsi="Times New Roman" w:cs="Times New Roman"/>
          <w:sz w:val="28"/>
          <w:szCs w:val="28"/>
          <w:lang w:val="uk-UA"/>
        </w:rPr>
        <w:t xml:space="preserve"> тис. грн. </w:t>
      </w:r>
      <w:r w:rsidR="00EA73FF" w:rsidRPr="00C03C1A">
        <w:rPr>
          <w:rFonts w:ascii="Times New Roman" w:hAnsi="Times New Roman" w:cs="Times New Roman"/>
          <w:sz w:val="28"/>
          <w:szCs w:val="28"/>
          <w:lang w:val="uk-UA"/>
        </w:rPr>
        <w:t>, додаткова дотація – 17813,5 тис. грн.., субвенція на відшкодування лікарських засобів</w:t>
      </w:r>
      <w:r w:rsidR="002D607A">
        <w:rPr>
          <w:rFonts w:ascii="Times New Roman" w:hAnsi="Times New Roman" w:cs="Times New Roman"/>
          <w:sz w:val="28"/>
          <w:szCs w:val="28"/>
          <w:lang w:val="uk-UA"/>
        </w:rPr>
        <w:t xml:space="preserve"> -</w:t>
      </w:r>
      <w:r w:rsidR="00EA73FF" w:rsidRPr="00C03C1A">
        <w:rPr>
          <w:rFonts w:ascii="Times New Roman" w:hAnsi="Times New Roman" w:cs="Times New Roman"/>
          <w:sz w:val="28"/>
          <w:szCs w:val="28"/>
          <w:lang w:val="uk-UA"/>
        </w:rPr>
        <w:t xml:space="preserve">  657,0 тис. грн..</w:t>
      </w:r>
    </w:p>
    <w:p w:rsidR="00FA6F89" w:rsidRPr="00C03C1A" w:rsidRDefault="00FA6F89" w:rsidP="00EA73FF">
      <w:pPr>
        <w:spacing w:after="0" w:line="240" w:lineRule="auto"/>
        <w:ind w:firstLine="720"/>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У цілому за 2017 рік забезпечено виконання планових показників по доходах загального та спеціального фондів місцевих бюджетів району на рівні </w:t>
      </w:r>
      <w:r w:rsidR="00EA73FF" w:rsidRPr="00C03C1A">
        <w:rPr>
          <w:rFonts w:ascii="Times New Roman" w:hAnsi="Times New Roman" w:cs="Times New Roman"/>
          <w:sz w:val="28"/>
          <w:szCs w:val="28"/>
          <w:lang w:val="uk-UA"/>
        </w:rPr>
        <w:t>117,0</w:t>
      </w:r>
      <w:r w:rsidRPr="00C03C1A">
        <w:rPr>
          <w:rFonts w:ascii="Times New Roman" w:hAnsi="Times New Roman" w:cs="Times New Roman"/>
          <w:sz w:val="28"/>
          <w:szCs w:val="28"/>
          <w:lang w:val="uk-UA"/>
        </w:rPr>
        <w:t xml:space="preserve"> % та збільшення надходжень порівняно з 2016 роком</w:t>
      </w:r>
      <w:r w:rsidR="002D607A">
        <w:rPr>
          <w:rFonts w:ascii="Times New Roman" w:hAnsi="Times New Roman" w:cs="Times New Roman"/>
          <w:sz w:val="28"/>
          <w:szCs w:val="28"/>
          <w:lang w:val="uk-UA"/>
        </w:rPr>
        <w:t xml:space="preserve"> -</w:t>
      </w:r>
      <w:r w:rsidRPr="00C03C1A">
        <w:rPr>
          <w:rFonts w:ascii="Times New Roman" w:hAnsi="Times New Roman" w:cs="Times New Roman"/>
          <w:sz w:val="28"/>
          <w:szCs w:val="28"/>
          <w:lang w:val="uk-UA"/>
        </w:rPr>
        <w:t xml:space="preserve"> на </w:t>
      </w:r>
      <w:r w:rsidR="00EA73FF" w:rsidRPr="00C03C1A">
        <w:rPr>
          <w:rFonts w:ascii="Times New Roman" w:hAnsi="Times New Roman" w:cs="Times New Roman"/>
          <w:sz w:val="28"/>
          <w:szCs w:val="28"/>
          <w:lang w:val="uk-UA"/>
        </w:rPr>
        <w:t>35741,0</w:t>
      </w:r>
      <w:r w:rsidRPr="00C03C1A">
        <w:rPr>
          <w:rFonts w:ascii="Times New Roman" w:hAnsi="Times New Roman" w:cs="Times New Roman"/>
          <w:sz w:val="28"/>
          <w:szCs w:val="28"/>
          <w:lang w:val="uk-UA"/>
        </w:rPr>
        <w:t xml:space="preserve"> тис. грн., або на </w:t>
      </w:r>
      <w:r w:rsidR="00EA73FF" w:rsidRPr="00C03C1A">
        <w:rPr>
          <w:rFonts w:ascii="Times New Roman" w:hAnsi="Times New Roman" w:cs="Times New Roman"/>
          <w:sz w:val="28"/>
          <w:szCs w:val="28"/>
          <w:lang w:val="uk-UA"/>
        </w:rPr>
        <w:t>40,6</w:t>
      </w:r>
      <w:r w:rsidRPr="00C03C1A">
        <w:rPr>
          <w:rFonts w:ascii="Times New Roman" w:hAnsi="Times New Roman" w:cs="Times New Roman"/>
          <w:sz w:val="28"/>
          <w:szCs w:val="28"/>
          <w:lang w:val="uk-UA"/>
        </w:rPr>
        <w:t xml:space="preserve"> %.</w:t>
      </w:r>
    </w:p>
    <w:p w:rsidR="00FA6F89" w:rsidRPr="00C03C1A" w:rsidRDefault="00FA6F89" w:rsidP="00EA73FF">
      <w:pPr>
        <w:spacing w:after="0" w:line="240" w:lineRule="auto"/>
        <w:ind w:firstLine="720"/>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Видатки загального фонду бюджету району за 2017 рік склали </w:t>
      </w:r>
      <w:r w:rsidR="002D607A">
        <w:rPr>
          <w:rFonts w:ascii="Times New Roman" w:hAnsi="Times New Roman" w:cs="Times New Roman"/>
          <w:sz w:val="28"/>
          <w:szCs w:val="28"/>
          <w:lang w:val="uk-UA"/>
        </w:rPr>
        <w:t xml:space="preserve">     </w:t>
      </w:r>
      <w:r w:rsidR="00EA73FF" w:rsidRPr="00C03C1A">
        <w:rPr>
          <w:rFonts w:ascii="Times New Roman" w:hAnsi="Times New Roman" w:cs="Times New Roman"/>
          <w:sz w:val="28"/>
          <w:szCs w:val="28"/>
          <w:lang w:val="uk-UA"/>
        </w:rPr>
        <w:t>261093,6</w:t>
      </w:r>
      <w:r w:rsidRPr="00C03C1A">
        <w:rPr>
          <w:rFonts w:ascii="Times New Roman" w:hAnsi="Times New Roman" w:cs="Times New Roman"/>
          <w:sz w:val="28"/>
          <w:szCs w:val="28"/>
          <w:lang w:val="uk-UA"/>
        </w:rPr>
        <w:t xml:space="preserve"> тис. грн., що на </w:t>
      </w:r>
      <w:r w:rsidR="00EA73FF" w:rsidRPr="00C03C1A">
        <w:rPr>
          <w:rFonts w:ascii="Times New Roman" w:hAnsi="Times New Roman" w:cs="Times New Roman"/>
          <w:sz w:val="28"/>
          <w:szCs w:val="28"/>
          <w:lang w:val="uk-UA"/>
        </w:rPr>
        <w:t>1370,5</w:t>
      </w:r>
      <w:r w:rsidRPr="00C03C1A">
        <w:rPr>
          <w:rFonts w:ascii="Times New Roman" w:hAnsi="Times New Roman" w:cs="Times New Roman"/>
          <w:sz w:val="28"/>
          <w:szCs w:val="28"/>
          <w:lang w:val="uk-UA"/>
        </w:rPr>
        <w:t xml:space="preserve"> тис. грн., або на </w:t>
      </w:r>
      <w:r w:rsidR="00EA73FF" w:rsidRPr="00C03C1A">
        <w:rPr>
          <w:rFonts w:ascii="Times New Roman" w:hAnsi="Times New Roman" w:cs="Times New Roman"/>
          <w:sz w:val="28"/>
          <w:szCs w:val="28"/>
          <w:lang w:val="uk-UA"/>
        </w:rPr>
        <w:t>37,6</w:t>
      </w:r>
      <w:r w:rsidRPr="00C03C1A">
        <w:rPr>
          <w:rFonts w:ascii="Times New Roman" w:hAnsi="Times New Roman" w:cs="Times New Roman"/>
          <w:sz w:val="28"/>
          <w:szCs w:val="28"/>
          <w:lang w:val="uk-UA"/>
        </w:rPr>
        <w:t xml:space="preserve"> % більше за </w:t>
      </w:r>
      <w:r w:rsidRPr="00C03C1A">
        <w:rPr>
          <w:rFonts w:ascii="Times New Roman" w:hAnsi="Times New Roman" w:cs="Times New Roman"/>
          <w:sz w:val="28"/>
          <w:szCs w:val="28"/>
          <w:lang w:val="uk-UA"/>
        </w:rPr>
        <w:lastRenderedPageBreak/>
        <w:t xml:space="preserve">відповідний показник 2016 року. Рівень виконання зазначених видатків до плану на рік становить </w:t>
      </w:r>
      <w:r w:rsidR="00EA73FF" w:rsidRPr="00C03C1A">
        <w:rPr>
          <w:rFonts w:ascii="Times New Roman" w:hAnsi="Times New Roman" w:cs="Times New Roman"/>
          <w:sz w:val="28"/>
          <w:szCs w:val="28"/>
          <w:lang w:val="uk-UA"/>
        </w:rPr>
        <w:t>97,9</w:t>
      </w:r>
      <w:r w:rsidRPr="00C03C1A">
        <w:rPr>
          <w:rFonts w:ascii="Times New Roman" w:hAnsi="Times New Roman" w:cs="Times New Roman"/>
          <w:sz w:val="28"/>
          <w:szCs w:val="28"/>
          <w:lang w:val="uk-UA"/>
        </w:rPr>
        <w:t xml:space="preserve"> %, з них </w:t>
      </w:r>
      <w:r w:rsidR="00EA73FF" w:rsidRPr="00C03C1A">
        <w:rPr>
          <w:rFonts w:ascii="Times New Roman" w:hAnsi="Times New Roman" w:cs="Times New Roman"/>
          <w:sz w:val="28"/>
          <w:szCs w:val="28"/>
          <w:lang w:val="uk-UA"/>
        </w:rPr>
        <w:t>61,1</w:t>
      </w:r>
      <w:r w:rsidRPr="00C03C1A">
        <w:rPr>
          <w:rFonts w:ascii="Times New Roman" w:hAnsi="Times New Roman" w:cs="Times New Roman"/>
          <w:sz w:val="28"/>
          <w:szCs w:val="28"/>
          <w:lang w:val="uk-UA"/>
        </w:rPr>
        <w:t xml:space="preserve"> % складають видатки на оплату праці з нарахуваннями працівникам бюджетних установ та оплату енергоносіїв, спожитих бюджетними установами. </w:t>
      </w:r>
    </w:p>
    <w:p w:rsidR="00EA73FF" w:rsidRPr="00C03C1A" w:rsidRDefault="00FA6F89" w:rsidP="00EA73FF">
      <w:pPr>
        <w:pStyle w:val="a3"/>
        <w:shd w:val="clear" w:color="auto" w:fill="FFFFFF"/>
        <w:spacing w:before="0" w:beforeAutospacing="0" w:after="0" w:afterAutospacing="0"/>
        <w:ind w:firstLine="709"/>
        <w:jc w:val="both"/>
        <w:rPr>
          <w:sz w:val="28"/>
          <w:szCs w:val="28"/>
          <w:lang w:val="uk-UA"/>
        </w:rPr>
      </w:pPr>
      <w:r w:rsidRPr="00C03C1A">
        <w:rPr>
          <w:sz w:val="28"/>
          <w:szCs w:val="28"/>
          <w:lang w:val="uk-UA"/>
        </w:rPr>
        <w:t>Завдяки заходам, які вживалися районною державною адміністрацією, та додаткового фінансового ресурсу з державного бюджету в районі вдалося забезпечити своєчасну та в повному обсязі виплату заробітної плати працюючим у бюджетній сфері, провести повні розрахунки бюджетних установ за спожиті енергоносії та комунальні послуги. Заборгованість із вказаних виплат станом на 01 січня 2018 року відсутня.</w:t>
      </w:r>
      <w:r w:rsidR="00EA73FF" w:rsidRPr="00C03C1A">
        <w:rPr>
          <w:sz w:val="28"/>
          <w:szCs w:val="28"/>
          <w:lang w:val="uk-UA"/>
        </w:rPr>
        <w:t xml:space="preserve"> </w:t>
      </w:r>
    </w:p>
    <w:tbl>
      <w:tblPr>
        <w:tblW w:w="9632" w:type="dxa"/>
        <w:tblInd w:w="93" w:type="dxa"/>
        <w:tblLook w:val="04A0" w:firstRow="1" w:lastRow="0" w:firstColumn="1" w:lastColumn="0" w:noHBand="0" w:noVBand="1"/>
      </w:tblPr>
      <w:tblGrid>
        <w:gridCol w:w="700"/>
        <w:gridCol w:w="6740"/>
        <w:gridCol w:w="2192"/>
      </w:tblGrid>
      <w:tr w:rsidR="00E74E3E" w:rsidRPr="00C03C1A" w:rsidTr="000850DB">
        <w:trPr>
          <w:trHeight w:val="375"/>
        </w:trPr>
        <w:tc>
          <w:tcPr>
            <w:tcW w:w="9632" w:type="dxa"/>
            <w:gridSpan w:val="3"/>
            <w:tcBorders>
              <w:top w:val="nil"/>
              <w:left w:val="nil"/>
              <w:bottom w:val="nil"/>
              <w:right w:val="nil"/>
            </w:tcBorders>
            <w:shd w:val="clear" w:color="auto" w:fill="auto"/>
            <w:vAlign w:val="center"/>
            <w:hideMark/>
          </w:tcPr>
          <w:p w:rsidR="00E74E3E" w:rsidRPr="00C03C1A" w:rsidRDefault="00E74E3E" w:rsidP="00E74E3E">
            <w:pPr>
              <w:spacing w:after="0" w:line="240" w:lineRule="auto"/>
              <w:jc w:val="center"/>
              <w:rPr>
                <w:rFonts w:ascii="Times New Roman" w:eastAsia="Times New Roman" w:hAnsi="Times New Roman" w:cs="Times New Roman"/>
                <w:b/>
                <w:bCs/>
                <w:sz w:val="28"/>
                <w:szCs w:val="28"/>
                <w:lang w:val="uk-UA" w:eastAsia="ru-RU"/>
              </w:rPr>
            </w:pPr>
          </w:p>
          <w:p w:rsidR="00E74E3E" w:rsidRPr="00C03C1A" w:rsidRDefault="00E74E3E" w:rsidP="00E74E3E">
            <w:pPr>
              <w:spacing w:after="0" w:line="240" w:lineRule="auto"/>
              <w:jc w:val="center"/>
              <w:rPr>
                <w:rFonts w:ascii="Times New Roman" w:eastAsia="Times New Roman" w:hAnsi="Times New Roman" w:cs="Times New Roman"/>
                <w:b/>
                <w:bCs/>
                <w:sz w:val="28"/>
                <w:szCs w:val="28"/>
                <w:lang w:eastAsia="ru-RU"/>
              </w:rPr>
            </w:pPr>
            <w:proofErr w:type="spellStart"/>
            <w:r w:rsidRPr="00C03C1A">
              <w:rPr>
                <w:rFonts w:ascii="Times New Roman" w:eastAsia="Times New Roman" w:hAnsi="Times New Roman" w:cs="Times New Roman"/>
                <w:b/>
                <w:bCs/>
                <w:sz w:val="28"/>
                <w:szCs w:val="28"/>
                <w:lang w:eastAsia="ru-RU"/>
              </w:rPr>
              <w:t>Інформація</w:t>
            </w:r>
            <w:proofErr w:type="spellEnd"/>
            <w:r w:rsidRPr="00C03C1A">
              <w:rPr>
                <w:rFonts w:ascii="Times New Roman" w:eastAsia="Times New Roman" w:hAnsi="Times New Roman" w:cs="Times New Roman"/>
                <w:b/>
                <w:bCs/>
                <w:sz w:val="28"/>
                <w:szCs w:val="28"/>
                <w:lang w:eastAsia="ru-RU"/>
              </w:rPr>
              <w:t xml:space="preserve"> </w:t>
            </w:r>
            <w:proofErr w:type="spellStart"/>
            <w:r w:rsidRPr="00C03C1A">
              <w:rPr>
                <w:rFonts w:ascii="Times New Roman" w:eastAsia="Times New Roman" w:hAnsi="Times New Roman" w:cs="Times New Roman"/>
                <w:b/>
                <w:bCs/>
                <w:sz w:val="28"/>
                <w:szCs w:val="28"/>
                <w:lang w:eastAsia="ru-RU"/>
              </w:rPr>
              <w:t>щодо</w:t>
            </w:r>
            <w:proofErr w:type="spellEnd"/>
            <w:r w:rsidRPr="00C03C1A">
              <w:rPr>
                <w:rFonts w:ascii="Times New Roman" w:eastAsia="Times New Roman" w:hAnsi="Times New Roman" w:cs="Times New Roman"/>
                <w:b/>
                <w:bCs/>
                <w:sz w:val="28"/>
                <w:szCs w:val="28"/>
                <w:lang w:eastAsia="ru-RU"/>
              </w:rPr>
              <w:t xml:space="preserve"> </w:t>
            </w:r>
            <w:proofErr w:type="spellStart"/>
            <w:r w:rsidRPr="00C03C1A">
              <w:rPr>
                <w:rFonts w:ascii="Times New Roman" w:eastAsia="Times New Roman" w:hAnsi="Times New Roman" w:cs="Times New Roman"/>
                <w:b/>
                <w:bCs/>
                <w:sz w:val="28"/>
                <w:szCs w:val="28"/>
                <w:lang w:eastAsia="ru-RU"/>
              </w:rPr>
              <w:t>фінансування</w:t>
            </w:r>
            <w:proofErr w:type="spellEnd"/>
            <w:r w:rsidRPr="00C03C1A">
              <w:rPr>
                <w:rFonts w:ascii="Times New Roman" w:eastAsia="Times New Roman" w:hAnsi="Times New Roman" w:cs="Times New Roman"/>
                <w:b/>
                <w:bCs/>
                <w:sz w:val="28"/>
                <w:szCs w:val="28"/>
                <w:lang w:eastAsia="ru-RU"/>
              </w:rPr>
              <w:t xml:space="preserve"> </w:t>
            </w:r>
            <w:proofErr w:type="spellStart"/>
            <w:r w:rsidRPr="00C03C1A">
              <w:rPr>
                <w:rFonts w:ascii="Times New Roman" w:eastAsia="Times New Roman" w:hAnsi="Times New Roman" w:cs="Times New Roman"/>
                <w:b/>
                <w:bCs/>
                <w:sz w:val="28"/>
                <w:szCs w:val="28"/>
                <w:lang w:eastAsia="ru-RU"/>
              </w:rPr>
              <w:t>районних</w:t>
            </w:r>
            <w:proofErr w:type="spellEnd"/>
            <w:r w:rsidRPr="00C03C1A">
              <w:rPr>
                <w:rFonts w:ascii="Times New Roman" w:eastAsia="Times New Roman" w:hAnsi="Times New Roman" w:cs="Times New Roman"/>
                <w:b/>
                <w:bCs/>
                <w:sz w:val="28"/>
                <w:szCs w:val="28"/>
                <w:lang w:eastAsia="ru-RU"/>
              </w:rPr>
              <w:t xml:space="preserve"> </w:t>
            </w:r>
            <w:proofErr w:type="spellStart"/>
            <w:r w:rsidRPr="00C03C1A">
              <w:rPr>
                <w:rFonts w:ascii="Times New Roman" w:eastAsia="Times New Roman" w:hAnsi="Times New Roman" w:cs="Times New Roman"/>
                <w:b/>
                <w:bCs/>
                <w:sz w:val="28"/>
                <w:szCs w:val="28"/>
                <w:lang w:eastAsia="ru-RU"/>
              </w:rPr>
              <w:t>програм</w:t>
            </w:r>
            <w:proofErr w:type="spellEnd"/>
            <w:r w:rsidRPr="00C03C1A">
              <w:rPr>
                <w:rFonts w:ascii="Times New Roman" w:eastAsia="Times New Roman" w:hAnsi="Times New Roman" w:cs="Times New Roman"/>
                <w:b/>
                <w:bCs/>
                <w:sz w:val="28"/>
                <w:szCs w:val="28"/>
                <w:lang w:eastAsia="ru-RU"/>
              </w:rPr>
              <w:t xml:space="preserve"> у 2017 </w:t>
            </w:r>
            <w:proofErr w:type="spellStart"/>
            <w:r w:rsidRPr="00C03C1A">
              <w:rPr>
                <w:rFonts w:ascii="Times New Roman" w:eastAsia="Times New Roman" w:hAnsi="Times New Roman" w:cs="Times New Roman"/>
                <w:b/>
                <w:bCs/>
                <w:sz w:val="28"/>
                <w:szCs w:val="28"/>
                <w:lang w:eastAsia="ru-RU"/>
              </w:rPr>
              <w:t>році</w:t>
            </w:r>
            <w:proofErr w:type="spellEnd"/>
          </w:p>
        </w:tc>
      </w:tr>
      <w:tr w:rsidR="00E74E3E" w:rsidRPr="00C03C1A" w:rsidTr="000850DB">
        <w:trPr>
          <w:trHeight w:val="375"/>
        </w:trPr>
        <w:tc>
          <w:tcPr>
            <w:tcW w:w="700" w:type="dxa"/>
            <w:tcBorders>
              <w:top w:val="nil"/>
              <w:left w:val="nil"/>
              <w:bottom w:val="nil"/>
              <w:right w:val="nil"/>
            </w:tcBorders>
            <w:shd w:val="clear" w:color="auto" w:fill="auto"/>
            <w:noWrap/>
            <w:vAlign w:val="center"/>
            <w:hideMark/>
          </w:tcPr>
          <w:p w:rsidR="00E74E3E" w:rsidRPr="00C03C1A" w:rsidRDefault="00E74E3E" w:rsidP="00E74E3E">
            <w:pPr>
              <w:spacing w:after="0" w:line="240" w:lineRule="auto"/>
              <w:jc w:val="center"/>
              <w:rPr>
                <w:rFonts w:ascii="Times New Roman" w:eastAsia="Times New Roman" w:hAnsi="Times New Roman" w:cs="Times New Roman"/>
                <w:b/>
                <w:bCs/>
                <w:sz w:val="28"/>
                <w:szCs w:val="28"/>
                <w:lang w:eastAsia="ru-RU"/>
              </w:rPr>
            </w:pPr>
            <w:r w:rsidRPr="00C03C1A">
              <w:rPr>
                <w:rFonts w:ascii="Times New Roman" w:eastAsia="Times New Roman" w:hAnsi="Times New Roman" w:cs="Times New Roman"/>
                <w:b/>
                <w:bCs/>
                <w:sz w:val="28"/>
                <w:szCs w:val="28"/>
                <w:lang w:eastAsia="ru-RU"/>
              </w:rPr>
              <w:t xml:space="preserve"> </w:t>
            </w:r>
          </w:p>
        </w:tc>
        <w:tc>
          <w:tcPr>
            <w:tcW w:w="6740" w:type="dxa"/>
            <w:tcBorders>
              <w:top w:val="nil"/>
              <w:left w:val="nil"/>
              <w:bottom w:val="nil"/>
              <w:right w:val="nil"/>
            </w:tcBorders>
            <w:shd w:val="clear" w:color="auto" w:fill="auto"/>
            <w:noWrap/>
            <w:vAlign w:val="bottom"/>
            <w:hideMark/>
          </w:tcPr>
          <w:p w:rsidR="00E74E3E" w:rsidRPr="00C03C1A" w:rsidRDefault="00E74E3E" w:rsidP="00E74E3E">
            <w:pPr>
              <w:spacing w:after="0" w:line="240" w:lineRule="auto"/>
              <w:rPr>
                <w:rFonts w:ascii="Times New Roman" w:eastAsia="Times New Roman" w:hAnsi="Times New Roman" w:cs="Times New Roman"/>
                <w:sz w:val="28"/>
                <w:szCs w:val="28"/>
                <w:lang w:eastAsia="ru-RU"/>
              </w:rPr>
            </w:pPr>
          </w:p>
        </w:tc>
        <w:tc>
          <w:tcPr>
            <w:tcW w:w="2192" w:type="dxa"/>
            <w:tcBorders>
              <w:top w:val="nil"/>
              <w:left w:val="nil"/>
              <w:bottom w:val="nil"/>
              <w:right w:val="nil"/>
            </w:tcBorders>
            <w:shd w:val="clear" w:color="auto" w:fill="auto"/>
            <w:noWrap/>
            <w:vAlign w:val="bottom"/>
            <w:hideMark/>
          </w:tcPr>
          <w:p w:rsidR="00E74E3E" w:rsidRPr="00C03C1A" w:rsidRDefault="00E74E3E" w:rsidP="00E74E3E">
            <w:pPr>
              <w:spacing w:after="0" w:line="240" w:lineRule="auto"/>
              <w:rPr>
                <w:rFonts w:ascii="Times New Roman" w:eastAsia="Times New Roman" w:hAnsi="Times New Roman" w:cs="Times New Roman"/>
                <w:sz w:val="28"/>
                <w:szCs w:val="28"/>
                <w:lang w:eastAsia="ru-RU"/>
              </w:rPr>
            </w:pPr>
          </w:p>
        </w:tc>
      </w:tr>
      <w:tr w:rsidR="00E74E3E" w:rsidRPr="00C03C1A" w:rsidTr="000850DB">
        <w:trPr>
          <w:trHeight w:val="630"/>
        </w:trPr>
        <w:tc>
          <w:tcPr>
            <w:tcW w:w="7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4E3E" w:rsidRPr="00C03C1A" w:rsidRDefault="00E74E3E" w:rsidP="00E74E3E">
            <w:pPr>
              <w:spacing w:after="0" w:line="240" w:lineRule="auto"/>
              <w:rPr>
                <w:rFonts w:ascii="Times New Roman" w:eastAsia="Times New Roman" w:hAnsi="Times New Roman" w:cs="Times New Roman"/>
                <w:sz w:val="28"/>
                <w:szCs w:val="28"/>
                <w:lang w:eastAsia="ru-RU"/>
              </w:rPr>
            </w:pPr>
            <w:r w:rsidRPr="00C03C1A">
              <w:rPr>
                <w:rFonts w:ascii="Times New Roman" w:eastAsia="Times New Roman" w:hAnsi="Times New Roman" w:cs="Times New Roman"/>
                <w:sz w:val="28"/>
                <w:szCs w:val="28"/>
                <w:lang w:eastAsia="ru-RU"/>
              </w:rPr>
              <w:t xml:space="preserve">№ </w:t>
            </w:r>
            <w:proofErr w:type="gramStart"/>
            <w:r w:rsidRPr="00C03C1A">
              <w:rPr>
                <w:rFonts w:ascii="Times New Roman" w:eastAsia="Times New Roman" w:hAnsi="Times New Roman" w:cs="Times New Roman"/>
                <w:sz w:val="28"/>
                <w:szCs w:val="28"/>
                <w:lang w:eastAsia="ru-RU"/>
              </w:rPr>
              <w:t>п</w:t>
            </w:r>
            <w:proofErr w:type="gramEnd"/>
            <w:r w:rsidRPr="00C03C1A">
              <w:rPr>
                <w:rFonts w:ascii="Times New Roman" w:eastAsia="Times New Roman" w:hAnsi="Times New Roman" w:cs="Times New Roman"/>
                <w:sz w:val="28"/>
                <w:szCs w:val="28"/>
                <w:lang w:eastAsia="ru-RU"/>
              </w:rPr>
              <w:t>/п</w:t>
            </w:r>
          </w:p>
        </w:tc>
        <w:tc>
          <w:tcPr>
            <w:tcW w:w="6740" w:type="dxa"/>
            <w:tcBorders>
              <w:top w:val="single" w:sz="4" w:space="0" w:color="auto"/>
              <w:left w:val="nil"/>
              <w:bottom w:val="single" w:sz="4" w:space="0" w:color="auto"/>
              <w:right w:val="single" w:sz="4" w:space="0" w:color="auto"/>
            </w:tcBorders>
            <w:shd w:val="clear" w:color="auto" w:fill="auto"/>
            <w:vAlign w:val="bottom"/>
            <w:hideMark/>
          </w:tcPr>
          <w:p w:rsidR="00E74E3E" w:rsidRPr="00C03C1A" w:rsidRDefault="00E74E3E" w:rsidP="00E74E3E">
            <w:pPr>
              <w:spacing w:after="0" w:line="240" w:lineRule="auto"/>
              <w:rPr>
                <w:rFonts w:ascii="Times New Roman" w:eastAsia="Times New Roman" w:hAnsi="Times New Roman" w:cs="Times New Roman"/>
                <w:sz w:val="28"/>
                <w:szCs w:val="28"/>
                <w:lang w:eastAsia="ru-RU"/>
              </w:rPr>
            </w:pPr>
            <w:proofErr w:type="spellStart"/>
            <w:r w:rsidRPr="00C03C1A">
              <w:rPr>
                <w:rFonts w:ascii="Times New Roman" w:eastAsia="Times New Roman" w:hAnsi="Times New Roman" w:cs="Times New Roman"/>
                <w:sz w:val="28"/>
                <w:szCs w:val="28"/>
                <w:lang w:eastAsia="ru-RU"/>
              </w:rPr>
              <w:t>Назва</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програми</w:t>
            </w:r>
            <w:proofErr w:type="spellEnd"/>
          </w:p>
        </w:tc>
        <w:tc>
          <w:tcPr>
            <w:tcW w:w="2192" w:type="dxa"/>
            <w:tcBorders>
              <w:top w:val="single" w:sz="4" w:space="0" w:color="auto"/>
              <w:left w:val="nil"/>
              <w:bottom w:val="single" w:sz="4" w:space="0" w:color="auto"/>
              <w:right w:val="single" w:sz="4" w:space="0" w:color="auto"/>
            </w:tcBorders>
            <w:shd w:val="clear" w:color="auto" w:fill="auto"/>
            <w:vAlign w:val="bottom"/>
            <w:hideMark/>
          </w:tcPr>
          <w:p w:rsidR="00E74E3E" w:rsidRPr="00DF1F48" w:rsidRDefault="00E74E3E" w:rsidP="00DF1F48">
            <w:pPr>
              <w:spacing w:after="0" w:line="240" w:lineRule="auto"/>
              <w:rPr>
                <w:rFonts w:ascii="Times New Roman" w:eastAsia="Times New Roman" w:hAnsi="Times New Roman" w:cs="Times New Roman"/>
                <w:sz w:val="28"/>
                <w:szCs w:val="28"/>
                <w:lang w:val="uk-UA" w:eastAsia="ru-RU"/>
              </w:rPr>
            </w:pPr>
            <w:proofErr w:type="spellStart"/>
            <w:proofErr w:type="gramStart"/>
            <w:r w:rsidRPr="00C03C1A">
              <w:rPr>
                <w:rFonts w:ascii="Times New Roman" w:eastAsia="Times New Roman" w:hAnsi="Times New Roman" w:cs="Times New Roman"/>
                <w:sz w:val="28"/>
                <w:szCs w:val="28"/>
                <w:lang w:eastAsia="ru-RU"/>
              </w:rPr>
              <w:t>Проф</w:t>
            </w:r>
            <w:proofErr w:type="gramEnd"/>
            <w:r w:rsidRPr="00C03C1A">
              <w:rPr>
                <w:rFonts w:ascii="Times New Roman" w:eastAsia="Times New Roman" w:hAnsi="Times New Roman" w:cs="Times New Roman"/>
                <w:sz w:val="28"/>
                <w:szCs w:val="28"/>
                <w:lang w:eastAsia="ru-RU"/>
              </w:rPr>
              <w:t>інансовано</w:t>
            </w:r>
            <w:proofErr w:type="spellEnd"/>
            <w:r w:rsidRPr="00C03C1A">
              <w:rPr>
                <w:rFonts w:ascii="Times New Roman" w:eastAsia="Times New Roman" w:hAnsi="Times New Roman" w:cs="Times New Roman"/>
                <w:sz w:val="28"/>
                <w:szCs w:val="28"/>
                <w:lang w:eastAsia="ru-RU"/>
              </w:rPr>
              <w:t xml:space="preserve"> за </w:t>
            </w:r>
            <w:proofErr w:type="spellStart"/>
            <w:r w:rsidRPr="00C03C1A">
              <w:rPr>
                <w:rFonts w:ascii="Times New Roman" w:eastAsia="Times New Roman" w:hAnsi="Times New Roman" w:cs="Times New Roman"/>
                <w:sz w:val="28"/>
                <w:szCs w:val="28"/>
                <w:lang w:eastAsia="ru-RU"/>
              </w:rPr>
              <w:t>рік</w:t>
            </w:r>
            <w:proofErr w:type="spellEnd"/>
            <w:r w:rsidR="00DF1F48">
              <w:rPr>
                <w:rFonts w:ascii="Times New Roman" w:eastAsia="Times New Roman" w:hAnsi="Times New Roman" w:cs="Times New Roman"/>
                <w:sz w:val="28"/>
                <w:szCs w:val="28"/>
                <w:lang w:val="uk-UA" w:eastAsia="ru-RU"/>
              </w:rPr>
              <w:t xml:space="preserve"> (тис. грн.)</w:t>
            </w:r>
          </w:p>
        </w:tc>
      </w:tr>
      <w:tr w:rsidR="00E74E3E" w:rsidRPr="00C03C1A" w:rsidTr="000850DB">
        <w:trPr>
          <w:trHeight w:val="94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E74E3E" w:rsidRPr="00C03C1A" w:rsidRDefault="00E74E3E" w:rsidP="00E74E3E">
            <w:pPr>
              <w:spacing w:after="0" w:line="240" w:lineRule="auto"/>
              <w:rPr>
                <w:rFonts w:ascii="Times New Roman" w:eastAsia="Times New Roman" w:hAnsi="Times New Roman" w:cs="Times New Roman"/>
                <w:sz w:val="28"/>
                <w:szCs w:val="28"/>
                <w:lang w:eastAsia="ru-RU"/>
              </w:rPr>
            </w:pPr>
            <w:r w:rsidRPr="00C03C1A">
              <w:rPr>
                <w:rFonts w:ascii="Times New Roman" w:eastAsia="Times New Roman" w:hAnsi="Times New Roman" w:cs="Times New Roman"/>
                <w:sz w:val="28"/>
                <w:szCs w:val="28"/>
                <w:lang w:eastAsia="ru-RU"/>
              </w:rPr>
              <w:t>1</w:t>
            </w:r>
          </w:p>
        </w:tc>
        <w:tc>
          <w:tcPr>
            <w:tcW w:w="6740" w:type="dxa"/>
            <w:tcBorders>
              <w:top w:val="nil"/>
              <w:left w:val="nil"/>
              <w:bottom w:val="single" w:sz="4" w:space="0" w:color="auto"/>
              <w:right w:val="single" w:sz="4" w:space="0" w:color="auto"/>
            </w:tcBorders>
            <w:shd w:val="clear" w:color="auto" w:fill="auto"/>
            <w:vAlign w:val="bottom"/>
            <w:hideMark/>
          </w:tcPr>
          <w:p w:rsidR="00E74E3E" w:rsidRPr="00C03C1A" w:rsidRDefault="00E74E3E" w:rsidP="00E74E3E">
            <w:pPr>
              <w:spacing w:after="0" w:line="240" w:lineRule="auto"/>
              <w:rPr>
                <w:rFonts w:ascii="Times New Roman" w:eastAsia="Times New Roman" w:hAnsi="Times New Roman" w:cs="Times New Roman"/>
                <w:sz w:val="28"/>
                <w:szCs w:val="28"/>
                <w:lang w:eastAsia="ru-RU"/>
              </w:rPr>
            </w:pPr>
            <w:proofErr w:type="spellStart"/>
            <w:r w:rsidRPr="00C03C1A">
              <w:rPr>
                <w:rFonts w:ascii="Times New Roman" w:eastAsia="Times New Roman" w:hAnsi="Times New Roman" w:cs="Times New Roman"/>
                <w:sz w:val="28"/>
                <w:szCs w:val="28"/>
                <w:lang w:eastAsia="ru-RU"/>
              </w:rPr>
              <w:t>Районна</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програма</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поліпшення</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життєзабезпечення</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реабілітації</w:t>
            </w:r>
            <w:proofErr w:type="spellEnd"/>
            <w:r w:rsidRPr="00C03C1A">
              <w:rPr>
                <w:rFonts w:ascii="Times New Roman" w:eastAsia="Times New Roman" w:hAnsi="Times New Roman" w:cs="Times New Roman"/>
                <w:sz w:val="28"/>
                <w:szCs w:val="28"/>
                <w:lang w:eastAsia="ru-RU"/>
              </w:rPr>
              <w:t xml:space="preserve">, </w:t>
            </w:r>
            <w:proofErr w:type="spellStart"/>
            <w:proofErr w:type="gramStart"/>
            <w:r w:rsidRPr="00C03C1A">
              <w:rPr>
                <w:rFonts w:ascii="Times New Roman" w:eastAsia="Times New Roman" w:hAnsi="Times New Roman" w:cs="Times New Roman"/>
                <w:sz w:val="28"/>
                <w:szCs w:val="28"/>
                <w:lang w:eastAsia="ru-RU"/>
              </w:rPr>
              <w:t>соц</w:t>
            </w:r>
            <w:proofErr w:type="gramEnd"/>
            <w:r w:rsidRPr="00C03C1A">
              <w:rPr>
                <w:rFonts w:ascii="Times New Roman" w:eastAsia="Times New Roman" w:hAnsi="Times New Roman" w:cs="Times New Roman"/>
                <w:sz w:val="28"/>
                <w:szCs w:val="28"/>
                <w:lang w:eastAsia="ru-RU"/>
              </w:rPr>
              <w:t>іального</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захисту</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інвалідів</w:t>
            </w:r>
            <w:proofErr w:type="spellEnd"/>
            <w:r w:rsidRPr="00C03C1A">
              <w:rPr>
                <w:rFonts w:ascii="Times New Roman" w:eastAsia="Times New Roman" w:hAnsi="Times New Roman" w:cs="Times New Roman"/>
                <w:sz w:val="28"/>
                <w:szCs w:val="28"/>
                <w:lang w:eastAsia="ru-RU"/>
              </w:rPr>
              <w:t xml:space="preserve"> та </w:t>
            </w:r>
            <w:proofErr w:type="spellStart"/>
            <w:r w:rsidRPr="00C03C1A">
              <w:rPr>
                <w:rFonts w:ascii="Times New Roman" w:eastAsia="Times New Roman" w:hAnsi="Times New Roman" w:cs="Times New Roman"/>
                <w:sz w:val="28"/>
                <w:szCs w:val="28"/>
                <w:lang w:eastAsia="ru-RU"/>
              </w:rPr>
              <w:t>окремих</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категорій</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громадян</w:t>
            </w:r>
            <w:proofErr w:type="spellEnd"/>
            <w:r w:rsidRPr="00C03C1A">
              <w:rPr>
                <w:rFonts w:ascii="Times New Roman" w:eastAsia="Times New Roman" w:hAnsi="Times New Roman" w:cs="Times New Roman"/>
                <w:sz w:val="28"/>
                <w:szCs w:val="28"/>
                <w:lang w:eastAsia="ru-RU"/>
              </w:rPr>
              <w:t xml:space="preserve"> на 2017 </w:t>
            </w:r>
            <w:proofErr w:type="spellStart"/>
            <w:r w:rsidRPr="00C03C1A">
              <w:rPr>
                <w:rFonts w:ascii="Times New Roman" w:eastAsia="Times New Roman" w:hAnsi="Times New Roman" w:cs="Times New Roman"/>
                <w:sz w:val="28"/>
                <w:szCs w:val="28"/>
                <w:lang w:eastAsia="ru-RU"/>
              </w:rPr>
              <w:t>рік</w:t>
            </w:r>
            <w:proofErr w:type="spellEnd"/>
          </w:p>
        </w:tc>
        <w:tc>
          <w:tcPr>
            <w:tcW w:w="2192" w:type="dxa"/>
            <w:tcBorders>
              <w:top w:val="nil"/>
              <w:left w:val="nil"/>
              <w:bottom w:val="single" w:sz="4" w:space="0" w:color="auto"/>
              <w:right w:val="single" w:sz="4" w:space="0" w:color="auto"/>
            </w:tcBorders>
            <w:shd w:val="clear" w:color="auto" w:fill="auto"/>
            <w:vAlign w:val="bottom"/>
            <w:hideMark/>
          </w:tcPr>
          <w:p w:rsidR="00E74E3E" w:rsidRPr="00C03C1A" w:rsidRDefault="00E74E3E" w:rsidP="00E74E3E">
            <w:pPr>
              <w:spacing w:after="0" w:line="240" w:lineRule="auto"/>
              <w:jc w:val="right"/>
              <w:rPr>
                <w:rFonts w:ascii="Times New Roman" w:eastAsia="Times New Roman" w:hAnsi="Times New Roman" w:cs="Times New Roman"/>
                <w:sz w:val="28"/>
                <w:szCs w:val="28"/>
                <w:lang w:eastAsia="ru-RU"/>
              </w:rPr>
            </w:pPr>
            <w:r w:rsidRPr="00C03C1A">
              <w:rPr>
                <w:rFonts w:ascii="Times New Roman" w:eastAsia="Times New Roman" w:hAnsi="Times New Roman" w:cs="Times New Roman"/>
                <w:sz w:val="28"/>
                <w:szCs w:val="28"/>
                <w:lang w:eastAsia="ru-RU"/>
              </w:rPr>
              <w:t>548,8</w:t>
            </w:r>
          </w:p>
        </w:tc>
      </w:tr>
      <w:tr w:rsidR="00E74E3E" w:rsidRPr="00C03C1A" w:rsidTr="000850DB">
        <w:trPr>
          <w:trHeight w:val="94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E74E3E" w:rsidRPr="00C03C1A" w:rsidRDefault="00E74E3E" w:rsidP="00E74E3E">
            <w:pPr>
              <w:spacing w:after="0" w:line="240" w:lineRule="auto"/>
              <w:rPr>
                <w:rFonts w:ascii="Times New Roman" w:eastAsia="Times New Roman" w:hAnsi="Times New Roman" w:cs="Times New Roman"/>
                <w:sz w:val="28"/>
                <w:szCs w:val="28"/>
                <w:lang w:eastAsia="ru-RU"/>
              </w:rPr>
            </w:pPr>
            <w:r w:rsidRPr="00C03C1A">
              <w:rPr>
                <w:rFonts w:ascii="Times New Roman" w:eastAsia="Times New Roman" w:hAnsi="Times New Roman" w:cs="Times New Roman"/>
                <w:sz w:val="28"/>
                <w:szCs w:val="28"/>
                <w:lang w:eastAsia="ru-RU"/>
              </w:rPr>
              <w:t>2</w:t>
            </w:r>
          </w:p>
        </w:tc>
        <w:tc>
          <w:tcPr>
            <w:tcW w:w="6740" w:type="dxa"/>
            <w:tcBorders>
              <w:top w:val="nil"/>
              <w:left w:val="nil"/>
              <w:bottom w:val="single" w:sz="4" w:space="0" w:color="auto"/>
              <w:right w:val="single" w:sz="4" w:space="0" w:color="auto"/>
            </w:tcBorders>
            <w:shd w:val="clear" w:color="auto" w:fill="auto"/>
            <w:vAlign w:val="bottom"/>
            <w:hideMark/>
          </w:tcPr>
          <w:p w:rsidR="00E74E3E" w:rsidRPr="00C03C1A" w:rsidRDefault="00E74E3E" w:rsidP="00E74E3E">
            <w:pPr>
              <w:spacing w:after="0" w:line="240" w:lineRule="auto"/>
              <w:rPr>
                <w:rFonts w:ascii="Times New Roman" w:eastAsia="Times New Roman" w:hAnsi="Times New Roman" w:cs="Times New Roman"/>
                <w:sz w:val="28"/>
                <w:szCs w:val="28"/>
                <w:lang w:eastAsia="ru-RU"/>
              </w:rPr>
            </w:pPr>
            <w:proofErr w:type="spellStart"/>
            <w:r w:rsidRPr="00C03C1A">
              <w:rPr>
                <w:rFonts w:ascii="Times New Roman" w:eastAsia="Times New Roman" w:hAnsi="Times New Roman" w:cs="Times New Roman"/>
                <w:sz w:val="28"/>
                <w:szCs w:val="28"/>
                <w:lang w:eastAsia="ru-RU"/>
              </w:rPr>
              <w:t>Районна</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програма</w:t>
            </w:r>
            <w:proofErr w:type="spellEnd"/>
            <w:r w:rsidRPr="00C03C1A">
              <w:rPr>
                <w:rFonts w:ascii="Times New Roman" w:eastAsia="Times New Roman" w:hAnsi="Times New Roman" w:cs="Times New Roman"/>
                <w:sz w:val="28"/>
                <w:szCs w:val="28"/>
                <w:lang w:eastAsia="ru-RU"/>
              </w:rPr>
              <w:t xml:space="preserve"> </w:t>
            </w:r>
            <w:proofErr w:type="spellStart"/>
            <w:proofErr w:type="gramStart"/>
            <w:r w:rsidRPr="00C03C1A">
              <w:rPr>
                <w:rFonts w:ascii="Times New Roman" w:eastAsia="Times New Roman" w:hAnsi="Times New Roman" w:cs="Times New Roman"/>
                <w:sz w:val="28"/>
                <w:szCs w:val="28"/>
                <w:lang w:eastAsia="ru-RU"/>
              </w:rPr>
              <w:t>соц</w:t>
            </w:r>
            <w:proofErr w:type="gramEnd"/>
            <w:r w:rsidRPr="00C03C1A">
              <w:rPr>
                <w:rFonts w:ascii="Times New Roman" w:eastAsia="Times New Roman" w:hAnsi="Times New Roman" w:cs="Times New Roman"/>
                <w:sz w:val="28"/>
                <w:szCs w:val="28"/>
                <w:lang w:eastAsia="ru-RU"/>
              </w:rPr>
              <w:t>іального</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захисту</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громадян</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постраждалих</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внаслідок</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Чорнобильської</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катастрофи</w:t>
            </w:r>
            <w:proofErr w:type="spellEnd"/>
            <w:r w:rsidRPr="00C03C1A">
              <w:rPr>
                <w:rFonts w:ascii="Times New Roman" w:eastAsia="Times New Roman" w:hAnsi="Times New Roman" w:cs="Times New Roman"/>
                <w:sz w:val="28"/>
                <w:szCs w:val="28"/>
                <w:lang w:eastAsia="ru-RU"/>
              </w:rPr>
              <w:t xml:space="preserve"> на 2017 </w:t>
            </w:r>
            <w:proofErr w:type="spellStart"/>
            <w:r w:rsidRPr="00C03C1A">
              <w:rPr>
                <w:rFonts w:ascii="Times New Roman" w:eastAsia="Times New Roman" w:hAnsi="Times New Roman" w:cs="Times New Roman"/>
                <w:sz w:val="28"/>
                <w:szCs w:val="28"/>
                <w:lang w:eastAsia="ru-RU"/>
              </w:rPr>
              <w:t>рік</w:t>
            </w:r>
            <w:proofErr w:type="spellEnd"/>
          </w:p>
        </w:tc>
        <w:tc>
          <w:tcPr>
            <w:tcW w:w="2192" w:type="dxa"/>
            <w:tcBorders>
              <w:top w:val="nil"/>
              <w:left w:val="nil"/>
              <w:bottom w:val="single" w:sz="4" w:space="0" w:color="auto"/>
              <w:right w:val="single" w:sz="4" w:space="0" w:color="auto"/>
            </w:tcBorders>
            <w:shd w:val="clear" w:color="auto" w:fill="auto"/>
            <w:vAlign w:val="bottom"/>
            <w:hideMark/>
          </w:tcPr>
          <w:p w:rsidR="00E74E3E" w:rsidRPr="00C03C1A" w:rsidRDefault="00E74E3E" w:rsidP="00E74E3E">
            <w:pPr>
              <w:spacing w:after="0" w:line="240" w:lineRule="auto"/>
              <w:jc w:val="right"/>
              <w:rPr>
                <w:rFonts w:ascii="Times New Roman" w:eastAsia="Times New Roman" w:hAnsi="Times New Roman" w:cs="Times New Roman"/>
                <w:sz w:val="28"/>
                <w:szCs w:val="28"/>
                <w:lang w:eastAsia="ru-RU"/>
              </w:rPr>
            </w:pPr>
            <w:r w:rsidRPr="00C03C1A">
              <w:rPr>
                <w:rFonts w:ascii="Times New Roman" w:eastAsia="Times New Roman" w:hAnsi="Times New Roman" w:cs="Times New Roman"/>
                <w:sz w:val="28"/>
                <w:szCs w:val="28"/>
                <w:lang w:eastAsia="ru-RU"/>
              </w:rPr>
              <w:t>34,8</w:t>
            </w:r>
          </w:p>
        </w:tc>
      </w:tr>
      <w:tr w:rsidR="00E74E3E" w:rsidRPr="00C03C1A" w:rsidTr="000850DB">
        <w:trPr>
          <w:trHeight w:val="94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E74E3E" w:rsidRPr="00C03C1A" w:rsidRDefault="00E74E3E" w:rsidP="00E74E3E">
            <w:pPr>
              <w:spacing w:after="0" w:line="240" w:lineRule="auto"/>
              <w:rPr>
                <w:rFonts w:ascii="Times New Roman" w:eastAsia="Times New Roman" w:hAnsi="Times New Roman" w:cs="Times New Roman"/>
                <w:sz w:val="28"/>
                <w:szCs w:val="28"/>
                <w:lang w:eastAsia="ru-RU"/>
              </w:rPr>
            </w:pPr>
            <w:r w:rsidRPr="00C03C1A">
              <w:rPr>
                <w:rFonts w:ascii="Times New Roman" w:eastAsia="Times New Roman" w:hAnsi="Times New Roman" w:cs="Times New Roman"/>
                <w:sz w:val="28"/>
                <w:szCs w:val="28"/>
                <w:lang w:eastAsia="ru-RU"/>
              </w:rPr>
              <w:t>3</w:t>
            </w:r>
          </w:p>
        </w:tc>
        <w:tc>
          <w:tcPr>
            <w:tcW w:w="6740" w:type="dxa"/>
            <w:tcBorders>
              <w:top w:val="nil"/>
              <w:left w:val="nil"/>
              <w:bottom w:val="single" w:sz="4" w:space="0" w:color="auto"/>
              <w:right w:val="single" w:sz="4" w:space="0" w:color="auto"/>
            </w:tcBorders>
            <w:shd w:val="clear" w:color="auto" w:fill="auto"/>
            <w:vAlign w:val="bottom"/>
            <w:hideMark/>
          </w:tcPr>
          <w:p w:rsidR="00E74E3E" w:rsidRPr="00C03C1A" w:rsidRDefault="00E74E3E" w:rsidP="00E74E3E">
            <w:pPr>
              <w:spacing w:after="0" w:line="240" w:lineRule="auto"/>
              <w:rPr>
                <w:rFonts w:ascii="Times New Roman" w:eastAsia="Times New Roman" w:hAnsi="Times New Roman" w:cs="Times New Roman"/>
                <w:sz w:val="28"/>
                <w:szCs w:val="28"/>
                <w:lang w:eastAsia="ru-RU"/>
              </w:rPr>
            </w:pPr>
            <w:proofErr w:type="spellStart"/>
            <w:r w:rsidRPr="00C03C1A">
              <w:rPr>
                <w:rFonts w:ascii="Times New Roman" w:eastAsia="Times New Roman" w:hAnsi="Times New Roman" w:cs="Times New Roman"/>
                <w:sz w:val="28"/>
                <w:szCs w:val="28"/>
                <w:lang w:eastAsia="ru-RU"/>
              </w:rPr>
              <w:t>Районна</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програма</w:t>
            </w:r>
            <w:proofErr w:type="spellEnd"/>
            <w:r w:rsidRPr="00C03C1A">
              <w:rPr>
                <w:rFonts w:ascii="Times New Roman" w:eastAsia="Times New Roman" w:hAnsi="Times New Roman" w:cs="Times New Roman"/>
                <w:sz w:val="28"/>
                <w:szCs w:val="28"/>
                <w:lang w:eastAsia="ru-RU"/>
              </w:rPr>
              <w:t xml:space="preserve"> </w:t>
            </w:r>
            <w:proofErr w:type="spellStart"/>
            <w:proofErr w:type="gramStart"/>
            <w:r w:rsidRPr="00C03C1A">
              <w:rPr>
                <w:rFonts w:ascii="Times New Roman" w:eastAsia="Times New Roman" w:hAnsi="Times New Roman" w:cs="Times New Roman"/>
                <w:sz w:val="28"/>
                <w:szCs w:val="28"/>
                <w:lang w:eastAsia="ru-RU"/>
              </w:rPr>
              <w:t>соц</w:t>
            </w:r>
            <w:proofErr w:type="gramEnd"/>
            <w:r w:rsidRPr="00C03C1A">
              <w:rPr>
                <w:rFonts w:ascii="Times New Roman" w:eastAsia="Times New Roman" w:hAnsi="Times New Roman" w:cs="Times New Roman"/>
                <w:sz w:val="28"/>
                <w:szCs w:val="28"/>
                <w:lang w:eastAsia="ru-RU"/>
              </w:rPr>
              <w:t>іального</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захисту</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воїнів-інтернаціоналістів</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учасників</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бойових</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дій</w:t>
            </w:r>
            <w:proofErr w:type="spellEnd"/>
            <w:r w:rsidRPr="00C03C1A">
              <w:rPr>
                <w:rFonts w:ascii="Times New Roman" w:eastAsia="Times New Roman" w:hAnsi="Times New Roman" w:cs="Times New Roman"/>
                <w:sz w:val="28"/>
                <w:szCs w:val="28"/>
                <w:lang w:eastAsia="ru-RU"/>
              </w:rPr>
              <w:t xml:space="preserve"> в </w:t>
            </w:r>
            <w:proofErr w:type="spellStart"/>
            <w:r w:rsidRPr="00C03C1A">
              <w:rPr>
                <w:rFonts w:ascii="Times New Roman" w:eastAsia="Times New Roman" w:hAnsi="Times New Roman" w:cs="Times New Roman"/>
                <w:sz w:val="28"/>
                <w:szCs w:val="28"/>
                <w:lang w:eastAsia="ru-RU"/>
              </w:rPr>
              <w:t>Афганістані</w:t>
            </w:r>
            <w:proofErr w:type="spellEnd"/>
            <w:r w:rsidRPr="00C03C1A">
              <w:rPr>
                <w:rFonts w:ascii="Times New Roman" w:eastAsia="Times New Roman" w:hAnsi="Times New Roman" w:cs="Times New Roman"/>
                <w:sz w:val="28"/>
                <w:szCs w:val="28"/>
                <w:lang w:eastAsia="ru-RU"/>
              </w:rPr>
              <w:t xml:space="preserve"> на 2017 </w:t>
            </w:r>
            <w:proofErr w:type="spellStart"/>
            <w:r w:rsidRPr="00C03C1A">
              <w:rPr>
                <w:rFonts w:ascii="Times New Roman" w:eastAsia="Times New Roman" w:hAnsi="Times New Roman" w:cs="Times New Roman"/>
                <w:sz w:val="28"/>
                <w:szCs w:val="28"/>
                <w:lang w:eastAsia="ru-RU"/>
              </w:rPr>
              <w:t>рік</w:t>
            </w:r>
            <w:proofErr w:type="spellEnd"/>
          </w:p>
        </w:tc>
        <w:tc>
          <w:tcPr>
            <w:tcW w:w="2192" w:type="dxa"/>
            <w:tcBorders>
              <w:top w:val="nil"/>
              <w:left w:val="nil"/>
              <w:bottom w:val="single" w:sz="4" w:space="0" w:color="auto"/>
              <w:right w:val="single" w:sz="4" w:space="0" w:color="auto"/>
            </w:tcBorders>
            <w:shd w:val="clear" w:color="auto" w:fill="auto"/>
            <w:vAlign w:val="bottom"/>
            <w:hideMark/>
          </w:tcPr>
          <w:p w:rsidR="00E74E3E" w:rsidRPr="00C03C1A" w:rsidRDefault="00E74E3E" w:rsidP="00E74E3E">
            <w:pPr>
              <w:spacing w:after="0" w:line="240" w:lineRule="auto"/>
              <w:jc w:val="right"/>
              <w:rPr>
                <w:rFonts w:ascii="Times New Roman" w:eastAsia="Times New Roman" w:hAnsi="Times New Roman" w:cs="Times New Roman"/>
                <w:sz w:val="28"/>
                <w:szCs w:val="28"/>
                <w:lang w:eastAsia="ru-RU"/>
              </w:rPr>
            </w:pPr>
            <w:r w:rsidRPr="00C03C1A">
              <w:rPr>
                <w:rFonts w:ascii="Times New Roman" w:eastAsia="Times New Roman" w:hAnsi="Times New Roman" w:cs="Times New Roman"/>
                <w:sz w:val="28"/>
                <w:szCs w:val="28"/>
                <w:lang w:eastAsia="ru-RU"/>
              </w:rPr>
              <w:t>31,0</w:t>
            </w:r>
          </w:p>
        </w:tc>
      </w:tr>
      <w:tr w:rsidR="00E74E3E" w:rsidRPr="00C03C1A" w:rsidTr="000850DB">
        <w:trPr>
          <w:trHeight w:val="630"/>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E74E3E" w:rsidRPr="00C03C1A" w:rsidRDefault="00E74E3E" w:rsidP="00E74E3E">
            <w:pPr>
              <w:spacing w:after="0" w:line="240" w:lineRule="auto"/>
              <w:rPr>
                <w:rFonts w:ascii="Times New Roman" w:eastAsia="Times New Roman" w:hAnsi="Times New Roman" w:cs="Times New Roman"/>
                <w:sz w:val="28"/>
                <w:szCs w:val="28"/>
                <w:lang w:eastAsia="ru-RU"/>
              </w:rPr>
            </w:pPr>
            <w:r w:rsidRPr="00C03C1A">
              <w:rPr>
                <w:rFonts w:ascii="Times New Roman" w:eastAsia="Times New Roman" w:hAnsi="Times New Roman" w:cs="Times New Roman"/>
                <w:sz w:val="28"/>
                <w:szCs w:val="28"/>
                <w:lang w:eastAsia="ru-RU"/>
              </w:rPr>
              <w:t>4</w:t>
            </w:r>
          </w:p>
        </w:tc>
        <w:tc>
          <w:tcPr>
            <w:tcW w:w="6740" w:type="dxa"/>
            <w:tcBorders>
              <w:top w:val="nil"/>
              <w:left w:val="nil"/>
              <w:bottom w:val="single" w:sz="4" w:space="0" w:color="auto"/>
              <w:right w:val="single" w:sz="4" w:space="0" w:color="auto"/>
            </w:tcBorders>
            <w:shd w:val="clear" w:color="auto" w:fill="auto"/>
            <w:vAlign w:val="bottom"/>
            <w:hideMark/>
          </w:tcPr>
          <w:p w:rsidR="00E74E3E" w:rsidRPr="00C03C1A" w:rsidRDefault="00E74E3E" w:rsidP="00E74E3E">
            <w:pPr>
              <w:spacing w:after="0" w:line="240" w:lineRule="auto"/>
              <w:rPr>
                <w:rFonts w:ascii="Times New Roman" w:eastAsia="Times New Roman" w:hAnsi="Times New Roman" w:cs="Times New Roman"/>
                <w:sz w:val="28"/>
                <w:szCs w:val="28"/>
                <w:lang w:eastAsia="ru-RU"/>
              </w:rPr>
            </w:pPr>
            <w:proofErr w:type="spellStart"/>
            <w:r w:rsidRPr="00C03C1A">
              <w:rPr>
                <w:rFonts w:ascii="Times New Roman" w:eastAsia="Times New Roman" w:hAnsi="Times New Roman" w:cs="Times New Roman"/>
                <w:sz w:val="28"/>
                <w:szCs w:val="28"/>
                <w:lang w:eastAsia="ru-RU"/>
              </w:rPr>
              <w:t>Районна</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програма</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індивідуального</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житлового</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будівництва</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Власний</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ді</w:t>
            </w:r>
            <w:proofErr w:type="gramStart"/>
            <w:r w:rsidRPr="00C03C1A">
              <w:rPr>
                <w:rFonts w:ascii="Times New Roman" w:eastAsia="Times New Roman" w:hAnsi="Times New Roman" w:cs="Times New Roman"/>
                <w:sz w:val="28"/>
                <w:szCs w:val="28"/>
                <w:lang w:eastAsia="ru-RU"/>
              </w:rPr>
              <w:t>м</w:t>
            </w:r>
            <w:proofErr w:type="spellEnd"/>
            <w:proofErr w:type="gramEnd"/>
            <w:r w:rsidRPr="00C03C1A">
              <w:rPr>
                <w:rFonts w:ascii="Times New Roman" w:eastAsia="Times New Roman" w:hAnsi="Times New Roman" w:cs="Times New Roman"/>
                <w:sz w:val="28"/>
                <w:szCs w:val="28"/>
                <w:lang w:eastAsia="ru-RU"/>
              </w:rPr>
              <w:t>" на 2015-2018 роки</w:t>
            </w:r>
          </w:p>
        </w:tc>
        <w:tc>
          <w:tcPr>
            <w:tcW w:w="2192" w:type="dxa"/>
            <w:tcBorders>
              <w:top w:val="nil"/>
              <w:left w:val="nil"/>
              <w:bottom w:val="single" w:sz="4" w:space="0" w:color="auto"/>
              <w:right w:val="single" w:sz="4" w:space="0" w:color="auto"/>
            </w:tcBorders>
            <w:shd w:val="clear" w:color="auto" w:fill="auto"/>
            <w:vAlign w:val="bottom"/>
            <w:hideMark/>
          </w:tcPr>
          <w:p w:rsidR="00E74E3E" w:rsidRPr="00C03C1A" w:rsidRDefault="00E74E3E" w:rsidP="00E74E3E">
            <w:pPr>
              <w:spacing w:after="0" w:line="240" w:lineRule="auto"/>
              <w:jc w:val="right"/>
              <w:rPr>
                <w:rFonts w:ascii="Times New Roman" w:eastAsia="Times New Roman" w:hAnsi="Times New Roman" w:cs="Times New Roman"/>
                <w:sz w:val="28"/>
                <w:szCs w:val="28"/>
                <w:lang w:eastAsia="ru-RU"/>
              </w:rPr>
            </w:pPr>
            <w:r w:rsidRPr="00C03C1A">
              <w:rPr>
                <w:rFonts w:ascii="Times New Roman" w:eastAsia="Times New Roman" w:hAnsi="Times New Roman" w:cs="Times New Roman"/>
                <w:sz w:val="28"/>
                <w:szCs w:val="28"/>
                <w:lang w:eastAsia="ru-RU"/>
              </w:rPr>
              <w:t>50,0</w:t>
            </w:r>
          </w:p>
        </w:tc>
      </w:tr>
      <w:tr w:rsidR="00E74E3E" w:rsidRPr="00C03C1A" w:rsidTr="000850DB">
        <w:trPr>
          <w:trHeight w:val="630"/>
        </w:trPr>
        <w:tc>
          <w:tcPr>
            <w:tcW w:w="700" w:type="dxa"/>
            <w:tcBorders>
              <w:top w:val="nil"/>
              <w:left w:val="single" w:sz="4" w:space="0" w:color="auto"/>
              <w:bottom w:val="single" w:sz="4" w:space="0" w:color="auto"/>
              <w:right w:val="single" w:sz="4" w:space="0" w:color="auto"/>
            </w:tcBorders>
            <w:shd w:val="clear" w:color="auto" w:fill="auto"/>
            <w:vAlign w:val="bottom"/>
          </w:tcPr>
          <w:p w:rsidR="00E74E3E" w:rsidRPr="000850DB" w:rsidRDefault="000850DB" w:rsidP="00E74E3E">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w:t>
            </w:r>
          </w:p>
        </w:tc>
        <w:tc>
          <w:tcPr>
            <w:tcW w:w="6740" w:type="dxa"/>
            <w:tcBorders>
              <w:top w:val="nil"/>
              <w:left w:val="nil"/>
              <w:bottom w:val="single" w:sz="4" w:space="0" w:color="auto"/>
              <w:right w:val="single" w:sz="4" w:space="0" w:color="auto"/>
            </w:tcBorders>
            <w:shd w:val="clear" w:color="auto" w:fill="auto"/>
            <w:vAlign w:val="bottom"/>
            <w:hideMark/>
          </w:tcPr>
          <w:p w:rsidR="00E74E3E" w:rsidRPr="00C03C1A" w:rsidRDefault="00E74E3E" w:rsidP="00E74E3E">
            <w:pPr>
              <w:spacing w:after="0" w:line="240" w:lineRule="auto"/>
              <w:rPr>
                <w:rFonts w:ascii="Times New Roman" w:eastAsia="Times New Roman" w:hAnsi="Times New Roman" w:cs="Times New Roman"/>
                <w:sz w:val="28"/>
                <w:szCs w:val="28"/>
                <w:lang w:eastAsia="ru-RU"/>
              </w:rPr>
            </w:pPr>
            <w:proofErr w:type="spellStart"/>
            <w:r w:rsidRPr="00C03C1A">
              <w:rPr>
                <w:rFonts w:ascii="Times New Roman" w:eastAsia="Times New Roman" w:hAnsi="Times New Roman" w:cs="Times New Roman"/>
                <w:sz w:val="28"/>
                <w:szCs w:val="28"/>
                <w:lang w:eastAsia="ru-RU"/>
              </w:rPr>
              <w:t>Районна</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програма</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розвитку</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фізичної</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культури</w:t>
            </w:r>
            <w:proofErr w:type="spellEnd"/>
            <w:r w:rsidRPr="00C03C1A">
              <w:rPr>
                <w:rFonts w:ascii="Times New Roman" w:eastAsia="Times New Roman" w:hAnsi="Times New Roman" w:cs="Times New Roman"/>
                <w:sz w:val="28"/>
                <w:szCs w:val="28"/>
                <w:lang w:eastAsia="ru-RU"/>
              </w:rPr>
              <w:t xml:space="preserve"> і спорту в </w:t>
            </w:r>
            <w:proofErr w:type="spellStart"/>
            <w:r w:rsidRPr="00C03C1A">
              <w:rPr>
                <w:rFonts w:ascii="Times New Roman" w:eastAsia="Times New Roman" w:hAnsi="Times New Roman" w:cs="Times New Roman"/>
                <w:sz w:val="28"/>
                <w:szCs w:val="28"/>
                <w:lang w:eastAsia="ru-RU"/>
              </w:rPr>
              <w:t>районі</w:t>
            </w:r>
            <w:proofErr w:type="spellEnd"/>
            <w:r w:rsidRPr="00C03C1A">
              <w:rPr>
                <w:rFonts w:ascii="Times New Roman" w:eastAsia="Times New Roman" w:hAnsi="Times New Roman" w:cs="Times New Roman"/>
                <w:sz w:val="28"/>
                <w:szCs w:val="28"/>
                <w:lang w:eastAsia="ru-RU"/>
              </w:rPr>
              <w:t xml:space="preserve"> на 2017 </w:t>
            </w:r>
            <w:proofErr w:type="spellStart"/>
            <w:proofErr w:type="gramStart"/>
            <w:r w:rsidRPr="00C03C1A">
              <w:rPr>
                <w:rFonts w:ascii="Times New Roman" w:eastAsia="Times New Roman" w:hAnsi="Times New Roman" w:cs="Times New Roman"/>
                <w:sz w:val="28"/>
                <w:szCs w:val="28"/>
                <w:lang w:eastAsia="ru-RU"/>
              </w:rPr>
              <w:t>р</w:t>
            </w:r>
            <w:proofErr w:type="gramEnd"/>
            <w:r w:rsidRPr="00C03C1A">
              <w:rPr>
                <w:rFonts w:ascii="Times New Roman" w:eastAsia="Times New Roman" w:hAnsi="Times New Roman" w:cs="Times New Roman"/>
                <w:sz w:val="28"/>
                <w:szCs w:val="28"/>
                <w:lang w:eastAsia="ru-RU"/>
              </w:rPr>
              <w:t>ік</w:t>
            </w:r>
            <w:proofErr w:type="spellEnd"/>
          </w:p>
        </w:tc>
        <w:tc>
          <w:tcPr>
            <w:tcW w:w="2192" w:type="dxa"/>
            <w:tcBorders>
              <w:top w:val="nil"/>
              <w:left w:val="nil"/>
              <w:bottom w:val="single" w:sz="4" w:space="0" w:color="auto"/>
              <w:right w:val="single" w:sz="4" w:space="0" w:color="auto"/>
            </w:tcBorders>
            <w:shd w:val="clear" w:color="auto" w:fill="auto"/>
            <w:vAlign w:val="bottom"/>
            <w:hideMark/>
          </w:tcPr>
          <w:p w:rsidR="00E74E3E" w:rsidRPr="00C03C1A" w:rsidRDefault="00E74E3E" w:rsidP="00E74E3E">
            <w:pPr>
              <w:spacing w:after="0" w:line="240" w:lineRule="auto"/>
              <w:jc w:val="right"/>
              <w:rPr>
                <w:rFonts w:ascii="Times New Roman" w:eastAsia="Times New Roman" w:hAnsi="Times New Roman" w:cs="Times New Roman"/>
                <w:sz w:val="28"/>
                <w:szCs w:val="28"/>
                <w:lang w:eastAsia="ru-RU"/>
              </w:rPr>
            </w:pPr>
            <w:r w:rsidRPr="00C03C1A">
              <w:rPr>
                <w:rFonts w:ascii="Times New Roman" w:eastAsia="Times New Roman" w:hAnsi="Times New Roman" w:cs="Times New Roman"/>
                <w:sz w:val="28"/>
                <w:szCs w:val="28"/>
                <w:lang w:eastAsia="ru-RU"/>
              </w:rPr>
              <w:t>971,4</w:t>
            </w:r>
          </w:p>
        </w:tc>
      </w:tr>
      <w:tr w:rsidR="00E74E3E" w:rsidRPr="00C03C1A" w:rsidTr="000850DB">
        <w:trPr>
          <w:trHeight w:val="315"/>
        </w:trPr>
        <w:tc>
          <w:tcPr>
            <w:tcW w:w="700" w:type="dxa"/>
            <w:tcBorders>
              <w:top w:val="nil"/>
              <w:left w:val="single" w:sz="4" w:space="0" w:color="auto"/>
              <w:bottom w:val="single" w:sz="4" w:space="0" w:color="auto"/>
              <w:right w:val="single" w:sz="4" w:space="0" w:color="auto"/>
            </w:tcBorders>
            <w:shd w:val="clear" w:color="auto" w:fill="auto"/>
            <w:vAlign w:val="bottom"/>
          </w:tcPr>
          <w:p w:rsidR="00E74E3E" w:rsidRPr="000850DB" w:rsidRDefault="000850DB" w:rsidP="00E74E3E">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w:t>
            </w:r>
          </w:p>
        </w:tc>
        <w:tc>
          <w:tcPr>
            <w:tcW w:w="6740" w:type="dxa"/>
            <w:tcBorders>
              <w:top w:val="nil"/>
              <w:left w:val="nil"/>
              <w:bottom w:val="single" w:sz="4" w:space="0" w:color="auto"/>
              <w:right w:val="single" w:sz="4" w:space="0" w:color="auto"/>
            </w:tcBorders>
            <w:shd w:val="clear" w:color="auto" w:fill="auto"/>
            <w:vAlign w:val="bottom"/>
            <w:hideMark/>
          </w:tcPr>
          <w:p w:rsidR="00E74E3E" w:rsidRPr="00C03C1A" w:rsidRDefault="00E74E3E" w:rsidP="00E74E3E">
            <w:pPr>
              <w:spacing w:after="0" w:line="240" w:lineRule="auto"/>
              <w:rPr>
                <w:rFonts w:ascii="Times New Roman" w:eastAsia="Times New Roman" w:hAnsi="Times New Roman" w:cs="Times New Roman"/>
                <w:sz w:val="28"/>
                <w:szCs w:val="28"/>
                <w:lang w:val="uk-UA" w:eastAsia="ru-RU"/>
              </w:rPr>
            </w:pPr>
            <w:proofErr w:type="spellStart"/>
            <w:r w:rsidRPr="00C03C1A">
              <w:rPr>
                <w:rFonts w:ascii="Times New Roman" w:eastAsia="Times New Roman" w:hAnsi="Times New Roman" w:cs="Times New Roman"/>
                <w:sz w:val="28"/>
                <w:szCs w:val="28"/>
                <w:lang w:eastAsia="ru-RU"/>
              </w:rPr>
              <w:t>Районна</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програма</w:t>
            </w:r>
            <w:proofErr w:type="spellEnd"/>
            <w:r w:rsidRPr="00C03C1A">
              <w:rPr>
                <w:rFonts w:ascii="Times New Roman" w:eastAsia="Times New Roman" w:hAnsi="Times New Roman" w:cs="Times New Roman"/>
                <w:sz w:val="28"/>
                <w:szCs w:val="28"/>
                <w:lang w:eastAsia="ru-RU"/>
              </w:rPr>
              <w:t xml:space="preserve"> "Молодь </w:t>
            </w:r>
            <w:proofErr w:type="spellStart"/>
            <w:r w:rsidRPr="00C03C1A">
              <w:rPr>
                <w:rFonts w:ascii="Times New Roman" w:eastAsia="Times New Roman" w:hAnsi="Times New Roman" w:cs="Times New Roman"/>
                <w:sz w:val="28"/>
                <w:szCs w:val="28"/>
                <w:lang w:eastAsia="ru-RU"/>
              </w:rPr>
              <w:t>Херсонщини</w:t>
            </w:r>
            <w:proofErr w:type="spellEnd"/>
            <w:r w:rsidRPr="00C03C1A">
              <w:rPr>
                <w:rFonts w:ascii="Times New Roman" w:eastAsia="Times New Roman" w:hAnsi="Times New Roman" w:cs="Times New Roman"/>
                <w:sz w:val="28"/>
                <w:szCs w:val="28"/>
                <w:lang w:eastAsia="ru-RU"/>
              </w:rPr>
              <w:t xml:space="preserve">" на 2017 </w:t>
            </w:r>
            <w:proofErr w:type="spellStart"/>
            <w:proofErr w:type="gramStart"/>
            <w:r w:rsidRPr="00C03C1A">
              <w:rPr>
                <w:rFonts w:ascii="Times New Roman" w:eastAsia="Times New Roman" w:hAnsi="Times New Roman" w:cs="Times New Roman"/>
                <w:sz w:val="28"/>
                <w:szCs w:val="28"/>
                <w:lang w:eastAsia="ru-RU"/>
              </w:rPr>
              <w:t>р</w:t>
            </w:r>
            <w:proofErr w:type="gramEnd"/>
            <w:r w:rsidRPr="00C03C1A">
              <w:rPr>
                <w:rFonts w:ascii="Times New Roman" w:eastAsia="Times New Roman" w:hAnsi="Times New Roman" w:cs="Times New Roman"/>
                <w:sz w:val="28"/>
                <w:szCs w:val="28"/>
                <w:lang w:eastAsia="ru-RU"/>
              </w:rPr>
              <w:t>ік</w:t>
            </w:r>
            <w:proofErr w:type="spellEnd"/>
          </w:p>
        </w:tc>
        <w:tc>
          <w:tcPr>
            <w:tcW w:w="2192" w:type="dxa"/>
            <w:tcBorders>
              <w:top w:val="nil"/>
              <w:left w:val="nil"/>
              <w:bottom w:val="single" w:sz="4" w:space="0" w:color="auto"/>
              <w:right w:val="single" w:sz="4" w:space="0" w:color="auto"/>
            </w:tcBorders>
            <w:shd w:val="clear" w:color="auto" w:fill="auto"/>
            <w:vAlign w:val="bottom"/>
            <w:hideMark/>
          </w:tcPr>
          <w:p w:rsidR="00E74E3E" w:rsidRPr="00C03C1A" w:rsidRDefault="00E74E3E" w:rsidP="00E74E3E">
            <w:pPr>
              <w:spacing w:after="0" w:line="240" w:lineRule="auto"/>
              <w:jc w:val="right"/>
              <w:rPr>
                <w:rFonts w:ascii="Times New Roman" w:eastAsia="Times New Roman" w:hAnsi="Times New Roman" w:cs="Times New Roman"/>
                <w:sz w:val="28"/>
                <w:szCs w:val="28"/>
                <w:lang w:eastAsia="ru-RU"/>
              </w:rPr>
            </w:pPr>
            <w:r w:rsidRPr="00C03C1A">
              <w:rPr>
                <w:rFonts w:ascii="Times New Roman" w:eastAsia="Times New Roman" w:hAnsi="Times New Roman" w:cs="Times New Roman"/>
                <w:sz w:val="28"/>
                <w:szCs w:val="28"/>
                <w:lang w:eastAsia="ru-RU"/>
              </w:rPr>
              <w:t>11,0</w:t>
            </w:r>
          </w:p>
        </w:tc>
      </w:tr>
      <w:tr w:rsidR="00E74E3E" w:rsidRPr="00C03C1A" w:rsidTr="000850DB">
        <w:trPr>
          <w:trHeight w:val="315"/>
        </w:trPr>
        <w:tc>
          <w:tcPr>
            <w:tcW w:w="700" w:type="dxa"/>
            <w:tcBorders>
              <w:top w:val="nil"/>
              <w:left w:val="single" w:sz="4" w:space="0" w:color="auto"/>
              <w:bottom w:val="single" w:sz="4" w:space="0" w:color="auto"/>
              <w:right w:val="single" w:sz="4" w:space="0" w:color="auto"/>
            </w:tcBorders>
            <w:shd w:val="clear" w:color="auto" w:fill="auto"/>
            <w:vAlign w:val="bottom"/>
          </w:tcPr>
          <w:p w:rsidR="00E74E3E" w:rsidRPr="000850DB" w:rsidRDefault="000850DB" w:rsidP="00E74E3E">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w:t>
            </w:r>
          </w:p>
        </w:tc>
        <w:tc>
          <w:tcPr>
            <w:tcW w:w="6740" w:type="dxa"/>
            <w:tcBorders>
              <w:top w:val="nil"/>
              <w:left w:val="nil"/>
              <w:bottom w:val="single" w:sz="4" w:space="0" w:color="auto"/>
              <w:right w:val="single" w:sz="4" w:space="0" w:color="auto"/>
            </w:tcBorders>
            <w:shd w:val="clear" w:color="auto" w:fill="auto"/>
            <w:vAlign w:val="bottom"/>
            <w:hideMark/>
          </w:tcPr>
          <w:p w:rsidR="00E74E3E" w:rsidRPr="00C03C1A" w:rsidRDefault="00E74E3E" w:rsidP="00E74E3E">
            <w:pPr>
              <w:spacing w:after="0" w:line="240" w:lineRule="auto"/>
              <w:rPr>
                <w:rFonts w:ascii="Times New Roman" w:eastAsia="Times New Roman" w:hAnsi="Times New Roman" w:cs="Times New Roman"/>
                <w:sz w:val="28"/>
                <w:szCs w:val="28"/>
                <w:lang w:eastAsia="ru-RU"/>
              </w:rPr>
            </w:pPr>
            <w:proofErr w:type="spellStart"/>
            <w:r w:rsidRPr="00C03C1A">
              <w:rPr>
                <w:rFonts w:ascii="Times New Roman" w:eastAsia="Times New Roman" w:hAnsi="Times New Roman" w:cs="Times New Roman"/>
                <w:sz w:val="28"/>
                <w:szCs w:val="28"/>
                <w:lang w:eastAsia="ru-RU"/>
              </w:rPr>
              <w:t>Районна</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програма</w:t>
            </w:r>
            <w:proofErr w:type="spellEnd"/>
            <w:r w:rsidRPr="00C03C1A">
              <w:rPr>
                <w:rFonts w:ascii="Times New Roman" w:eastAsia="Times New Roman" w:hAnsi="Times New Roman" w:cs="Times New Roman"/>
                <w:sz w:val="28"/>
                <w:szCs w:val="28"/>
                <w:lang w:eastAsia="ru-RU"/>
              </w:rPr>
              <w:t xml:space="preserve"> </w:t>
            </w:r>
            <w:proofErr w:type="spellStart"/>
            <w:proofErr w:type="gramStart"/>
            <w:r w:rsidRPr="00C03C1A">
              <w:rPr>
                <w:rFonts w:ascii="Times New Roman" w:eastAsia="Times New Roman" w:hAnsi="Times New Roman" w:cs="Times New Roman"/>
                <w:sz w:val="28"/>
                <w:szCs w:val="28"/>
                <w:lang w:eastAsia="ru-RU"/>
              </w:rPr>
              <w:t>п</w:t>
            </w:r>
            <w:proofErr w:type="gramEnd"/>
            <w:r w:rsidRPr="00C03C1A">
              <w:rPr>
                <w:rFonts w:ascii="Times New Roman" w:eastAsia="Times New Roman" w:hAnsi="Times New Roman" w:cs="Times New Roman"/>
                <w:sz w:val="28"/>
                <w:szCs w:val="28"/>
                <w:lang w:eastAsia="ru-RU"/>
              </w:rPr>
              <w:t>ідтримки</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сім’ї</w:t>
            </w:r>
            <w:proofErr w:type="spellEnd"/>
            <w:r w:rsidRPr="00C03C1A">
              <w:rPr>
                <w:rFonts w:ascii="Times New Roman" w:eastAsia="Times New Roman" w:hAnsi="Times New Roman" w:cs="Times New Roman"/>
                <w:sz w:val="28"/>
                <w:szCs w:val="28"/>
                <w:lang w:eastAsia="ru-RU"/>
              </w:rPr>
              <w:t xml:space="preserve"> на </w:t>
            </w:r>
            <w:proofErr w:type="spellStart"/>
            <w:r w:rsidRPr="00C03C1A">
              <w:rPr>
                <w:rFonts w:ascii="Times New Roman" w:eastAsia="Times New Roman" w:hAnsi="Times New Roman" w:cs="Times New Roman"/>
                <w:sz w:val="28"/>
                <w:szCs w:val="28"/>
                <w:lang w:eastAsia="ru-RU"/>
              </w:rPr>
              <w:t>період</w:t>
            </w:r>
            <w:proofErr w:type="spellEnd"/>
            <w:r w:rsidRPr="00C03C1A">
              <w:rPr>
                <w:rFonts w:ascii="Times New Roman" w:eastAsia="Times New Roman" w:hAnsi="Times New Roman" w:cs="Times New Roman"/>
                <w:sz w:val="28"/>
                <w:szCs w:val="28"/>
                <w:lang w:eastAsia="ru-RU"/>
              </w:rPr>
              <w:t xml:space="preserve"> до 2017 року</w:t>
            </w:r>
          </w:p>
        </w:tc>
        <w:tc>
          <w:tcPr>
            <w:tcW w:w="2192" w:type="dxa"/>
            <w:tcBorders>
              <w:top w:val="nil"/>
              <w:left w:val="nil"/>
              <w:bottom w:val="single" w:sz="4" w:space="0" w:color="auto"/>
              <w:right w:val="single" w:sz="4" w:space="0" w:color="auto"/>
            </w:tcBorders>
            <w:shd w:val="clear" w:color="auto" w:fill="auto"/>
            <w:vAlign w:val="bottom"/>
            <w:hideMark/>
          </w:tcPr>
          <w:p w:rsidR="00E74E3E" w:rsidRPr="00C03C1A" w:rsidRDefault="00E74E3E" w:rsidP="00E74E3E">
            <w:pPr>
              <w:spacing w:after="0" w:line="240" w:lineRule="auto"/>
              <w:jc w:val="right"/>
              <w:rPr>
                <w:rFonts w:ascii="Times New Roman" w:eastAsia="Times New Roman" w:hAnsi="Times New Roman" w:cs="Times New Roman"/>
                <w:sz w:val="28"/>
                <w:szCs w:val="28"/>
                <w:lang w:eastAsia="ru-RU"/>
              </w:rPr>
            </w:pPr>
            <w:r w:rsidRPr="00C03C1A">
              <w:rPr>
                <w:rFonts w:ascii="Times New Roman" w:eastAsia="Times New Roman" w:hAnsi="Times New Roman" w:cs="Times New Roman"/>
                <w:sz w:val="28"/>
                <w:szCs w:val="28"/>
                <w:lang w:eastAsia="ru-RU"/>
              </w:rPr>
              <w:t>29,0</w:t>
            </w:r>
          </w:p>
        </w:tc>
      </w:tr>
      <w:tr w:rsidR="00E74E3E" w:rsidRPr="00C03C1A" w:rsidTr="000850DB">
        <w:trPr>
          <w:trHeight w:val="630"/>
        </w:trPr>
        <w:tc>
          <w:tcPr>
            <w:tcW w:w="700" w:type="dxa"/>
            <w:tcBorders>
              <w:top w:val="nil"/>
              <w:left w:val="single" w:sz="4" w:space="0" w:color="auto"/>
              <w:bottom w:val="single" w:sz="4" w:space="0" w:color="auto"/>
              <w:right w:val="single" w:sz="4" w:space="0" w:color="auto"/>
            </w:tcBorders>
            <w:shd w:val="clear" w:color="auto" w:fill="auto"/>
            <w:vAlign w:val="bottom"/>
          </w:tcPr>
          <w:p w:rsidR="00E74E3E" w:rsidRPr="000850DB" w:rsidRDefault="000850DB" w:rsidP="00E74E3E">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8</w:t>
            </w:r>
          </w:p>
        </w:tc>
        <w:tc>
          <w:tcPr>
            <w:tcW w:w="6740" w:type="dxa"/>
            <w:tcBorders>
              <w:top w:val="nil"/>
              <w:left w:val="nil"/>
              <w:bottom w:val="single" w:sz="4" w:space="0" w:color="auto"/>
              <w:right w:val="single" w:sz="4" w:space="0" w:color="auto"/>
            </w:tcBorders>
            <w:shd w:val="clear" w:color="auto" w:fill="auto"/>
            <w:vAlign w:val="bottom"/>
            <w:hideMark/>
          </w:tcPr>
          <w:p w:rsidR="00E74E3E" w:rsidRPr="00C03C1A" w:rsidRDefault="00E74E3E" w:rsidP="00E74E3E">
            <w:pPr>
              <w:spacing w:after="0" w:line="240" w:lineRule="auto"/>
              <w:rPr>
                <w:rFonts w:ascii="Times New Roman" w:eastAsia="Times New Roman" w:hAnsi="Times New Roman" w:cs="Times New Roman"/>
                <w:sz w:val="28"/>
                <w:szCs w:val="28"/>
                <w:lang w:eastAsia="ru-RU"/>
              </w:rPr>
            </w:pPr>
            <w:proofErr w:type="spellStart"/>
            <w:r w:rsidRPr="00C03C1A">
              <w:rPr>
                <w:rFonts w:ascii="Times New Roman" w:eastAsia="Times New Roman" w:hAnsi="Times New Roman" w:cs="Times New Roman"/>
                <w:sz w:val="28"/>
                <w:szCs w:val="28"/>
                <w:lang w:eastAsia="ru-RU"/>
              </w:rPr>
              <w:t>Районна</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програма</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оздоровлення</w:t>
            </w:r>
            <w:proofErr w:type="spellEnd"/>
            <w:r w:rsidRPr="00C03C1A">
              <w:rPr>
                <w:rFonts w:ascii="Times New Roman" w:eastAsia="Times New Roman" w:hAnsi="Times New Roman" w:cs="Times New Roman"/>
                <w:sz w:val="28"/>
                <w:szCs w:val="28"/>
                <w:lang w:eastAsia="ru-RU"/>
              </w:rPr>
              <w:t xml:space="preserve"> та </w:t>
            </w:r>
            <w:proofErr w:type="spellStart"/>
            <w:r w:rsidRPr="00C03C1A">
              <w:rPr>
                <w:rFonts w:ascii="Times New Roman" w:eastAsia="Times New Roman" w:hAnsi="Times New Roman" w:cs="Times New Roman"/>
                <w:sz w:val="28"/>
                <w:szCs w:val="28"/>
                <w:lang w:eastAsia="ru-RU"/>
              </w:rPr>
              <w:t>відпочинку</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дітей</w:t>
            </w:r>
            <w:proofErr w:type="spellEnd"/>
            <w:r w:rsidRPr="00C03C1A">
              <w:rPr>
                <w:rFonts w:ascii="Times New Roman" w:eastAsia="Times New Roman" w:hAnsi="Times New Roman" w:cs="Times New Roman"/>
                <w:sz w:val="28"/>
                <w:szCs w:val="28"/>
                <w:lang w:eastAsia="ru-RU"/>
              </w:rPr>
              <w:t xml:space="preserve"> </w:t>
            </w:r>
            <w:proofErr w:type="spellStart"/>
            <w:proofErr w:type="gramStart"/>
            <w:r w:rsidRPr="00C03C1A">
              <w:rPr>
                <w:rFonts w:ascii="Times New Roman" w:eastAsia="Times New Roman" w:hAnsi="Times New Roman" w:cs="Times New Roman"/>
                <w:sz w:val="28"/>
                <w:szCs w:val="28"/>
                <w:lang w:eastAsia="ru-RU"/>
              </w:rPr>
              <w:t>вл</w:t>
            </w:r>
            <w:proofErr w:type="gramEnd"/>
            <w:r w:rsidRPr="00C03C1A">
              <w:rPr>
                <w:rFonts w:ascii="Times New Roman" w:eastAsia="Times New Roman" w:hAnsi="Times New Roman" w:cs="Times New Roman"/>
                <w:sz w:val="28"/>
                <w:szCs w:val="28"/>
                <w:lang w:eastAsia="ru-RU"/>
              </w:rPr>
              <w:t>ітку</w:t>
            </w:r>
            <w:proofErr w:type="spellEnd"/>
            <w:r w:rsidRPr="00C03C1A">
              <w:rPr>
                <w:rFonts w:ascii="Times New Roman" w:eastAsia="Times New Roman" w:hAnsi="Times New Roman" w:cs="Times New Roman"/>
                <w:sz w:val="28"/>
                <w:szCs w:val="28"/>
                <w:lang w:eastAsia="ru-RU"/>
              </w:rPr>
              <w:t xml:space="preserve"> 2017 року</w:t>
            </w:r>
          </w:p>
        </w:tc>
        <w:tc>
          <w:tcPr>
            <w:tcW w:w="2192" w:type="dxa"/>
            <w:tcBorders>
              <w:top w:val="nil"/>
              <w:left w:val="nil"/>
              <w:bottom w:val="single" w:sz="4" w:space="0" w:color="auto"/>
              <w:right w:val="single" w:sz="4" w:space="0" w:color="auto"/>
            </w:tcBorders>
            <w:shd w:val="clear" w:color="auto" w:fill="auto"/>
            <w:vAlign w:val="bottom"/>
            <w:hideMark/>
          </w:tcPr>
          <w:p w:rsidR="00E74E3E" w:rsidRPr="00C03C1A" w:rsidRDefault="00E74E3E" w:rsidP="00E74E3E">
            <w:pPr>
              <w:spacing w:after="0" w:line="240" w:lineRule="auto"/>
              <w:jc w:val="right"/>
              <w:rPr>
                <w:rFonts w:ascii="Times New Roman" w:eastAsia="Times New Roman" w:hAnsi="Times New Roman" w:cs="Times New Roman"/>
                <w:sz w:val="28"/>
                <w:szCs w:val="28"/>
                <w:lang w:eastAsia="ru-RU"/>
              </w:rPr>
            </w:pPr>
            <w:r w:rsidRPr="00C03C1A">
              <w:rPr>
                <w:rFonts w:ascii="Times New Roman" w:eastAsia="Times New Roman" w:hAnsi="Times New Roman" w:cs="Times New Roman"/>
                <w:sz w:val="28"/>
                <w:szCs w:val="28"/>
                <w:lang w:eastAsia="ru-RU"/>
              </w:rPr>
              <w:t>705,5</w:t>
            </w:r>
          </w:p>
        </w:tc>
      </w:tr>
      <w:tr w:rsidR="00E74E3E" w:rsidRPr="00C03C1A" w:rsidTr="000850DB">
        <w:trPr>
          <w:trHeight w:val="315"/>
        </w:trPr>
        <w:tc>
          <w:tcPr>
            <w:tcW w:w="700" w:type="dxa"/>
            <w:tcBorders>
              <w:top w:val="nil"/>
              <w:left w:val="single" w:sz="4" w:space="0" w:color="auto"/>
              <w:bottom w:val="single" w:sz="4" w:space="0" w:color="auto"/>
              <w:right w:val="single" w:sz="4" w:space="0" w:color="auto"/>
            </w:tcBorders>
            <w:shd w:val="clear" w:color="auto" w:fill="auto"/>
            <w:vAlign w:val="bottom"/>
          </w:tcPr>
          <w:p w:rsidR="00E74E3E" w:rsidRPr="000850DB" w:rsidRDefault="000850DB" w:rsidP="00E74E3E">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9</w:t>
            </w:r>
          </w:p>
        </w:tc>
        <w:tc>
          <w:tcPr>
            <w:tcW w:w="6740" w:type="dxa"/>
            <w:tcBorders>
              <w:top w:val="nil"/>
              <w:left w:val="nil"/>
              <w:bottom w:val="single" w:sz="4" w:space="0" w:color="auto"/>
              <w:right w:val="single" w:sz="4" w:space="0" w:color="auto"/>
            </w:tcBorders>
            <w:shd w:val="clear" w:color="auto" w:fill="auto"/>
            <w:vAlign w:val="bottom"/>
            <w:hideMark/>
          </w:tcPr>
          <w:p w:rsidR="00E74E3E" w:rsidRPr="00C03C1A" w:rsidRDefault="00E74E3E" w:rsidP="00E74E3E">
            <w:pPr>
              <w:spacing w:after="0" w:line="240" w:lineRule="auto"/>
              <w:rPr>
                <w:rFonts w:ascii="Times New Roman" w:eastAsia="Times New Roman" w:hAnsi="Times New Roman" w:cs="Times New Roman"/>
                <w:sz w:val="28"/>
                <w:szCs w:val="28"/>
                <w:lang w:eastAsia="ru-RU"/>
              </w:rPr>
            </w:pPr>
            <w:proofErr w:type="spellStart"/>
            <w:r w:rsidRPr="00C03C1A">
              <w:rPr>
                <w:rFonts w:ascii="Times New Roman" w:eastAsia="Times New Roman" w:hAnsi="Times New Roman" w:cs="Times New Roman"/>
                <w:sz w:val="28"/>
                <w:szCs w:val="28"/>
                <w:lang w:eastAsia="ru-RU"/>
              </w:rPr>
              <w:t>Районна</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програма</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Діти</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Херсонщини</w:t>
            </w:r>
            <w:proofErr w:type="spellEnd"/>
            <w:r w:rsidRPr="00C03C1A">
              <w:rPr>
                <w:rFonts w:ascii="Times New Roman" w:eastAsia="Times New Roman" w:hAnsi="Times New Roman" w:cs="Times New Roman"/>
                <w:sz w:val="28"/>
                <w:szCs w:val="28"/>
                <w:lang w:eastAsia="ru-RU"/>
              </w:rPr>
              <w:t xml:space="preserve">" </w:t>
            </w:r>
            <w:proofErr w:type="gramStart"/>
            <w:r w:rsidRPr="00C03C1A">
              <w:rPr>
                <w:rFonts w:ascii="Times New Roman" w:eastAsia="Times New Roman" w:hAnsi="Times New Roman" w:cs="Times New Roman"/>
                <w:sz w:val="28"/>
                <w:szCs w:val="28"/>
                <w:lang w:eastAsia="ru-RU"/>
              </w:rPr>
              <w:t>на</w:t>
            </w:r>
            <w:proofErr w:type="gram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період</w:t>
            </w:r>
            <w:proofErr w:type="spellEnd"/>
            <w:r w:rsidRPr="00C03C1A">
              <w:rPr>
                <w:rFonts w:ascii="Times New Roman" w:eastAsia="Times New Roman" w:hAnsi="Times New Roman" w:cs="Times New Roman"/>
                <w:sz w:val="28"/>
                <w:szCs w:val="28"/>
                <w:lang w:eastAsia="ru-RU"/>
              </w:rPr>
              <w:t xml:space="preserve"> до 2017 року</w:t>
            </w:r>
          </w:p>
        </w:tc>
        <w:tc>
          <w:tcPr>
            <w:tcW w:w="2192" w:type="dxa"/>
            <w:tcBorders>
              <w:top w:val="nil"/>
              <w:left w:val="nil"/>
              <w:bottom w:val="single" w:sz="4" w:space="0" w:color="auto"/>
              <w:right w:val="single" w:sz="4" w:space="0" w:color="auto"/>
            </w:tcBorders>
            <w:shd w:val="clear" w:color="auto" w:fill="auto"/>
            <w:vAlign w:val="bottom"/>
            <w:hideMark/>
          </w:tcPr>
          <w:p w:rsidR="00E74E3E" w:rsidRPr="00C03C1A" w:rsidRDefault="00E74E3E" w:rsidP="00E74E3E">
            <w:pPr>
              <w:spacing w:after="0" w:line="240" w:lineRule="auto"/>
              <w:jc w:val="right"/>
              <w:rPr>
                <w:rFonts w:ascii="Times New Roman" w:eastAsia="Times New Roman" w:hAnsi="Times New Roman" w:cs="Times New Roman"/>
                <w:sz w:val="28"/>
                <w:szCs w:val="28"/>
                <w:lang w:eastAsia="ru-RU"/>
              </w:rPr>
            </w:pPr>
            <w:r w:rsidRPr="00C03C1A">
              <w:rPr>
                <w:rFonts w:ascii="Times New Roman" w:eastAsia="Times New Roman" w:hAnsi="Times New Roman" w:cs="Times New Roman"/>
                <w:sz w:val="28"/>
                <w:szCs w:val="28"/>
                <w:lang w:eastAsia="ru-RU"/>
              </w:rPr>
              <w:t>21,0</w:t>
            </w:r>
          </w:p>
        </w:tc>
      </w:tr>
      <w:tr w:rsidR="00E74E3E" w:rsidRPr="00C03C1A" w:rsidTr="000850DB">
        <w:trPr>
          <w:trHeight w:val="630"/>
        </w:trPr>
        <w:tc>
          <w:tcPr>
            <w:tcW w:w="700" w:type="dxa"/>
            <w:tcBorders>
              <w:top w:val="nil"/>
              <w:left w:val="single" w:sz="4" w:space="0" w:color="auto"/>
              <w:bottom w:val="single" w:sz="4" w:space="0" w:color="auto"/>
              <w:right w:val="single" w:sz="4" w:space="0" w:color="auto"/>
            </w:tcBorders>
            <w:shd w:val="clear" w:color="auto" w:fill="auto"/>
            <w:vAlign w:val="bottom"/>
          </w:tcPr>
          <w:p w:rsidR="00E74E3E" w:rsidRPr="000850DB" w:rsidRDefault="000850DB" w:rsidP="00E74E3E">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10</w:t>
            </w:r>
          </w:p>
        </w:tc>
        <w:tc>
          <w:tcPr>
            <w:tcW w:w="6740" w:type="dxa"/>
            <w:tcBorders>
              <w:top w:val="nil"/>
              <w:left w:val="nil"/>
              <w:bottom w:val="single" w:sz="4" w:space="0" w:color="auto"/>
              <w:right w:val="single" w:sz="4" w:space="0" w:color="auto"/>
            </w:tcBorders>
            <w:shd w:val="clear" w:color="auto" w:fill="auto"/>
            <w:vAlign w:val="bottom"/>
            <w:hideMark/>
          </w:tcPr>
          <w:p w:rsidR="00E74E3E" w:rsidRPr="00C03C1A" w:rsidRDefault="00E74E3E" w:rsidP="00E74E3E">
            <w:pPr>
              <w:spacing w:after="0" w:line="240" w:lineRule="auto"/>
              <w:rPr>
                <w:rFonts w:ascii="Times New Roman" w:eastAsia="Times New Roman" w:hAnsi="Times New Roman" w:cs="Times New Roman"/>
                <w:sz w:val="28"/>
                <w:szCs w:val="28"/>
                <w:lang w:eastAsia="ru-RU"/>
              </w:rPr>
            </w:pPr>
            <w:proofErr w:type="spellStart"/>
            <w:r w:rsidRPr="00C03C1A">
              <w:rPr>
                <w:rFonts w:ascii="Times New Roman" w:eastAsia="Times New Roman" w:hAnsi="Times New Roman" w:cs="Times New Roman"/>
                <w:sz w:val="28"/>
                <w:szCs w:val="28"/>
                <w:lang w:eastAsia="ru-RU"/>
              </w:rPr>
              <w:t>Районна</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програма</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заохочення</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окремих</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колективів</w:t>
            </w:r>
            <w:proofErr w:type="spellEnd"/>
            <w:r w:rsidRPr="00C03C1A">
              <w:rPr>
                <w:rFonts w:ascii="Times New Roman" w:eastAsia="Times New Roman" w:hAnsi="Times New Roman" w:cs="Times New Roman"/>
                <w:sz w:val="28"/>
                <w:szCs w:val="28"/>
                <w:lang w:eastAsia="ru-RU"/>
              </w:rPr>
              <w:t xml:space="preserve"> та </w:t>
            </w:r>
            <w:proofErr w:type="spellStart"/>
            <w:r w:rsidRPr="00C03C1A">
              <w:rPr>
                <w:rFonts w:ascii="Times New Roman" w:eastAsia="Times New Roman" w:hAnsi="Times New Roman" w:cs="Times New Roman"/>
                <w:sz w:val="28"/>
                <w:szCs w:val="28"/>
                <w:lang w:eastAsia="ru-RU"/>
              </w:rPr>
              <w:t>громадян</w:t>
            </w:r>
            <w:proofErr w:type="spellEnd"/>
            <w:r w:rsidRPr="00C03C1A">
              <w:rPr>
                <w:rFonts w:ascii="Times New Roman" w:eastAsia="Times New Roman" w:hAnsi="Times New Roman" w:cs="Times New Roman"/>
                <w:sz w:val="28"/>
                <w:szCs w:val="28"/>
                <w:lang w:eastAsia="ru-RU"/>
              </w:rPr>
              <w:t xml:space="preserve"> району на 2017 </w:t>
            </w:r>
            <w:proofErr w:type="spellStart"/>
            <w:proofErr w:type="gramStart"/>
            <w:r w:rsidRPr="00C03C1A">
              <w:rPr>
                <w:rFonts w:ascii="Times New Roman" w:eastAsia="Times New Roman" w:hAnsi="Times New Roman" w:cs="Times New Roman"/>
                <w:sz w:val="28"/>
                <w:szCs w:val="28"/>
                <w:lang w:eastAsia="ru-RU"/>
              </w:rPr>
              <w:t>р</w:t>
            </w:r>
            <w:proofErr w:type="gramEnd"/>
            <w:r w:rsidRPr="00C03C1A">
              <w:rPr>
                <w:rFonts w:ascii="Times New Roman" w:eastAsia="Times New Roman" w:hAnsi="Times New Roman" w:cs="Times New Roman"/>
                <w:sz w:val="28"/>
                <w:szCs w:val="28"/>
                <w:lang w:eastAsia="ru-RU"/>
              </w:rPr>
              <w:t>ік</w:t>
            </w:r>
            <w:proofErr w:type="spellEnd"/>
          </w:p>
        </w:tc>
        <w:tc>
          <w:tcPr>
            <w:tcW w:w="2192" w:type="dxa"/>
            <w:tcBorders>
              <w:top w:val="nil"/>
              <w:left w:val="nil"/>
              <w:bottom w:val="single" w:sz="4" w:space="0" w:color="auto"/>
              <w:right w:val="single" w:sz="4" w:space="0" w:color="auto"/>
            </w:tcBorders>
            <w:shd w:val="clear" w:color="auto" w:fill="auto"/>
            <w:vAlign w:val="bottom"/>
            <w:hideMark/>
          </w:tcPr>
          <w:p w:rsidR="00E74E3E" w:rsidRPr="00C03C1A" w:rsidRDefault="00E74E3E" w:rsidP="00E74E3E">
            <w:pPr>
              <w:spacing w:after="0" w:line="240" w:lineRule="auto"/>
              <w:jc w:val="right"/>
              <w:rPr>
                <w:rFonts w:ascii="Times New Roman" w:eastAsia="Times New Roman" w:hAnsi="Times New Roman" w:cs="Times New Roman"/>
                <w:sz w:val="28"/>
                <w:szCs w:val="28"/>
                <w:lang w:eastAsia="ru-RU"/>
              </w:rPr>
            </w:pPr>
            <w:r w:rsidRPr="00C03C1A">
              <w:rPr>
                <w:rFonts w:ascii="Times New Roman" w:eastAsia="Times New Roman" w:hAnsi="Times New Roman" w:cs="Times New Roman"/>
                <w:sz w:val="28"/>
                <w:szCs w:val="28"/>
                <w:lang w:eastAsia="ru-RU"/>
              </w:rPr>
              <w:t>12,8</w:t>
            </w:r>
          </w:p>
        </w:tc>
      </w:tr>
      <w:tr w:rsidR="00E74E3E" w:rsidRPr="00C03C1A" w:rsidTr="000850DB">
        <w:trPr>
          <w:trHeight w:val="315"/>
        </w:trPr>
        <w:tc>
          <w:tcPr>
            <w:tcW w:w="700" w:type="dxa"/>
            <w:tcBorders>
              <w:top w:val="nil"/>
              <w:left w:val="single" w:sz="4" w:space="0" w:color="auto"/>
              <w:bottom w:val="single" w:sz="4" w:space="0" w:color="auto"/>
              <w:right w:val="single" w:sz="4" w:space="0" w:color="auto"/>
            </w:tcBorders>
            <w:shd w:val="clear" w:color="auto" w:fill="auto"/>
            <w:vAlign w:val="bottom"/>
          </w:tcPr>
          <w:p w:rsidR="00E74E3E" w:rsidRPr="000850DB" w:rsidRDefault="000850DB" w:rsidP="00E74E3E">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11</w:t>
            </w:r>
          </w:p>
        </w:tc>
        <w:tc>
          <w:tcPr>
            <w:tcW w:w="6740" w:type="dxa"/>
            <w:tcBorders>
              <w:top w:val="nil"/>
              <w:left w:val="nil"/>
              <w:bottom w:val="single" w:sz="4" w:space="0" w:color="auto"/>
              <w:right w:val="single" w:sz="4" w:space="0" w:color="auto"/>
            </w:tcBorders>
            <w:shd w:val="clear" w:color="auto" w:fill="auto"/>
            <w:vAlign w:val="bottom"/>
            <w:hideMark/>
          </w:tcPr>
          <w:p w:rsidR="00E74E3E" w:rsidRPr="00C03C1A" w:rsidRDefault="00E74E3E" w:rsidP="00E74E3E">
            <w:pPr>
              <w:spacing w:after="0" w:line="240" w:lineRule="auto"/>
              <w:rPr>
                <w:rFonts w:ascii="Times New Roman" w:eastAsia="Times New Roman" w:hAnsi="Times New Roman" w:cs="Times New Roman"/>
                <w:sz w:val="28"/>
                <w:szCs w:val="28"/>
                <w:lang w:eastAsia="ru-RU"/>
              </w:rPr>
            </w:pPr>
            <w:proofErr w:type="spellStart"/>
            <w:r w:rsidRPr="00C03C1A">
              <w:rPr>
                <w:rFonts w:ascii="Times New Roman" w:eastAsia="Times New Roman" w:hAnsi="Times New Roman" w:cs="Times New Roman"/>
                <w:sz w:val="28"/>
                <w:szCs w:val="28"/>
                <w:lang w:eastAsia="ru-RU"/>
              </w:rPr>
              <w:t>Районна</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програма</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розвитку</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освіти</w:t>
            </w:r>
            <w:proofErr w:type="spellEnd"/>
            <w:r w:rsidRPr="00C03C1A">
              <w:rPr>
                <w:rFonts w:ascii="Times New Roman" w:eastAsia="Times New Roman" w:hAnsi="Times New Roman" w:cs="Times New Roman"/>
                <w:sz w:val="28"/>
                <w:szCs w:val="28"/>
                <w:lang w:eastAsia="ru-RU"/>
              </w:rPr>
              <w:t xml:space="preserve"> на 2017 </w:t>
            </w:r>
            <w:proofErr w:type="spellStart"/>
            <w:proofErr w:type="gramStart"/>
            <w:r w:rsidRPr="00C03C1A">
              <w:rPr>
                <w:rFonts w:ascii="Times New Roman" w:eastAsia="Times New Roman" w:hAnsi="Times New Roman" w:cs="Times New Roman"/>
                <w:sz w:val="28"/>
                <w:szCs w:val="28"/>
                <w:lang w:eastAsia="ru-RU"/>
              </w:rPr>
              <w:t>р</w:t>
            </w:r>
            <w:proofErr w:type="gramEnd"/>
            <w:r w:rsidRPr="00C03C1A">
              <w:rPr>
                <w:rFonts w:ascii="Times New Roman" w:eastAsia="Times New Roman" w:hAnsi="Times New Roman" w:cs="Times New Roman"/>
                <w:sz w:val="28"/>
                <w:szCs w:val="28"/>
                <w:lang w:eastAsia="ru-RU"/>
              </w:rPr>
              <w:t>ік</w:t>
            </w:r>
            <w:proofErr w:type="spellEnd"/>
            <w:r w:rsidRPr="00C03C1A">
              <w:rPr>
                <w:rFonts w:ascii="Times New Roman" w:eastAsia="Times New Roman" w:hAnsi="Times New Roman" w:cs="Times New Roman"/>
                <w:sz w:val="28"/>
                <w:szCs w:val="28"/>
                <w:lang w:eastAsia="ru-RU"/>
              </w:rPr>
              <w:t xml:space="preserve"> </w:t>
            </w:r>
          </w:p>
        </w:tc>
        <w:tc>
          <w:tcPr>
            <w:tcW w:w="2192" w:type="dxa"/>
            <w:tcBorders>
              <w:top w:val="nil"/>
              <w:left w:val="nil"/>
              <w:bottom w:val="single" w:sz="4" w:space="0" w:color="auto"/>
              <w:right w:val="single" w:sz="4" w:space="0" w:color="auto"/>
            </w:tcBorders>
            <w:shd w:val="clear" w:color="auto" w:fill="auto"/>
            <w:vAlign w:val="bottom"/>
            <w:hideMark/>
          </w:tcPr>
          <w:p w:rsidR="00E74E3E" w:rsidRPr="00C03C1A" w:rsidRDefault="00E74E3E" w:rsidP="00E74E3E">
            <w:pPr>
              <w:spacing w:after="0" w:line="240" w:lineRule="auto"/>
              <w:jc w:val="right"/>
              <w:rPr>
                <w:rFonts w:ascii="Times New Roman" w:eastAsia="Times New Roman" w:hAnsi="Times New Roman" w:cs="Times New Roman"/>
                <w:sz w:val="28"/>
                <w:szCs w:val="28"/>
                <w:lang w:eastAsia="ru-RU"/>
              </w:rPr>
            </w:pPr>
            <w:r w:rsidRPr="00C03C1A">
              <w:rPr>
                <w:rFonts w:ascii="Times New Roman" w:eastAsia="Times New Roman" w:hAnsi="Times New Roman" w:cs="Times New Roman"/>
                <w:sz w:val="28"/>
                <w:szCs w:val="28"/>
                <w:lang w:eastAsia="ru-RU"/>
              </w:rPr>
              <w:t>77,0</w:t>
            </w:r>
          </w:p>
        </w:tc>
      </w:tr>
      <w:tr w:rsidR="00E74E3E" w:rsidRPr="00C03C1A" w:rsidTr="000850DB">
        <w:trPr>
          <w:trHeight w:val="630"/>
        </w:trPr>
        <w:tc>
          <w:tcPr>
            <w:tcW w:w="700" w:type="dxa"/>
            <w:tcBorders>
              <w:top w:val="nil"/>
              <w:left w:val="single" w:sz="4" w:space="0" w:color="auto"/>
              <w:bottom w:val="single" w:sz="4" w:space="0" w:color="auto"/>
              <w:right w:val="single" w:sz="4" w:space="0" w:color="auto"/>
            </w:tcBorders>
            <w:shd w:val="clear" w:color="auto" w:fill="auto"/>
            <w:vAlign w:val="bottom"/>
          </w:tcPr>
          <w:p w:rsidR="00E74E3E" w:rsidRPr="000850DB" w:rsidRDefault="000850DB" w:rsidP="00E74E3E">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12</w:t>
            </w:r>
          </w:p>
        </w:tc>
        <w:tc>
          <w:tcPr>
            <w:tcW w:w="6740" w:type="dxa"/>
            <w:tcBorders>
              <w:top w:val="nil"/>
              <w:left w:val="nil"/>
              <w:bottom w:val="single" w:sz="4" w:space="0" w:color="auto"/>
              <w:right w:val="single" w:sz="4" w:space="0" w:color="auto"/>
            </w:tcBorders>
            <w:shd w:val="clear" w:color="auto" w:fill="auto"/>
            <w:vAlign w:val="bottom"/>
            <w:hideMark/>
          </w:tcPr>
          <w:p w:rsidR="00E74E3E" w:rsidRPr="00C03C1A" w:rsidRDefault="00E74E3E" w:rsidP="00E74E3E">
            <w:pPr>
              <w:spacing w:after="0" w:line="240" w:lineRule="auto"/>
              <w:rPr>
                <w:rFonts w:ascii="Times New Roman" w:eastAsia="Times New Roman" w:hAnsi="Times New Roman" w:cs="Times New Roman"/>
                <w:sz w:val="28"/>
                <w:szCs w:val="28"/>
                <w:lang w:eastAsia="ru-RU"/>
              </w:rPr>
            </w:pPr>
            <w:proofErr w:type="spellStart"/>
            <w:r w:rsidRPr="00C03C1A">
              <w:rPr>
                <w:rFonts w:ascii="Times New Roman" w:eastAsia="Times New Roman" w:hAnsi="Times New Roman" w:cs="Times New Roman"/>
                <w:sz w:val="28"/>
                <w:szCs w:val="28"/>
                <w:lang w:eastAsia="ru-RU"/>
              </w:rPr>
              <w:t>Районна</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програма</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розвитку</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закладів</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охорони</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здоров</w:t>
            </w:r>
            <w:proofErr w:type="gramStart"/>
            <w:r w:rsidRPr="00C03C1A">
              <w:rPr>
                <w:rFonts w:ascii="Times New Roman" w:eastAsia="Times New Roman" w:hAnsi="Times New Roman" w:cs="Times New Roman"/>
                <w:sz w:val="28"/>
                <w:szCs w:val="28"/>
                <w:lang w:eastAsia="ru-RU"/>
              </w:rPr>
              <w:t>"я</w:t>
            </w:r>
            <w:proofErr w:type="spellEnd"/>
            <w:proofErr w:type="gram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Новотроїцького</w:t>
            </w:r>
            <w:proofErr w:type="spellEnd"/>
            <w:r w:rsidRPr="00C03C1A">
              <w:rPr>
                <w:rFonts w:ascii="Times New Roman" w:eastAsia="Times New Roman" w:hAnsi="Times New Roman" w:cs="Times New Roman"/>
                <w:sz w:val="28"/>
                <w:szCs w:val="28"/>
                <w:lang w:eastAsia="ru-RU"/>
              </w:rPr>
              <w:t xml:space="preserve"> району на 2017 </w:t>
            </w:r>
            <w:proofErr w:type="spellStart"/>
            <w:r w:rsidRPr="00C03C1A">
              <w:rPr>
                <w:rFonts w:ascii="Times New Roman" w:eastAsia="Times New Roman" w:hAnsi="Times New Roman" w:cs="Times New Roman"/>
                <w:sz w:val="28"/>
                <w:szCs w:val="28"/>
                <w:lang w:eastAsia="ru-RU"/>
              </w:rPr>
              <w:t>рік</w:t>
            </w:r>
            <w:proofErr w:type="spellEnd"/>
          </w:p>
        </w:tc>
        <w:tc>
          <w:tcPr>
            <w:tcW w:w="2192" w:type="dxa"/>
            <w:tcBorders>
              <w:top w:val="nil"/>
              <w:left w:val="nil"/>
              <w:bottom w:val="single" w:sz="4" w:space="0" w:color="auto"/>
              <w:right w:val="single" w:sz="4" w:space="0" w:color="auto"/>
            </w:tcBorders>
            <w:shd w:val="clear" w:color="auto" w:fill="auto"/>
            <w:vAlign w:val="bottom"/>
            <w:hideMark/>
          </w:tcPr>
          <w:p w:rsidR="00E74E3E" w:rsidRPr="00C03C1A" w:rsidRDefault="00E74E3E" w:rsidP="00E74E3E">
            <w:pPr>
              <w:spacing w:after="0" w:line="240" w:lineRule="auto"/>
              <w:jc w:val="right"/>
              <w:rPr>
                <w:rFonts w:ascii="Times New Roman" w:eastAsia="Times New Roman" w:hAnsi="Times New Roman" w:cs="Times New Roman"/>
                <w:sz w:val="28"/>
                <w:szCs w:val="28"/>
                <w:lang w:eastAsia="ru-RU"/>
              </w:rPr>
            </w:pPr>
            <w:r w:rsidRPr="00C03C1A">
              <w:rPr>
                <w:rFonts w:ascii="Times New Roman" w:eastAsia="Times New Roman" w:hAnsi="Times New Roman" w:cs="Times New Roman"/>
                <w:sz w:val="28"/>
                <w:szCs w:val="28"/>
                <w:lang w:eastAsia="ru-RU"/>
              </w:rPr>
              <w:t>89,9</w:t>
            </w:r>
          </w:p>
        </w:tc>
      </w:tr>
      <w:tr w:rsidR="00E74E3E" w:rsidRPr="00C03C1A" w:rsidTr="000850DB">
        <w:trPr>
          <w:trHeight w:val="315"/>
        </w:trPr>
        <w:tc>
          <w:tcPr>
            <w:tcW w:w="700" w:type="dxa"/>
            <w:tcBorders>
              <w:top w:val="nil"/>
              <w:left w:val="single" w:sz="4" w:space="0" w:color="auto"/>
              <w:bottom w:val="single" w:sz="4" w:space="0" w:color="auto"/>
              <w:right w:val="single" w:sz="4" w:space="0" w:color="auto"/>
            </w:tcBorders>
            <w:shd w:val="clear" w:color="auto" w:fill="auto"/>
            <w:vAlign w:val="bottom"/>
          </w:tcPr>
          <w:p w:rsidR="00E74E3E" w:rsidRPr="000850DB" w:rsidRDefault="000850DB" w:rsidP="00E74E3E">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13</w:t>
            </w:r>
          </w:p>
        </w:tc>
        <w:tc>
          <w:tcPr>
            <w:tcW w:w="6740" w:type="dxa"/>
            <w:tcBorders>
              <w:top w:val="nil"/>
              <w:left w:val="nil"/>
              <w:bottom w:val="single" w:sz="4" w:space="0" w:color="auto"/>
              <w:right w:val="single" w:sz="4" w:space="0" w:color="auto"/>
            </w:tcBorders>
            <w:shd w:val="clear" w:color="auto" w:fill="auto"/>
            <w:vAlign w:val="bottom"/>
            <w:hideMark/>
          </w:tcPr>
          <w:p w:rsidR="00E74E3E" w:rsidRPr="00C03C1A" w:rsidRDefault="00E74E3E" w:rsidP="00E74E3E">
            <w:pPr>
              <w:spacing w:after="0" w:line="240" w:lineRule="auto"/>
              <w:rPr>
                <w:rFonts w:ascii="Times New Roman" w:eastAsia="Times New Roman" w:hAnsi="Times New Roman" w:cs="Times New Roman"/>
                <w:sz w:val="28"/>
                <w:szCs w:val="28"/>
                <w:lang w:eastAsia="ru-RU"/>
              </w:rPr>
            </w:pPr>
            <w:proofErr w:type="spellStart"/>
            <w:r w:rsidRPr="00C03C1A">
              <w:rPr>
                <w:rFonts w:ascii="Times New Roman" w:eastAsia="Times New Roman" w:hAnsi="Times New Roman" w:cs="Times New Roman"/>
                <w:sz w:val="28"/>
                <w:szCs w:val="28"/>
                <w:lang w:eastAsia="ru-RU"/>
              </w:rPr>
              <w:t>Районна</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цільова</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програма</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Призовна</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дільниця</w:t>
            </w:r>
            <w:proofErr w:type="spellEnd"/>
            <w:r w:rsidRPr="00C03C1A">
              <w:rPr>
                <w:rFonts w:ascii="Times New Roman" w:eastAsia="Times New Roman" w:hAnsi="Times New Roman" w:cs="Times New Roman"/>
                <w:sz w:val="28"/>
                <w:szCs w:val="28"/>
                <w:lang w:eastAsia="ru-RU"/>
              </w:rPr>
              <w:t xml:space="preserve">" на 2017 </w:t>
            </w:r>
            <w:proofErr w:type="spellStart"/>
            <w:proofErr w:type="gramStart"/>
            <w:r w:rsidRPr="00C03C1A">
              <w:rPr>
                <w:rFonts w:ascii="Times New Roman" w:eastAsia="Times New Roman" w:hAnsi="Times New Roman" w:cs="Times New Roman"/>
                <w:sz w:val="28"/>
                <w:szCs w:val="28"/>
                <w:lang w:eastAsia="ru-RU"/>
              </w:rPr>
              <w:t>р</w:t>
            </w:r>
            <w:proofErr w:type="gramEnd"/>
            <w:r w:rsidRPr="00C03C1A">
              <w:rPr>
                <w:rFonts w:ascii="Times New Roman" w:eastAsia="Times New Roman" w:hAnsi="Times New Roman" w:cs="Times New Roman"/>
                <w:sz w:val="28"/>
                <w:szCs w:val="28"/>
                <w:lang w:eastAsia="ru-RU"/>
              </w:rPr>
              <w:t>ік</w:t>
            </w:r>
            <w:proofErr w:type="spellEnd"/>
          </w:p>
        </w:tc>
        <w:tc>
          <w:tcPr>
            <w:tcW w:w="2192" w:type="dxa"/>
            <w:tcBorders>
              <w:top w:val="nil"/>
              <w:left w:val="nil"/>
              <w:bottom w:val="single" w:sz="4" w:space="0" w:color="auto"/>
              <w:right w:val="single" w:sz="4" w:space="0" w:color="auto"/>
            </w:tcBorders>
            <w:shd w:val="clear" w:color="auto" w:fill="auto"/>
            <w:vAlign w:val="bottom"/>
            <w:hideMark/>
          </w:tcPr>
          <w:p w:rsidR="00E74E3E" w:rsidRPr="00C03C1A" w:rsidRDefault="00E74E3E" w:rsidP="00E74E3E">
            <w:pPr>
              <w:spacing w:after="0" w:line="240" w:lineRule="auto"/>
              <w:jc w:val="right"/>
              <w:rPr>
                <w:rFonts w:ascii="Times New Roman" w:eastAsia="Times New Roman" w:hAnsi="Times New Roman" w:cs="Times New Roman"/>
                <w:sz w:val="28"/>
                <w:szCs w:val="28"/>
                <w:lang w:eastAsia="ru-RU"/>
              </w:rPr>
            </w:pPr>
            <w:r w:rsidRPr="00C03C1A">
              <w:rPr>
                <w:rFonts w:ascii="Times New Roman" w:eastAsia="Times New Roman" w:hAnsi="Times New Roman" w:cs="Times New Roman"/>
                <w:sz w:val="28"/>
                <w:szCs w:val="28"/>
                <w:lang w:eastAsia="ru-RU"/>
              </w:rPr>
              <w:t>48,5</w:t>
            </w:r>
          </w:p>
        </w:tc>
      </w:tr>
      <w:tr w:rsidR="00E74E3E" w:rsidRPr="00C03C1A" w:rsidTr="000850DB">
        <w:trPr>
          <w:trHeight w:val="630"/>
        </w:trPr>
        <w:tc>
          <w:tcPr>
            <w:tcW w:w="700" w:type="dxa"/>
            <w:tcBorders>
              <w:top w:val="nil"/>
              <w:left w:val="single" w:sz="4" w:space="0" w:color="auto"/>
              <w:bottom w:val="single" w:sz="4" w:space="0" w:color="auto"/>
              <w:right w:val="single" w:sz="4" w:space="0" w:color="auto"/>
            </w:tcBorders>
            <w:shd w:val="clear" w:color="auto" w:fill="auto"/>
            <w:vAlign w:val="bottom"/>
          </w:tcPr>
          <w:p w:rsidR="00E74E3E" w:rsidRPr="000850DB" w:rsidRDefault="000850DB" w:rsidP="00E74E3E">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14</w:t>
            </w:r>
          </w:p>
        </w:tc>
        <w:tc>
          <w:tcPr>
            <w:tcW w:w="6740" w:type="dxa"/>
            <w:tcBorders>
              <w:top w:val="nil"/>
              <w:left w:val="nil"/>
              <w:bottom w:val="single" w:sz="4" w:space="0" w:color="auto"/>
              <w:right w:val="single" w:sz="4" w:space="0" w:color="auto"/>
            </w:tcBorders>
            <w:shd w:val="clear" w:color="auto" w:fill="auto"/>
            <w:vAlign w:val="bottom"/>
            <w:hideMark/>
          </w:tcPr>
          <w:p w:rsidR="00E74E3E" w:rsidRPr="00C03C1A" w:rsidRDefault="00E74E3E" w:rsidP="00E74E3E">
            <w:pPr>
              <w:spacing w:after="0" w:line="240" w:lineRule="auto"/>
              <w:rPr>
                <w:rFonts w:ascii="Times New Roman" w:eastAsia="Times New Roman" w:hAnsi="Times New Roman" w:cs="Times New Roman"/>
                <w:sz w:val="28"/>
                <w:szCs w:val="28"/>
                <w:lang w:eastAsia="ru-RU"/>
              </w:rPr>
            </w:pPr>
            <w:proofErr w:type="spellStart"/>
            <w:r w:rsidRPr="00C03C1A">
              <w:rPr>
                <w:rFonts w:ascii="Times New Roman" w:eastAsia="Times New Roman" w:hAnsi="Times New Roman" w:cs="Times New Roman"/>
                <w:sz w:val="28"/>
                <w:szCs w:val="28"/>
                <w:lang w:eastAsia="ru-RU"/>
              </w:rPr>
              <w:t>Районна</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програма</w:t>
            </w:r>
            <w:proofErr w:type="spellEnd"/>
            <w:r w:rsidRPr="00C03C1A">
              <w:rPr>
                <w:rFonts w:ascii="Times New Roman" w:eastAsia="Times New Roman" w:hAnsi="Times New Roman" w:cs="Times New Roman"/>
                <w:sz w:val="28"/>
                <w:szCs w:val="28"/>
                <w:lang w:eastAsia="ru-RU"/>
              </w:rPr>
              <w:t xml:space="preserve"> "Про </w:t>
            </w:r>
            <w:proofErr w:type="spellStart"/>
            <w:r w:rsidRPr="00C03C1A">
              <w:rPr>
                <w:rFonts w:ascii="Times New Roman" w:eastAsia="Times New Roman" w:hAnsi="Times New Roman" w:cs="Times New Roman"/>
                <w:sz w:val="28"/>
                <w:szCs w:val="28"/>
                <w:lang w:eastAsia="ru-RU"/>
              </w:rPr>
              <w:t>Трудовий</w:t>
            </w:r>
            <w:proofErr w:type="spellEnd"/>
            <w:r w:rsidRPr="00C03C1A">
              <w:rPr>
                <w:rFonts w:ascii="Times New Roman" w:eastAsia="Times New Roman" w:hAnsi="Times New Roman" w:cs="Times New Roman"/>
                <w:sz w:val="28"/>
                <w:szCs w:val="28"/>
                <w:lang w:eastAsia="ru-RU"/>
              </w:rPr>
              <w:t xml:space="preserve"> </w:t>
            </w:r>
            <w:proofErr w:type="spellStart"/>
            <w:proofErr w:type="gramStart"/>
            <w:r w:rsidRPr="00C03C1A">
              <w:rPr>
                <w:rFonts w:ascii="Times New Roman" w:eastAsia="Times New Roman" w:hAnsi="Times New Roman" w:cs="Times New Roman"/>
                <w:sz w:val="28"/>
                <w:szCs w:val="28"/>
                <w:lang w:eastAsia="ru-RU"/>
              </w:rPr>
              <w:t>арх</w:t>
            </w:r>
            <w:proofErr w:type="gramEnd"/>
            <w:r w:rsidRPr="00C03C1A">
              <w:rPr>
                <w:rFonts w:ascii="Times New Roman" w:eastAsia="Times New Roman" w:hAnsi="Times New Roman" w:cs="Times New Roman"/>
                <w:sz w:val="28"/>
                <w:szCs w:val="28"/>
                <w:lang w:eastAsia="ru-RU"/>
              </w:rPr>
              <w:t>ів</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Новотроїцького</w:t>
            </w:r>
            <w:proofErr w:type="spellEnd"/>
            <w:r w:rsidRPr="00C03C1A">
              <w:rPr>
                <w:rFonts w:ascii="Times New Roman" w:eastAsia="Times New Roman" w:hAnsi="Times New Roman" w:cs="Times New Roman"/>
                <w:sz w:val="28"/>
                <w:szCs w:val="28"/>
                <w:lang w:eastAsia="ru-RU"/>
              </w:rPr>
              <w:t xml:space="preserve"> району на 2017 </w:t>
            </w:r>
            <w:proofErr w:type="spellStart"/>
            <w:r w:rsidRPr="00C03C1A">
              <w:rPr>
                <w:rFonts w:ascii="Times New Roman" w:eastAsia="Times New Roman" w:hAnsi="Times New Roman" w:cs="Times New Roman"/>
                <w:sz w:val="28"/>
                <w:szCs w:val="28"/>
                <w:lang w:eastAsia="ru-RU"/>
              </w:rPr>
              <w:t>рік</w:t>
            </w:r>
            <w:proofErr w:type="spellEnd"/>
            <w:r w:rsidRPr="00C03C1A">
              <w:rPr>
                <w:rFonts w:ascii="Times New Roman" w:eastAsia="Times New Roman" w:hAnsi="Times New Roman" w:cs="Times New Roman"/>
                <w:sz w:val="28"/>
                <w:szCs w:val="28"/>
                <w:lang w:eastAsia="ru-RU"/>
              </w:rPr>
              <w:t>"</w:t>
            </w:r>
          </w:p>
        </w:tc>
        <w:tc>
          <w:tcPr>
            <w:tcW w:w="2192" w:type="dxa"/>
            <w:tcBorders>
              <w:top w:val="nil"/>
              <w:left w:val="nil"/>
              <w:bottom w:val="single" w:sz="4" w:space="0" w:color="auto"/>
              <w:right w:val="single" w:sz="4" w:space="0" w:color="auto"/>
            </w:tcBorders>
            <w:shd w:val="clear" w:color="auto" w:fill="auto"/>
            <w:vAlign w:val="bottom"/>
            <w:hideMark/>
          </w:tcPr>
          <w:p w:rsidR="00E74E3E" w:rsidRPr="00C03C1A" w:rsidRDefault="00E74E3E" w:rsidP="00E74E3E">
            <w:pPr>
              <w:spacing w:after="0" w:line="240" w:lineRule="auto"/>
              <w:jc w:val="right"/>
              <w:rPr>
                <w:rFonts w:ascii="Times New Roman" w:eastAsia="Times New Roman" w:hAnsi="Times New Roman" w:cs="Times New Roman"/>
                <w:sz w:val="28"/>
                <w:szCs w:val="28"/>
                <w:lang w:eastAsia="ru-RU"/>
              </w:rPr>
            </w:pPr>
            <w:r w:rsidRPr="00C03C1A">
              <w:rPr>
                <w:rFonts w:ascii="Times New Roman" w:eastAsia="Times New Roman" w:hAnsi="Times New Roman" w:cs="Times New Roman"/>
                <w:sz w:val="28"/>
                <w:szCs w:val="28"/>
                <w:lang w:eastAsia="ru-RU"/>
              </w:rPr>
              <w:t>169,4</w:t>
            </w:r>
          </w:p>
        </w:tc>
      </w:tr>
      <w:tr w:rsidR="00E74E3E" w:rsidRPr="00C03C1A" w:rsidTr="000850DB">
        <w:trPr>
          <w:trHeight w:val="315"/>
        </w:trPr>
        <w:tc>
          <w:tcPr>
            <w:tcW w:w="700" w:type="dxa"/>
            <w:tcBorders>
              <w:top w:val="nil"/>
              <w:left w:val="single" w:sz="4" w:space="0" w:color="auto"/>
              <w:bottom w:val="single" w:sz="4" w:space="0" w:color="auto"/>
              <w:right w:val="single" w:sz="4" w:space="0" w:color="auto"/>
            </w:tcBorders>
            <w:shd w:val="clear" w:color="auto" w:fill="auto"/>
            <w:vAlign w:val="bottom"/>
          </w:tcPr>
          <w:p w:rsidR="00E74E3E" w:rsidRPr="000850DB" w:rsidRDefault="000850DB" w:rsidP="00E74E3E">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15</w:t>
            </w:r>
          </w:p>
        </w:tc>
        <w:tc>
          <w:tcPr>
            <w:tcW w:w="6740" w:type="dxa"/>
            <w:tcBorders>
              <w:top w:val="nil"/>
              <w:left w:val="nil"/>
              <w:bottom w:val="single" w:sz="4" w:space="0" w:color="auto"/>
              <w:right w:val="single" w:sz="4" w:space="0" w:color="auto"/>
            </w:tcBorders>
            <w:shd w:val="clear" w:color="auto" w:fill="auto"/>
            <w:vAlign w:val="bottom"/>
            <w:hideMark/>
          </w:tcPr>
          <w:p w:rsidR="00E74E3E" w:rsidRPr="00C03C1A" w:rsidRDefault="00E74E3E" w:rsidP="00E74E3E">
            <w:pPr>
              <w:spacing w:after="0" w:line="240" w:lineRule="auto"/>
              <w:rPr>
                <w:rFonts w:ascii="Times New Roman" w:eastAsia="Times New Roman" w:hAnsi="Times New Roman" w:cs="Times New Roman"/>
                <w:sz w:val="28"/>
                <w:szCs w:val="28"/>
                <w:lang w:eastAsia="ru-RU"/>
              </w:rPr>
            </w:pPr>
            <w:proofErr w:type="spellStart"/>
            <w:r w:rsidRPr="00C03C1A">
              <w:rPr>
                <w:rFonts w:ascii="Times New Roman" w:eastAsia="Times New Roman" w:hAnsi="Times New Roman" w:cs="Times New Roman"/>
                <w:sz w:val="28"/>
                <w:szCs w:val="28"/>
                <w:lang w:eastAsia="ru-RU"/>
              </w:rPr>
              <w:t>Районна</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програма</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територіальної</w:t>
            </w:r>
            <w:proofErr w:type="spellEnd"/>
            <w:r w:rsidRPr="00C03C1A">
              <w:rPr>
                <w:rFonts w:ascii="Times New Roman" w:eastAsia="Times New Roman" w:hAnsi="Times New Roman" w:cs="Times New Roman"/>
                <w:sz w:val="28"/>
                <w:szCs w:val="28"/>
                <w:lang w:eastAsia="ru-RU"/>
              </w:rPr>
              <w:t xml:space="preserve"> оборони на 2017 </w:t>
            </w:r>
            <w:proofErr w:type="spellStart"/>
            <w:proofErr w:type="gramStart"/>
            <w:r w:rsidRPr="00C03C1A">
              <w:rPr>
                <w:rFonts w:ascii="Times New Roman" w:eastAsia="Times New Roman" w:hAnsi="Times New Roman" w:cs="Times New Roman"/>
                <w:sz w:val="28"/>
                <w:szCs w:val="28"/>
                <w:lang w:eastAsia="ru-RU"/>
              </w:rPr>
              <w:t>р</w:t>
            </w:r>
            <w:proofErr w:type="gramEnd"/>
            <w:r w:rsidRPr="00C03C1A">
              <w:rPr>
                <w:rFonts w:ascii="Times New Roman" w:eastAsia="Times New Roman" w:hAnsi="Times New Roman" w:cs="Times New Roman"/>
                <w:sz w:val="28"/>
                <w:szCs w:val="28"/>
                <w:lang w:eastAsia="ru-RU"/>
              </w:rPr>
              <w:t>ік</w:t>
            </w:r>
            <w:proofErr w:type="spellEnd"/>
          </w:p>
        </w:tc>
        <w:tc>
          <w:tcPr>
            <w:tcW w:w="2192" w:type="dxa"/>
            <w:tcBorders>
              <w:top w:val="nil"/>
              <w:left w:val="nil"/>
              <w:bottom w:val="single" w:sz="4" w:space="0" w:color="auto"/>
              <w:right w:val="single" w:sz="4" w:space="0" w:color="auto"/>
            </w:tcBorders>
            <w:shd w:val="clear" w:color="auto" w:fill="auto"/>
            <w:vAlign w:val="bottom"/>
            <w:hideMark/>
          </w:tcPr>
          <w:p w:rsidR="00E74E3E" w:rsidRPr="00C03C1A" w:rsidRDefault="00E74E3E" w:rsidP="00E74E3E">
            <w:pPr>
              <w:spacing w:after="0" w:line="240" w:lineRule="auto"/>
              <w:jc w:val="right"/>
              <w:rPr>
                <w:rFonts w:ascii="Times New Roman" w:eastAsia="Times New Roman" w:hAnsi="Times New Roman" w:cs="Times New Roman"/>
                <w:sz w:val="28"/>
                <w:szCs w:val="28"/>
                <w:lang w:eastAsia="ru-RU"/>
              </w:rPr>
            </w:pPr>
            <w:r w:rsidRPr="00C03C1A">
              <w:rPr>
                <w:rFonts w:ascii="Times New Roman" w:eastAsia="Times New Roman" w:hAnsi="Times New Roman" w:cs="Times New Roman"/>
                <w:sz w:val="28"/>
                <w:szCs w:val="28"/>
                <w:lang w:eastAsia="ru-RU"/>
              </w:rPr>
              <w:t>7,4</w:t>
            </w:r>
          </w:p>
        </w:tc>
      </w:tr>
      <w:tr w:rsidR="00E74E3E" w:rsidRPr="00C03C1A" w:rsidTr="000850DB">
        <w:trPr>
          <w:trHeight w:val="630"/>
        </w:trPr>
        <w:tc>
          <w:tcPr>
            <w:tcW w:w="700" w:type="dxa"/>
            <w:tcBorders>
              <w:top w:val="nil"/>
              <w:left w:val="single" w:sz="4" w:space="0" w:color="auto"/>
              <w:bottom w:val="single" w:sz="4" w:space="0" w:color="auto"/>
              <w:right w:val="single" w:sz="4" w:space="0" w:color="auto"/>
            </w:tcBorders>
            <w:shd w:val="clear" w:color="auto" w:fill="auto"/>
            <w:vAlign w:val="bottom"/>
          </w:tcPr>
          <w:p w:rsidR="00E74E3E" w:rsidRPr="000850DB" w:rsidRDefault="000850DB" w:rsidP="00E74E3E">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16</w:t>
            </w:r>
          </w:p>
        </w:tc>
        <w:tc>
          <w:tcPr>
            <w:tcW w:w="6740" w:type="dxa"/>
            <w:tcBorders>
              <w:top w:val="nil"/>
              <w:left w:val="nil"/>
              <w:bottom w:val="single" w:sz="4" w:space="0" w:color="auto"/>
              <w:right w:val="single" w:sz="4" w:space="0" w:color="auto"/>
            </w:tcBorders>
            <w:shd w:val="clear" w:color="auto" w:fill="auto"/>
            <w:vAlign w:val="bottom"/>
            <w:hideMark/>
          </w:tcPr>
          <w:p w:rsidR="00E74E3E" w:rsidRPr="00C03C1A" w:rsidRDefault="00E74E3E" w:rsidP="00E74E3E">
            <w:pPr>
              <w:spacing w:after="0" w:line="240" w:lineRule="auto"/>
              <w:rPr>
                <w:rFonts w:ascii="Times New Roman" w:eastAsia="Times New Roman" w:hAnsi="Times New Roman" w:cs="Times New Roman"/>
                <w:sz w:val="28"/>
                <w:szCs w:val="28"/>
                <w:lang w:eastAsia="ru-RU"/>
              </w:rPr>
            </w:pPr>
            <w:proofErr w:type="spellStart"/>
            <w:r w:rsidRPr="00C03C1A">
              <w:rPr>
                <w:rFonts w:ascii="Times New Roman" w:eastAsia="Times New Roman" w:hAnsi="Times New Roman" w:cs="Times New Roman"/>
                <w:sz w:val="28"/>
                <w:szCs w:val="28"/>
                <w:lang w:eastAsia="ru-RU"/>
              </w:rPr>
              <w:t>Програма</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розвитку</w:t>
            </w:r>
            <w:proofErr w:type="spellEnd"/>
            <w:r w:rsidRPr="00C03C1A">
              <w:rPr>
                <w:rFonts w:ascii="Times New Roman" w:eastAsia="Times New Roman" w:hAnsi="Times New Roman" w:cs="Times New Roman"/>
                <w:sz w:val="28"/>
                <w:szCs w:val="28"/>
                <w:lang w:eastAsia="ru-RU"/>
              </w:rPr>
              <w:t xml:space="preserve"> малого </w:t>
            </w:r>
            <w:proofErr w:type="spellStart"/>
            <w:proofErr w:type="gramStart"/>
            <w:r w:rsidRPr="00C03C1A">
              <w:rPr>
                <w:rFonts w:ascii="Times New Roman" w:eastAsia="Times New Roman" w:hAnsi="Times New Roman" w:cs="Times New Roman"/>
                <w:sz w:val="28"/>
                <w:szCs w:val="28"/>
                <w:lang w:eastAsia="ru-RU"/>
              </w:rPr>
              <w:t>п</w:t>
            </w:r>
            <w:proofErr w:type="gramEnd"/>
            <w:r w:rsidRPr="00C03C1A">
              <w:rPr>
                <w:rFonts w:ascii="Times New Roman" w:eastAsia="Times New Roman" w:hAnsi="Times New Roman" w:cs="Times New Roman"/>
                <w:sz w:val="28"/>
                <w:szCs w:val="28"/>
                <w:lang w:eastAsia="ru-RU"/>
              </w:rPr>
              <w:t>ідприємництва</w:t>
            </w:r>
            <w:proofErr w:type="spellEnd"/>
            <w:r w:rsidRPr="00C03C1A">
              <w:rPr>
                <w:rFonts w:ascii="Times New Roman" w:eastAsia="Times New Roman" w:hAnsi="Times New Roman" w:cs="Times New Roman"/>
                <w:sz w:val="28"/>
                <w:szCs w:val="28"/>
                <w:lang w:eastAsia="ru-RU"/>
              </w:rPr>
              <w:t xml:space="preserve"> в </w:t>
            </w:r>
            <w:proofErr w:type="spellStart"/>
            <w:r w:rsidRPr="00C03C1A">
              <w:rPr>
                <w:rFonts w:ascii="Times New Roman" w:eastAsia="Times New Roman" w:hAnsi="Times New Roman" w:cs="Times New Roman"/>
                <w:sz w:val="28"/>
                <w:szCs w:val="28"/>
                <w:lang w:eastAsia="ru-RU"/>
              </w:rPr>
              <w:t>Новотроїцькому</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районі</w:t>
            </w:r>
            <w:proofErr w:type="spellEnd"/>
            <w:r w:rsidRPr="00C03C1A">
              <w:rPr>
                <w:rFonts w:ascii="Times New Roman" w:eastAsia="Times New Roman" w:hAnsi="Times New Roman" w:cs="Times New Roman"/>
                <w:sz w:val="28"/>
                <w:szCs w:val="28"/>
                <w:lang w:eastAsia="ru-RU"/>
              </w:rPr>
              <w:t xml:space="preserve"> </w:t>
            </w:r>
          </w:p>
        </w:tc>
        <w:tc>
          <w:tcPr>
            <w:tcW w:w="2192" w:type="dxa"/>
            <w:tcBorders>
              <w:top w:val="nil"/>
              <w:left w:val="nil"/>
              <w:bottom w:val="single" w:sz="4" w:space="0" w:color="auto"/>
              <w:right w:val="single" w:sz="4" w:space="0" w:color="auto"/>
            </w:tcBorders>
            <w:shd w:val="clear" w:color="auto" w:fill="auto"/>
            <w:vAlign w:val="bottom"/>
            <w:hideMark/>
          </w:tcPr>
          <w:p w:rsidR="00E74E3E" w:rsidRPr="00C03C1A" w:rsidRDefault="00E74E3E" w:rsidP="00E74E3E">
            <w:pPr>
              <w:spacing w:after="0" w:line="240" w:lineRule="auto"/>
              <w:jc w:val="right"/>
              <w:rPr>
                <w:rFonts w:ascii="Times New Roman" w:eastAsia="Times New Roman" w:hAnsi="Times New Roman" w:cs="Times New Roman"/>
                <w:sz w:val="28"/>
                <w:szCs w:val="28"/>
                <w:lang w:eastAsia="ru-RU"/>
              </w:rPr>
            </w:pPr>
            <w:r w:rsidRPr="00C03C1A">
              <w:rPr>
                <w:rFonts w:ascii="Times New Roman" w:eastAsia="Times New Roman" w:hAnsi="Times New Roman" w:cs="Times New Roman"/>
                <w:sz w:val="28"/>
                <w:szCs w:val="28"/>
                <w:lang w:eastAsia="ru-RU"/>
              </w:rPr>
              <w:t>15,0</w:t>
            </w:r>
          </w:p>
        </w:tc>
      </w:tr>
      <w:tr w:rsidR="00E74E3E" w:rsidRPr="00C03C1A" w:rsidTr="000850DB">
        <w:trPr>
          <w:trHeight w:val="315"/>
        </w:trPr>
        <w:tc>
          <w:tcPr>
            <w:tcW w:w="700" w:type="dxa"/>
            <w:tcBorders>
              <w:top w:val="nil"/>
              <w:left w:val="single" w:sz="4" w:space="0" w:color="auto"/>
              <w:bottom w:val="single" w:sz="4" w:space="0" w:color="auto"/>
              <w:right w:val="single" w:sz="4" w:space="0" w:color="auto"/>
            </w:tcBorders>
            <w:shd w:val="clear" w:color="auto" w:fill="auto"/>
            <w:vAlign w:val="bottom"/>
          </w:tcPr>
          <w:p w:rsidR="00E74E3E" w:rsidRPr="000850DB" w:rsidRDefault="000850DB" w:rsidP="00E74E3E">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17</w:t>
            </w:r>
          </w:p>
        </w:tc>
        <w:tc>
          <w:tcPr>
            <w:tcW w:w="6740" w:type="dxa"/>
            <w:tcBorders>
              <w:top w:val="nil"/>
              <w:left w:val="nil"/>
              <w:bottom w:val="single" w:sz="4" w:space="0" w:color="auto"/>
              <w:right w:val="single" w:sz="4" w:space="0" w:color="auto"/>
            </w:tcBorders>
            <w:shd w:val="clear" w:color="auto" w:fill="auto"/>
            <w:vAlign w:val="bottom"/>
            <w:hideMark/>
          </w:tcPr>
          <w:p w:rsidR="00E74E3E" w:rsidRPr="00C03C1A" w:rsidRDefault="00E74E3E" w:rsidP="00E74E3E">
            <w:pPr>
              <w:spacing w:after="0" w:line="240" w:lineRule="auto"/>
              <w:rPr>
                <w:rFonts w:ascii="Times New Roman" w:eastAsia="Times New Roman" w:hAnsi="Times New Roman" w:cs="Times New Roman"/>
                <w:sz w:val="28"/>
                <w:szCs w:val="28"/>
                <w:lang w:eastAsia="ru-RU"/>
              </w:rPr>
            </w:pPr>
            <w:proofErr w:type="spellStart"/>
            <w:r w:rsidRPr="00C03C1A">
              <w:rPr>
                <w:rFonts w:ascii="Times New Roman" w:eastAsia="Times New Roman" w:hAnsi="Times New Roman" w:cs="Times New Roman"/>
                <w:sz w:val="28"/>
                <w:szCs w:val="28"/>
                <w:lang w:eastAsia="ru-RU"/>
              </w:rPr>
              <w:t>Оздоровлення</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дітей</w:t>
            </w:r>
            <w:proofErr w:type="spellEnd"/>
            <w:r w:rsidRPr="00C03C1A">
              <w:rPr>
                <w:rFonts w:ascii="Times New Roman" w:eastAsia="Times New Roman" w:hAnsi="Times New Roman" w:cs="Times New Roman"/>
                <w:sz w:val="28"/>
                <w:szCs w:val="28"/>
                <w:lang w:eastAsia="ru-RU"/>
              </w:rPr>
              <w:t xml:space="preserve"> з </w:t>
            </w:r>
            <w:proofErr w:type="spellStart"/>
            <w:r w:rsidRPr="00C03C1A">
              <w:rPr>
                <w:rFonts w:ascii="Times New Roman" w:eastAsia="Times New Roman" w:hAnsi="Times New Roman" w:cs="Times New Roman"/>
                <w:sz w:val="28"/>
                <w:szCs w:val="28"/>
                <w:lang w:eastAsia="ru-RU"/>
              </w:rPr>
              <w:t>Луганської</w:t>
            </w:r>
            <w:proofErr w:type="spellEnd"/>
            <w:r w:rsidRPr="00C03C1A">
              <w:rPr>
                <w:rFonts w:ascii="Times New Roman" w:eastAsia="Times New Roman" w:hAnsi="Times New Roman" w:cs="Times New Roman"/>
                <w:sz w:val="28"/>
                <w:szCs w:val="28"/>
                <w:lang w:eastAsia="ru-RU"/>
              </w:rPr>
              <w:t xml:space="preserve"> та </w:t>
            </w:r>
            <w:proofErr w:type="spellStart"/>
            <w:r w:rsidRPr="00C03C1A">
              <w:rPr>
                <w:rFonts w:ascii="Times New Roman" w:eastAsia="Times New Roman" w:hAnsi="Times New Roman" w:cs="Times New Roman"/>
                <w:sz w:val="28"/>
                <w:szCs w:val="28"/>
                <w:lang w:eastAsia="ru-RU"/>
              </w:rPr>
              <w:t>Тернопільської</w:t>
            </w:r>
            <w:proofErr w:type="spellEnd"/>
            <w:r w:rsidRPr="00C03C1A">
              <w:rPr>
                <w:rFonts w:ascii="Times New Roman" w:eastAsia="Times New Roman" w:hAnsi="Times New Roman" w:cs="Times New Roman"/>
                <w:sz w:val="28"/>
                <w:szCs w:val="28"/>
                <w:lang w:eastAsia="ru-RU"/>
              </w:rPr>
              <w:t xml:space="preserve"> областей</w:t>
            </w:r>
          </w:p>
        </w:tc>
        <w:tc>
          <w:tcPr>
            <w:tcW w:w="2192" w:type="dxa"/>
            <w:tcBorders>
              <w:top w:val="nil"/>
              <w:left w:val="nil"/>
              <w:bottom w:val="single" w:sz="4" w:space="0" w:color="auto"/>
              <w:right w:val="single" w:sz="4" w:space="0" w:color="auto"/>
            </w:tcBorders>
            <w:shd w:val="clear" w:color="auto" w:fill="auto"/>
            <w:vAlign w:val="bottom"/>
            <w:hideMark/>
          </w:tcPr>
          <w:p w:rsidR="00E74E3E" w:rsidRPr="00C03C1A" w:rsidRDefault="00E74E3E" w:rsidP="00E74E3E">
            <w:pPr>
              <w:spacing w:after="0" w:line="240" w:lineRule="auto"/>
              <w:jc w:val="right"/>
              <w:rPr>
                <w:rFonts w:ascii="Times New Roman" w:eastAsia="Times New Roman" w:hAnsi="Times New Roman" w:cs="Times New Roman"/>
                <w:sz w:val="28"/>
                <w:szCs w:val="28"/>
                <w:lang w:eastAsia="ru-RU"/>
              </w:rPr>
            </w:pPr>
            <w:r w:rsidRPr="00C03C1A">
              <w:rPr>
                <w:rFonts w:ascii="Times New Roman" w:eastAsia="Times New Roman" w:hAnsi="Times New Roman" w:cs="Times New Roman"/>
                <w:sz w:val="28"/>
                <w:szCs w:val="28"/>
                <w:lang w:eastAsia="ru-RU"/>
              </w:rPr>
              <w:t>53,0</w:t>
            </w:r>
          </w:p>
        </w:tc>
      </w:tr>
      <w:tr w:rsidR="00E74E3E" w:rsidRPr="00C03C1A" w:rsidTr="000850DB">
        <w:trPr>
          <w:trHeight w:val="945"/>
        </w:trPr>
        <w:tc>
          <w:tcPr>
            <w:tcW w:w="700" w:type="dxa"/>
            <w:tcBorders>
              <w:top w:val="nil"/>
              <w:left w:val="single" w:sz="4" w:space="0" w:color="auto"/>
              <w:bottom w:val="single" w:sz="4" w:space="0" w:color="auto"/>
              <w:right w:val="single" w:sz="4" w:space="0" w:color="auto"/>
            </w:tcBorders>
            <w:shd w:val="clear" w:color="auto" w:fill="auto"/>
            <w:vAlign w:val="bottom"/>
          </w:tcPr>
          <w:p w:rsidR="00E74E3E" w:rsidRPr="000850DB" w:rsidRDefault="000850DB" w:rsidP="00E74E3E">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18</w:t>
            </w:r>
          </w:p>
        </w:tc>
        <w:tc>
          <w:tcPr>
            <w:tcW w:w="6740" w:type="dxa"/>
            <w:tcBorders>
              <w:top w:val="nil"/>
              <w:left w:val="nil"/>
              <w:bottom w:val="single" w:sz="4" w:space="0" w:color="auto"/>
              <w:right w:val="single" w:sz="4" w:space="0" w:color="auto"/>
            </w:tcBorders>
            <w:shd w:val="clear" w:color="auto" w:fill="auto"/>
            <w:vAlign w:val="bottom"/>
            <w:hideMark/>
          </w:tcPr>
          <w:p w:rsidR="00E74E3E" w:rsidRPr="00C03C1A" w:rsidRDefault="00E74E3E" w:rsidP="00E74E3E">
            <w:pPr>
              <w:spacing w:after="0" w:line="240" w:lineRule="auto"/>
              <w:rPr>
                <w:rFonts w:ascii="Times New Roman" w:eastAsia="Times New Roman" w:hAnsi="Times New Roman" w:cs="Times New Roman"/>
                <w:sz w:val="28"/>
                <w:szCs w:val="28"/>
                <w:lang w:eastAsia="ru-RU"/>
              </w:rPr>
            </w:pPr>
            <w:proofErr w:type="spellStart"/>
            <w:r w:rsidRPr="00C03C1A">
              <w:rPr>
                <w:rFonts w:ascii="Times New Roman" w:eastAsia="Times New Roman" w:hAnsi="Times New Roman" w:cs="Times New Roman"/>
                <w:sz w:val="28"/>
                <w:szCs w:val="28"/>
                <w:lang w:eastAsia="ru-RU"/>
              </w:rPr>
              <w:t>Районна</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програма</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економічного</w:t>
            </w:r>
            <w:proofErr w:type="spellEnd"/>
            <w:r w:rsidRPr="00C03C1A">
              <w:rPr>
                <w:rFonts w:ascii="Times New Roman" w:eastAsia="Times New Roman" w:hAnsi="Times New Roman" w:cs="Times New Roman"/>
                <w:sz w:val="28"/>
                <w:szCs w:val="28"/>
                <w:lang w:eastAsia="ru-RU"/>
              </w:rPr>
              <w:t xml:space="preserve">, </w:t>
            </w:r>
            <w:proofErr w:type="spellStart"/>
            <w:proofErr w:type="gramStart"/>
            <w:r w:rsidRPr="00C03C1A">
              <w:rPr>
                <w:rFonts w:ascii="Times New Roman" w:eastAsia="Times New Roman" w:hAnsi="Times New Roman" w:cs="Times New Roman"/>
                <w:sz w:val="28"/>
                <w:szCs w:val="28"/>
                <w:lang w:eastAsia="ru-RU"/>
              </w:rPr>
              <w:t>соц</w:t>
            </w:r>
            <w:proofErr w:type="gramEnd"/>
            <w:r w:rsidRPr="00C03C1A">
              <w:rPr>
                <w:rFonts w:ascii="Times New Roman" w:eastAsia="Times New Roman" w:hAnsi="Times New Roman" w:cs="Times New Roman"/>
                <w:sz w:val="28"/>
                <w:szCs w:val="28"/>
                <w:lang w:eastAsia="ru-RU"/>
              </w:rPr>
              <w:t>іального</w:t>
            </w:r>
            <w:proofErr w:type="spellEnd"/>
            <w:r w:rsidRPr="00C03C1A">
              <w:rPr>
                <w:rFonts w:ascii="Times New Roman" w:eastAsia="Times New Roman" w:hAnsi="Times New Roman" w:cs="Times New Roman"/>
                <w:sz w:val="28"/>
                <w:szCs w:val="28"/>
                <w:lang w:eastAsia="ru-RU"/>
              </w:rPr>
              <w:t xml:space="preserve"> та культурного </w:t>
            </w:r>
            <w:proofErr w:type="spellStart"/>
            <w:r w:rsidRPr="00C03C1A">
              <w:rPr>
                <w:rFonts w:ascii="Times New Roman" w:eastAsia="Times New Roman" w:hAnsi="Times New Roman" w:cs="Times New Roman"/>
                <w:sz w:val="28"/>
                <w:szCs w:val="28"/>
                <w:lang w:eastAsia="ru-RU"/>
              </w:rPr>
              <w:t>розвитку</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Новотроїцького</w:t>
            </w:r>
            <w:proofErr w:type="spellEnd"/>
            <w:r w:rsidRPr="00C03C1A">
              <w:rPr>
                <w:rFonts w:ascii="Times New Roman" w:eastAsia="Times New Roman" w:hAnsi="Times New Roman" w:cs="Times New Roman"/>
                <w:sz w:val="28"/>
                <w:szCs w:val="28"/>
                <w:lang w:eastAsia="ru-RU"/>
              </w:rPr>
              <w:t xml:space="preserve"> району в </w:t>
            </w:r>
            <w:proofErr w:type="spellStart"/>
            <w:r w:rsidRPr="00C03C1A">
              <w:rPr>
                <w:rFonts w:ascii="Times New Roman" w:eastAsia="Times New Roman" w:hAnsi="Times New Roman" w:cs="Times New Roman"/>
                <w:sz w:val="28"/>
                <w:szCs w:val="28"/>
                <w:lang w:eastAsia="ru-RU"/>
              </w:rPr>
              <w:t>частині</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надання</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субвенції</w:t>
            </w:r>
            <w:proofErr w:type="spellEnd"/>
            <w:r w:rsidRPr="00C03C1A">
              <w:rPr>
                <w:rFonts w:ascii="Times New Roman" w:eastAsia="Times New Roman" w:hAnsi="Times New Roman" w:cs="Times New Roman"/>
                <w:sz w:val="28"/>
                <w:szCs w:val="28"/>
                <w:lang w:eastAsia="ru-RU"/>
              </w:rPr>
              <w:t xml:space="preserve"> з районного бюджету державному бюджету </w:t>
            </w:r>
          </w:p>
        </w:tc>
        <w:tc>
          <w:tcPr>
            <w:tcW w:w="2192" w:type="dxa"/>
            <w:tcBorders>
              <w:top w:val="nil"/>
              <w:left w:val="nil"/>
              <w:bottom w:val="single" w:sz="4" w:space="0" w:color="auto"/>
              <w:right w:val="single" w:sz="4" w:space="0" w:color="auto"/>
            </w:tcBorders>
            <w:shd w:val="clear" w:color="auto" w:fill="auto"/>
            <w:vAlign w:val="bottom"/>
            <w:hideMark/>
          </w:tcPr>
          <w:p w:rsidR="00E74E3E" w:rsidRPr="00C03C1A" w:rsidRDefault="00E74E3E" w:rsidP="00E74E3E">
            <w:pPr>
              <w:spacing w:after="0" w:line="240" w:lineRule="auto"/>
              <w:jc w:val="right"/>
              <w:rPr>
                <w:rFonts w:ascii="Times New Roman" w:eastAsia="Times New Roman" w:hAnsi="Times New Roman" w:cs="Times New Roman"/>
                <w:sz w:val="28"/>
                <w:szCs w:val="28"/>
                <w:lang w:eastAsia="ru-RU"/>
              </w:rPr>
            </w:pPr>
            <w:r w:rsidRPr="00C03C1A">
              <w:rPr>
                <w:rFonts w:ascii="Times New Roman" w:eastAsia="Times New Roman" w:hAnsi="Times New Roman" w:cs="Times New Roman"/>
                <w:sz w:val="28"/>
                <w:szCs w:val="28"/>
                <w:lang w:eastAsia="ru-RU"/>
              </w:rPr>
              <w:t>910,6</w:t>
            </w:r>
          </w:p>
        </w:tc>
      </w:tr>
      <w:tr w:rsidR="00E74E3E" w:rsidRPr="00C03C1A" w:rsidTr="000850DB">
        <w:trPr>
          <w:trHeight w:val="31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E74E3E" w:rsidRPr="00C03C1A" w:rsidRDefault="00E74E3E" w:rsidP="00E74E3E">
            <w:pPr>
              <w:spacing w:after="0" w:line="240" w:lineRule="auto"/>
              <w:rPr>
                <w:rFonts w:ascii="Times New Roman" w:eastAsia="Times New Roman" w:hAnsi="Times New Roman" w:cs="Times New Roman"/>
                <w:sz w:val="28"/>
                <w:szCs w:val="28"/>
                <w:lang w:eastAsia="ru-RU"/>
              </w:rPr>
            </w:pPr>
            <w:r w:rsidRPr="00C03C1A">
              <w:rPr>
                <w:rFonts w:ascii="Times New Roman" w:eastAsia="Times New Roman" w:hAnsi="Times New Roman" w:cs="Times New Roman"/>
                <w:sz w:val="28"/>
                <w:szCs w:val="28"/>
                <w:lang w:eastAsia="ru-RU"/>
              </w:rPr>
              <w:t> </w:t>
            </w:r>
          </w:p>
        </w:tc>
        <w:tc>
          <w:tcPr>
            <w:tcW w:w="6740" w:type="dxa"/>
            <w:tcBorders>
              <w:top w:val="nil"/>
              <w:left w:val="nil"/>
              <w:bottom w:val="single" w:sz="4" w:space="0" w:color="auto"/>
              <w:right w:val="single" w:sz="4" w:space="0" w:color="auto"/>
            </w:tcBorders>
            <w:shd w:val="clear" w:color="auto" w:fill="auto"/>
            <w:vAlign w:val="bottom"/>
            <w:hideMark/>
          </w:tcPr>
          <w:p w:rsidR="00E74E3E" w:rsidRPr="00C03C1A" w:rsidRDefault="00E74E3E" w:rsidP="00E74E3E">
            <w:pPr>
              <w:spacing w:after="0" w:line="240" w:lineRule="auto"/>
              <w:rPr>
                <w:rFonts w:ascii="Times New Roman" w:eastAsia="Times New Roman" w:hAnsi="Times New Roman" w:cs="Times New Roman"/>
                <w:b/>
                <w:bCs/>
                <w:sz w:val="28"/>
                <w:szCs w:val="28"/>
                <w:lang w:eastAsia="ru-RU"/>
              </w:rPr>
            </w:pPr>
            <w:r w:rsidRPr="00C03C1A">
              <w:rPr>
                <w:rFonts w:ascii="Times New Roman" w:eastAsia="Times New Roman" w:hAnsi="Times New Roman" w:cs="Times New Roman"/>
                <w:b/>
                <w:bCs/>
                <w:sz w:val="28"/>
                <w:szCs w:val="28"/>
                <w:lang w:eastAsia="ru-RU"/>
              </w:rPr>
              <w:t> Разом</w:t>
            </w:r>
          </w:p>
        </w:tc>
        <w:tc>
          <w:tcPr>
            <w:tcW w:w="2192" w:type="dxa"/>
            <w:tcBorders>
              <w:top w:val="nil"/>
              <w:left w:val="nil"/>
              <w:bottom w:val="single" w:sz="4" w:space="0" w:color="auto"/>
              <w:right w:val="single" w:sz="4" w:space="0" w:color="auto"/>
            </w:tcBorders>
            <w:shd w:val="clear" w:color="auto" w:fill="auto"/>
            <w:vAlign w:val="bottom"/>
            <w:hideMark/>
          </w:tcPr>
          <w:p w:rsidR="00E74E3E" w:rsidRPr="00C03C1A" w:rsidRDefault="00E74E3E" w:rsidP="00E74E3E">
            <w:pPr>
              <w:spacing w:after="0" w:line="240" w:lineRule="auto"/>
              <w:jc w:val="right"/>
              <w:rPr>
                <w:rFonts w:ascii="Times New Roman" w:eastAsia="Times New Roman" w:hAnsi="Times New Roman" w:cs="Times New Roman"/>
                <w:b/>
                <w:bCs/>
                <w:sz w:val="28"/>
                <w:szCs w:val="28"/>
                <w:lang w:eastAsia="ru-RU"/>
              </w:rPr>
            </w:pPr>
            <w:r w:rsidRPr="00C03C1A">
              <w:rPr>
                <w:rFonts w:ascii="Times New Roman" w:eastAsia="Times New Roman" w:hAnsi="Times New Roman" w:cs="Times New Roman"/>
                <w:b/>
                <w:bCs/>
                <w:sz w:val="28"/>
                <w:szCs w:val="28"/>
                <w:lang w:eastAsia="ru-RU"/>
              </w:rPr>
              <w:t>3 786,1</w:t>
            </w:r>
          </w:p>
        </w:tc>
      </w:tr>
    </w:tbl>
    <w:p w:rsidR="00166868" w:rsidRPr="00C03C1A" w:rsidRDefault="00166868" w:rsidP="00166868">
      <w:pPr>
        <w:pStyle w:val="a3"/>
        <w:shd w:val="clear" w:color="auto" w:fill="FFFFFF"/>
        <w:spacing w:before="0" w:beforeAutospacing="0" w:after="0" w:afterAutospacing="0"/>
        <w:ind w:firstLine="709"/>
        <w:jc w:val="center"/>
        <w:rPr>
          <w:b/>
          <w:i/>
          <w:sz w:val="28"/>
          <w:szCs w:val="28"/>
          <w:lang w:val="uk-UA"/>
        </w:rPr>
      </w:pPr>
    </w:p>
    <w:p w:rsidR="00EA73FF" w:rsidRPr="00C03C1A" w:rsidRDefault="00FA6F89" w:rsidP="00166868">
      <w:pPr>
        <w:pStyle w:val="a3"/>
        <w:shd w:val="clear" w:color="auto" w:fill="FFFFFF"/>
        <w:spacing w:before="0" w:beforeAutospacing="0" w:after="0" w:afterAutospacing="0"/>
        <w:ind w:firstLine="709"/>
        <w:jc w:val="center"/>
        <w:rPr>
          <w:i/>
          <w:sz w:val="28"/>
          <w:szCs w:val="28"/>
          <w:lang w:val="uk-UA"/>
        </w:rPr>
      </w:pPr>
      <w:r w:rsidRPr="00C03C1A">
        <w:rPr>
          <w:i/>
          <w:sz w:val="28"/>
          <w:szCs w:val="28"/>
          <w:lang w:val="uk-UA"/>
        </w:rPr>
        <w:t>Розподіл капітальних видатків в розрізі галузей</w:t>
      </w:r>
    </w:p>
    <w:p w:rsidR="00166868" w:rsidRPr="00C03C1A" w:rsidRDefault="00166868" w:rsidP="00166868">
      <w:pPr>
        <w:pStyle w:val="a3"/>
        <w:shd w:val="clear" w:color="auto" w:fill="FFFFFF"/>
        <w:spacing w:before="0" w:beforeAutospacing="0" w:after="0" w:afterAutospacing="0"/>
        <w:ind w:firstLine="709"/>
        <w:jc w:val="center"/>
        <w:rPr>
          <w:b/>
          <w:i/>
          <w:sz w:val="28"/>
          <w:szCs w:val="28"/>
          <w:lang w:val="uk-UA"/>
        </w:rPr>
      </w:pPr>
    </w:p>
    <w:p w:rsidR="002B3123" w:rsidRPr="00C03C1A" w:rsidRDefault="002B3123" w:rsidP="008A7C8B">
      <w:pPr>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Органи місцевого самоврядування – 1123,6 тис грн., з них на проведення капітального ремонту  - 707,0 тис грн. ( 1 об’єкт), придбання основних засобів – 416,6 тис грн. ( автомобіль, комп’ютерна техніка та інше обладнання).</w:t>
      </w:r>
    </w:p>
    <w:p w:rsidR="002B3123" w:rsidRPr="00C03C1A" w:rsidRDefault="002B3123" w:rsidP="008A7C8B">
      <w:pPr>
        <w:spacing w:after="0" w:line="240" w:lineRule="auto"/>
        <w:ind w:firstLine="709"/>
        <w:jc w:val="both"/>
        <w:rPr>
          <w:rFonts w:ascii="Times New Roman" w:eastAsia="Times New Roman" w:hAnsi="Times New Roman" w:cs="Times New Roman"/>
          <w:sz w:val="28"/>
          <w:szCs w:val="28"/>
          <w:lang w:val="uk-UA" w:eastAsia="ru-RU"/>
        </w:rPr>
      </w:pPr>
    </w:p>
    <w:p w:rsidR="002B3123" w:rsidRPr="00C03C1A" w:rsidRDefault="002B3123" w:rsidP="008A7C8B">
      <w:pPr>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Освіта – 10283,0 тис грн. , з них:</w:t>
      </w:r>
    </w:p>
    <w:p w:rsidR="002B3123" w:rsidRPr="00C03C1A" w:rsidRDefault="002B3123" w:rsidP="008A7C8B">
      <w:pPr>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дошкільн</w:t>
      </w:r>
      <w:r w:rsidR="008A7C8B" w:rsidRPr="00C03C1A">
        <w:rPr>
          <w:rFonts w:ascii="Times New Roman" w:eastAsia="Times New Roman" w:hAnsi="Times New Roman" w:cs="Times New Roman"/>
          <w:sz w:val="28"/>
          <w:szCs w:val="28"/>
          <w:lang w:val="uk-UA" w:eastAsia="ru-RU"/>
        </w:rPr>
        <w:t>і</w:t>
      </w:r>
      <w:r w:rsidRPr="00C03C1A">
        <w:rPr>
          <w:rFonts w:ascii="Times New Roman" w:eastAsia="Times New Roman" w:hAnsi="Times New Roman" w:cs="Times New Roman"/>
          <w:sz w:val="28"/>
          <w:szCs w:val="28"/>
          <w:lang w:val="uk-UA" w:eastAsia="ru-RU"/>
        </w:rPr>
        <w:t xml:space="preserve"> заклад</w:t>
      </w:r>
      <w:r w:rsidR="008A7C8B" w:rsidRPr="00C03C1A">
        <w:rPr>
          <w:rFonts w:ascii="Times New Roman" w:eastAsia="Times New Roman" w:hAnsi="Times New Roman" w:cs="Times New Roman"/>
          <w:sz w:val="28"/>
          <w:szCs w:val="28"/>
          <w:lang w:val="uk-UA" w:eastAsia="ru-RU"/>
        </w:rPr>
        <w:t>и</w:t>
      </w:r>
      <w:r w:rsidRPr="00C03C1A">
        <w:rPr>
          <w:rFonts w:ascii="Times New Roman" w:eastAsia="Times New Roman" w:hAnsi="Times New Roman" w:cs="Times New Roman"/>
          <w:sz w:val="28"/>
          <w:szCs w:val="28"/>
          <w:lang w:val="uk-UA" w:eastAsia="ru-RU"/>
        </w:rPr>
        <w:t xml:space="preserve"> – 2032,1 тис грн., в тому числі капітальний ремонт 1982,5 тис грн. (системи опалення 4 закладів, покрівель 2 закладів, фасадів, </w:t>
      </w:r>
      <w:proofErr w:type="spellStart"/>
      <w:r w:rsidRPr="00C03C1A">
        <w:rPr>
          <w:rFonts w:ascii="Times New Roman" w:eastAsia="Times New Roman" w:hAnsi="Times New Roman" w:cs="Times New Roman"/>
          <w:sz w:val="28"/>
          <w:szCs w:val="28"/>
          <w:lang w:val="uk-UA" w:eastAsia="ru-RU"/>
        </w:rPr>
        <w:t>відмосток</w:t>
      </w:r>
      <w:proofErr w:type="spellEnd"/>
      <w:r w:rsidRPr="00C03C1A">
        <w:rPr>
          <w:rFonts w:ascii="Times New Roman" w:eastAsia="Times New Roman" w:hAnsi="Times New Roman" w:cs="Times New Roman"/>
          <w:sz w:val="28"/>
          <w:szCs w:val="28"/>
          <w:lang w:val="uk-UA" w:eastAsia="ru-RU"/>
        </w:rPr>
        <w:t xml:space="preserve"> 5 закладів); придбання обладнання та інвентарю – 49,6 тис грн.;</w:t>
      </w:r>
    </w:p>
    <w:p w:rsidR="002B3123" w:rsidRPr="00C03C1A" w:rsidRDefault="002B3123" w:rsidP="008A7C8B">
      <w:pPr>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загальноосвітні школ</w:t>
      </w:r>
      <w:r w:rsidR="008A7C8B" w:rsidRPr="00C03C1A">
        <w:rPr>
          <w:rFonts w:ascii="Times New Roman" w:eastAsia="Times New Roman" w:hAnsi="Times New Roman" w:cs="Times New Roman"/>
          <w:sz w:val="28"/>
          <w:szCs w:val="28"/>
          <w:lang w:val="uk-UA" w:eastAsia="ru-RU"/>
        </w:rPr>
        <w:t>и</w:t>
      </w:r>
      <w:r w:rsidRPr="00C03C1A">
        <w:rPr>
          <w:rFonts w:ascii="Times New Roman" w:eastAsia="Times New Roman" w:hAnsi="Times New Roman" w:cs="Times New Roman"/>
          <w:sz w:val="28"/>
          <w:szCs w:val="28"/>
          <w:lang w:val="uk-UA" w:eastAsia="ru-RU"/>
        </w:rPr>
        <w:t xml:space="preserve"> – 8250,9 тис грн., в тому числі капітальний ремонт покрівель, систем опалення, подвір’їв, фасаду,  їдальні, заміна вікон та дверей   в 11 закладах – 4095,5 тис грн., придбано за кошти бюджету розвитку обладнання та інвентар – 169,2 тис грн., отримано в натуральній формі 2 шкільних автобуса, 2 комп’ютерних класи та кабінет географії, комп’ютерна техніка та обладнання – 3986,2 тис грн.</w:t>
      </w:r>
    </w:p>
    <w:p w:rsidR="002B3123" w:rsidRPr="00C03C1A" w:rsidRDefault="002B3123" w:rsidP="008A7C8B">
      <w:pPr>
        <w:spacing w:after="0" w:line="240" w:lineRule="auto"/>
        <w:ind w:firstLine="709"/>
        <w:jc w:val="both"/>
        <w:rPr>
          <w:rFonts w:ascii="Times New Roman" w:eastAsia="Times New Roman" w:hAnsi="Times New Roman" w:cs="Times New Roman"/>
          <w:sz w:val="28"/>
          <w:szCs w:val="28"/>
          <w:lang w:val="uk-UA" w:eastAsia="ru-RU"/>
        </w:rPr>
      </w:pPr>
    </w:p>
    <w:p w:rsidR="002B3123" w:rsidRPr="00C03C1A" w:rsidRDefault="002B3123" w:rsidP="008A7C8B">
      <w:pPr>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Охорона здоров’я – 3705,2 тис грн., з них:</w:t>
      </w:r>
    </w:p>
    <w:p w:rsidR="002B3123" w:rsidRPr="00C03C1A" w:rsidRDefault="002B3123" w:rsidP="008A7C8B">
      <w:pPr>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 по центральній районній лікарні на </w:t>
      </w:r>
      <w:r w:rsidR="00DF1F48">
        <w:rPr>
          <w:rFonts w:ascii="Times New Roman" w:eastAsia="Times New Roman" w:hAnsi="Times New Roman" w:cs="Times New Roman"/>
          <w:sz w:val="28"/>
          <w:szCs w:val="28"/>
          <w:lang w:val="uk-UA" w:eastAsia="ru-RU"/>
        </w:rPr>
        <w:t>придба</w:t>
      </w:r>
      <w:r w:rsidR="0096742C">
        <w:rPr>
          <w:rFonts w:ascii="Times New Roman" w:eastAsia="Times New Roman" w:hAnsi="Times New Roman" w:cs="Times New Roman"/>
          <w:sz w:val="28"/>
          <w:szCs w:val="28"/>
          <w:lang w:val="uk-UA" w:eastAsia="ru-RU"/>
        </w:rPr>
        <w:t>н</w:t>
      </w:r>
      <w:r w:rsidR="00DF1F48">
        <w:rPr>
          <w:rFonts w:ascii="Times New Roman" w:eastAsia="Times New Roman" w:hAnsi="Times New Roman" w:cs="Times New Roman"/>
          <w:sz w:val="28"/>
          <w:szCs w:val="28"/>
          <w:lang w:val="uk-UA" w:eastAsia="ru-RU"/>
        </w:rPr>
        <w:t>ня</w:t>
      </w:r>
      <w:r w:rsidRPr="00C03C1A">
        <w:rPr>
          <w:rFonts w:ascii="Times New Roman" w:eastAsia="Times New Roman" w:hAnsi="Times New Roman" w:cs="Times New Roman"/>
          <w:sz w:val="28"/>
          <w:szCs w:val="28"/>
          <w:lang w:val="uk-UA" w:eastAsia="ru-RU"/>
        </w:rPr>
        <w:t xml:space="preserve"> медичного обладнання та іншого обладнання та інвентарю – 2699,0 тис грн., </w:t>
      </w:r>
    </w:p>
    <w:p w:rsidR="002B3123" w:rsidRPr="00C03C1A" w:rsidRDefault="002B3123" w:rsidP="008A7C8B">
      <w:pPr>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 по центру первинної медичної допомоги на придбання медичного обладнання, комп’ютерної техніки – 300,0 тис грн., капітальний ремонт покрівель, </w:t>
      </w:r>
      <w:proofErr w:type="spellStart"/>
      <w:r w:rsidRPr="00C03C1A">
        <w:rPr>
          <w:rFonts w:ascii="Times New Roman" w:eastAsia="Times New Roman" w:hAnsi="Times New Roman" w:cs="Times New Roman"/>
          <w:sz w:val="28"/>
          <w:szCs w:val="28"/>
          <w:lang w:val="uk-UA" w:eastAsia="ru-RU"/>
        </w:rPr>
        <w:t>відмосток</w:t>
      </w:r>
      <w:proofErr w:type="spellEnd"/>
      <w:r w:rsidRPr="00C03C1A">
        <w:rPr>
          <w:rFonts w:ascii="Times New Roman" w:eastAsia="Times New Roman" w:hAnsi="Times New Roman" w:cs="Times New Roman"/>
          <w:sz w:val="28"/>
          <w:szCs w:val="28"/>
          <w:lang w:val="uk-UA" w:eastAsia="ru-RU"/>
        </w:rPr>
        <w:t xml:space="preserve"> в 4 закладах – 706,2 тис грн..</w:t>
      </w:r>
    </w:p>
    <w:p w:rsidR="002B3123" w:rsidRPr="00C03C1A" w:rsidRDefault="002B3123" w:rsidP="008A7C8B">
      <w:pPr>
        <w:spacing w:after="0" w:line="240" w:lineRule="auto"/>
        <w:ind w:firstLine="709"/>
        <w:jc w:val="both"/>
        <w:rPr>
          <w:rFonts w:ascii="Times New Roman" w:eastAsia="Times New Roman" w:hAnsi="Times New Roman" w:cs="Times New Roman"/>
          <w:sz w:val="28"/>
          <w:szCs w:val="28"/>
          <w:lang w:val="uk-UA" w:eastAsia="ru-RU"/>
        </w:rPr>
      </w:pPr>
    </w:p>
    <w:p w:rsidR="002B3123" w:rsidRPr="00C03C1A" w:rsidRDefault="002B3123" w:rsidP="008A7C8B">
      <w:pPr>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Культура – 4070,2 тис грн., з них:</w:t>
      </w:r>
    </w:p>
    <w:p w:rsidR="002B3123" w:rsidRPr="00C03C1A" w:rsidRDefault="002B3123" w:rsidP="008A7C8B">
      <w:pPr>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по бібліотеках  на поповнення бібліотечного фонду – 217,5 тис грн., на проведення капітального ремонту 1 закладу – 364,6 тис грн.;</w:t>
      </w:r>
    </w:p>
    <w:p w:rsidR="002B3123" w:rsidRPr="00C03C1A" w:rsidRDefault="002B3123" w:rsidP="008A7C8B">
      <w:pPr>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по будинках культури та клубах – 3059,8 тис грн., з них на придбання основних засобів – 222,8 тис грн., на проведення капітальних ремонтів покрівель 8 установ – 2837,0 тис грн.;</w:t>
      </w:r>
    </w:p>
    <w:p w:rsidR="002B3123" w:rsidRPr="00C03C1A" w:rsidRDefault="002B3123" w:rsidP="008A7C8B">
      <w:pPr>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 - по дитячій музичній школі на придбання музичних інструментів – 336,3 тис грн., капітальний ремонт фасаду – 92,0 тис грн.</w:t>
      </w:r>
    </w:p>
    <w:p w:rsidR="002B3123" w:rsidRPr="00C03C1A" w:rsidRDefault="002B3123" w:rsidP="008A7C8B">
      <w:pPr>
        <w:spacing w:after="0" w:line="240" w:lineRule="auto"/>
        <w:ind w:firstLine="709"/>
        <w:jc w:val="both"/>
        <w:rPr>
          <w:rFonts w:ascii="Times New Roman" w:eastAsia="Times New Roman" w:hAnsi="Times New Roman" w:cs="Times New Roman"/>
          <w:sz w:val="28"/>
          <w:szCs w:val="28"/>
          <w:lang w:val="uk-UA" w:eastAsia="ru-RU"/>
        </w:rPr>
      </w:pPr>
    </w:p>
    <w:p w:rsidR="002B3123" w:rsidRPr="00C03C1A" w:rsidRDefault="002B3123" w:rsidP="008A7C8B">
      <w:pPr>
        <w:spacing w:after="0" w:line="240" w:lineRule="auto"/>
        <w:ind w:firstLine="709"/>
        <w:jc w:val="both"/>
        <w:rPr>
          <w:rFonts w:ascii="Times New Roman" w:eastAsia="Times New Roman" w:hAnsi="Times New Roman" w:cs="Times New Roman"/>
          <w:sz w:val="28"/>
          <w:szCs w:val="28"/>
          <w:lang w:eastAsia="ru-RU"/>
        </w:rPr>
      </w:pPr>
      <w:r w:rsidRPr="00C03C1A">
        <w:rPr>
          <w:rFonts w:ascii="Times New Roman" w:eastAsia="Times New Roman" w:hAnsi="Times New Roman" w:cs="Times New Roman"/>
          <w:sz w:val="28"/>
          <w:szCs w:val="28"/>
          <w:lang w:val="uk-UA" w:eastAsia="ru-RU"/>
        </w:rPr>
        <w:t>Фізична культура і спорт – 34,6 тис грн. на придбання тренажерів для дитячо-юнацькій спортивні школі.</w:t>
      </w:r>
    </w:p>
    <w:p w:rsidR="002B3123" w:rsidRPr="00C03C1A" w:rsidRDefault="002B3123" w:rsidP="008A7C8B">
      <w:pPr>
        <w:spacing w:after="0" w:line="240" w:lineRule="auto"/>
        <w:ind w:firstLine="709"/>
        <w:jc w:val="both"/>
        <w:rPr>
          <w:rFonts w:ascii="Times New Roman" w:eastAsia="Times New Roman" w:hAnsi="Times New Roman" w:cs="Times New Roman"/>
          <w:sz w:val="28"/>
          <w:szCs w:val="28"/>
          <w:lang w:val="uk-UA" w:eastAsia="ru-RU"/>
        </w:rPr>
      </w:pPr>
    </w:p>
    <w:p w:rsidR="002B3123" w:rsidRPr="00C03C1A" w:rsidRDefault="002B3123" w:rsidP="008A7C8B">
      <w:pPr>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lastRenderedPageBreak/>
        <w:t>Житлово-комунальне господарство – 4057,9 тис.</w:t>
      </w:r>
      <w:r w:rsidR="000161AF" w:rsidRPr="00C03C1A">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грн., з них:</w:t>
      </w:r>
    </w:p>
    <w:p w:rsidR="002B3123" w:rsidRPr="00C03C1A" w:rsidRDefault="002B3123" w:rsidP="008A7C8B">
      <w:pPr>
        <w:spacing w:after="0" w:line="240" w:lineRule="auto"/>
        <w:ind w:firstLine="709"/>
        <w:jc w:val="both"/>
        <w:rPr>
          <w:rFonts w:ascii="Times New Roman" w:eastAsia="Times New Roman" w:hAnsi="Times New Roman" w:cs="Times New Roman"/>
          <w:sz w:val="28"/>
          <w:szCs w:val="28"/>
          <w:lang w:val="uk-UA" w:eastAsia="ru-RU"/>
        </w:rPr>
      </w:pPr>
      <w:proofErr w:type="spellStart"/>
      <w:r w:rsidRPr="00C03C1A">
        <w:rPr>
          <w:rFonts w:ascii="Times New Roman" w:eastAsia="Times New Roman" w:hAnsi="Times New Roman" w:cs="Times New Roman"/>
          <w:sz w:val="28"/>
          <w:szCs w:val="28"/>
          <w:lang w:val="uk-UA" w:eastAsia="ru-RU"/>
        </w:rPr>
        <w:t>-капітальний</w:t>
      </w:r>
      <w:proofErr w:type="spellEnd"/>
      <w:r w:rsidRPr="00C03C1A">
        <w:rPr>
          <w:rFonts w:ascii="Times New Roman" w:eastAsia="Times New Roman" w:hAnsi="Times New Roman" w:cs="Times New Roman"/>
          <w:sz w:val="28"/>
          <w:szCs w:val="28"/>
          <w:lang w:val="uk-UA" w:eastAsia="ru-RU"/>
        </w:rPr>
        <w:t xml:space="preserve"> ремонт соціального житла по Новотроїцькій </w:t>
      </w:r>
      <w:r w:rsidR="00DF1F48">
        <w:rPr>
          <w:rFonts w:ascii="Times New Roman" w:eastAsia="Times New Roman" w:hAnsi="Times New Roman" w:cs="Times New Roman"/>
          <w:sz w:val="28"/>
          <w:szCs w:val="28"/>
          <w:lang w:val="uk-UA" w:eastAsia="ru-RU"/>
        </w:rPr>
        <w:t>селищній раді</w:t>
      </w:r>
      <w:r w:rsidRPr="00C03C1A">
        <w:rPr>
          <w:rFonts w:ascii="Times New Roman" w:eastAsia="Times New Roman" w:hAnsi="Times New Roman" w:cs="Times New Roman"/>
          <w:sz w:val="28"/>
          <w:szCs w:val="28"/>
          <w:lang w:val="uk-UA" w:eastAsia="ru-RU"/>
        </w:rPr>
        <w:t xml:space="preserve"> – 665,3 тис.</w:t>
      </w:r>
      <w:r w:rsidR="000161AF" w:rsidRPr="00C03C1A">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грн.;</w:t>
      </w:r>
    </w:p>
    <w:p w:rsidR="002B3123" w:rsidRPr="00C03C1A" w:rsidRDefault="002B3123" w:rsidP="008A7C8B">
      <w:pPr>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 капітальний ремонт водопровідної мережі в </w:t>
      </w:r>
      <w:proofErr w:type="spellStart"/>
      <w:r w:rsidRPr="00C03C1A">
        <w:rPr>
          <w:rFonts w:ascii="Times New Roman" w:eastAsia="Times New Roman" w:hAnsi="Times New Roman" w:cs="Times New Roman"/>
          <w:sz w:val="28"/>
          <w:szCs w:val="28"/>
          <w:lang w:val="uk-UA" w:eastAsia="ru-RU"/>
        </w:rPr>
        <w:t>смт</w:t>
      </w:r>
      <w:proofErr w:type="spellEnd"/>
      <w:r w:rsidRPr="00C03C1A">
        <w:rPr>
          <w:rFonts w:ascii="Times New Roman" w:eastAsia="Times New Roman" w:hAnsi="Times New Roman" w:cs="Times New Roman"/>
          <w:sz w:val="28"/>
          <w:szCs w:val="28"/>
          <w:lang w:val="uk-UA" w:eastAsia="ru-RU"/>
        </w:rPr>
        <w:t>.</w:t>
      </w:r>
      <w:r w:rsidR="000161AF" w:rsidRPr="00C03C1A">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 xml:space="preserve">Новотроїцьке – </w:t>
      </w:r>
      <w:r w:rsidR="00DF1F48">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734,5 тис.</w:t>
      </w:r>
      <w:r w:rsidR="000161AF" w:rsidRPr="00C03C1A">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грн.;</w:t>
      </w:r>
    </w:p>
    <w:p w:rsidR="002B3123" w:rsidRPr="00C03C1A" w:rsidRDefault="002B3123" w:rsidP="008A7C8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придбання основних засобів – 815,6 тис.</w:t>
      </w:r>
      <w:r w:rsidR="000161AF" w:rsidRPr="00C03C1A">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грн. (обладнання для спортивного майданчика – 33,5 тис</w:t>
      </w:r>
      <w:r w:rsidR="000161AF" w:rsidRPr="00C03C1A">
        <w:rPr>
          <w:rFonts w:ascii="Times New Roman" w:eastAsia="Times New Roman" w:hAnsi="Times New Roman" w:cs="Times New Roman"/>
          <w:sz w:val="28"/>
          <w:szCs w:val="28"/>
          <w:lang w:val="uk-UA" w:eastAsia="ru-RU"/>
        </w:rPr>
        <w:t>.</w:t>
      </w:r>
      <w:r w:rsidRPr="00C03C1A">
        <w:rPr>
          <w:rFonts w:ascii="Times New Roman" w:eastAsia="Times New Roman" w:hAnsi="Times New Roman" w:cs="Times New Roman"/>
          <w:sz w:val="28"/>
          <w:szCs w:val="28"/>
          <w:lang w:val="uk-UA" w:eastAsia="ru-RU"/>
        </w:rPr>
        <w:t xml:space="preserve"> грн., ворота з хвірткою – 15,5 тис.</w:t>
      </w:r>
      <w:r w:rsidR="000161AF" w:rsidRPr="00C03C1A">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грн.; 6 дитячих ігрових майданчиків – 556,9 тис.</w:t>
      </w:r>
      <w:r w:rsidR="000161AF" w:rsidRPr="00C03C1A">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 xml:space="preserve">грн.; 3 автобусні зупинки – </w:t>
      </w:r>
      <w:r w:rsidR="00DF1F48">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45,0 тис.</w:t>
      </w:r>
      <w:r w:rsidR="000161AF" w:rsidRPr="00C03C1A">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грн., 1 гойдалка – 7,5 тис.</w:t>
      </w:r>
      <w:r w:rsidR="000161AF" w:rsidRPr="00C03C1A">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грн.);</w:t>
      </w:r>
    </w:p>
    <w:p w:rsidR="002B3123" w:rsidRPr="00C03C1A" w:rsidRDefault="002B3123" w:rsidP="008A7C8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капітальні ремонти – 1783,2 тис.</w:t>
      </w:r>
      <w:r w:rsidR="000161AF" w:rsidRPr="00C03C1A">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 xml:space="preserve">грн., в тому числі: ліній освітлення </w:t>
      </w:r>
      <w:proofErr w:type="spellStart"/>
      <w:r w:rsidRPr="00C03C1A">
        <w:rPr>
          <w:rFonts w:ascii="Times New Roman" w:eastAsia="Times New Roman" w:hAnsi="Times New Roman" w:cs="Times New Roman"/>
          <w:sz w:val="28"/>
          <w:szCs w:val="28"/>
          <w:lang w:val="uk-UA" w:eastAsia="ru-RU"/>
        </w:rPr>
        <w:t>смт.Новотроїцьке</w:t>
      </w:r>
      <w:proofErr w:type="spellEnd"/>
      <w:r w:rsidRPr="00C03C1A">
        <w:rPr>
          <w:rFonts w:ascii="Times New Roman" w:eastAsia="Times New Roman" w:hAnsi="Times New Roman" w:cs="Times New Roman"/>
          <w:sz w:val="28"/>
          <w:szCs w:val="28"/>
          <w:lang w:val="uk-UA" w:eastAsia="ru-RU"/>
        </w:rPr>
        <w:t xml:space="preserve"> (85,6 тис.</w:t>
      </w:r>
      <w:r w:rsidR="000161AF" w:rsidRPr="00C03C1A">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 xml:space="preserve">грн.), </w:t>
      </w:r>
      <w:proofErr w:type="spellStart"/>
      <w:r w:rsidRPr="00C03C1A">
        <w:rPr>
          <w:rFonts w:ascii="Times New Roman" w:eastAsia="Times New Roman" w:hAnsi="Times New Roman" w:cs="Times New Roman"/>
          <w:sz w:val="28"/>
          <w:szCs w:val="28"/>
          <w:lang w:val="uk-UA" w:eastAsia="ru-RU"/>
        </w:rPr>
        <w:t>смт.Сиваське</w:t>
      </w:r>
      <w:proofErr w:type="spellEnd"/>
      <w:r w:rsidRPr="00C03C1A">
        <w:rPr>
          <w:rFonts w:ascii="Times New Roman" w:eastAsia="Times New Roman" w:hAnsi="Times New Roman" w:cs="Times New Roman"/>
          <w:sz w:val="28"/>
          <w:szCs w:val="28"/>
          <w:lang w:val="uk-UA" w:eastAsia="ru-RU"/>
        </w:rPr>
        <w:t xml:space="preserve"> (938,3 тис.</w:t>
      </w:r>
      <w:r w:rsidR="000161AF" w:rsidRPr="00C03C1A">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 xml:space="preserve">грн.), пам’ятника та прилеглої території </w:t>
      </w:r>
      <w:proofErr w:type="spellStart"/>
      <w:r w:rsidRPr="00C03C1A">
        <w:rPr>
          <w:rFonts w:ascii="Times New Roman" w:eastAsia="Times New Roman" w:hAnsi="Times New Roman" w:cs="Times New Roman"/>
          <w:sz w:val="28"/>
          <w:szCs w:val="28"/>
          <w:lang w:val="uk-UA" w:eastAsia="ru-RU"/>
        </w:rPr>
        <w:t>смт.Сиваське</w:t>
      </w:r>
      <w:proofErr w:type="spellEnd"/>
      <w:r w:rsidRPr="00C03C1A">
        <w:rPr>
          <w:rFonts w:ascii="Times New Roman" w:eastAsia="Times New Roman" w:hAnsi="Times New Roman" w:cs="Times New Roman"/>
          <w:sz w:val="28"/>
          <w:szCs w:val="28"/>
          <w:lang w:val="uk-UA" w:eastAsia="ru-RU"/>
        </w:rPr>
        <w:t xml:space="preserve"> (401,8 тис.</w:t>
      </w:r>
      <w:r w:rsidR="000161AF" w:rsidRPr="00C03C1A">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 xml:space="preserve">грн.), огорожі кладовища </w:t>
      </w:r>
      <w:proofErr w:type="spellStart"/>
      <w:r w:rsidRPr="00C03C1A">
        <w:rPr>
          <w:rFonts w:ascii="Times New Roman" w:eastAsia="Times New Roman" w:hAnsi="Times New Roman" w:cs="Times New Roman"/>
          <w:sz w:val="28"/>
          <w:szCs w:val="28"/>
          <w:lang w:val="uk-UA" w:eastAsia="ru-RU"/>
        </w:rPr>
        <w:t>с.Воскресенка</w:t>
      </w:r>
      <w:proofErr w:type="spellEnd"/>
      <w:r w:rsidRPr="00C03C1A">
        <w:rPr>
          <w:rFonts w:ascii="Times New Roman" w:eastAsia="Times New Roman" w:hAnsi="Times New Roman" w:cs="Times New Roman"/>
          <w:sz w:val="28"/>
          <w:szCs w:val="28"/>
          <w:lang w:val="uk-UA" w:eastAsia="ru-RU"/>
        </w:rPr>
        <w:t xml:space="preserve"> (230,0 тис.</w:t>
      </w:r>
      <w:r w:rsidR="000161AF" w:rsidRPr="00C03C1A">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 xml:space="preserve">грн.), дитячого спортивного ігрового комплексу </w:t>
      </w:r>
      <w:proofErr w:type="spellStart"/>
      <w:r w:rsidRPr="00C03C1A">
        <w:rPr>
          <w:rFonts w:ascii="Times New Roman" w:eastAsia="Times New Roman" w:hAnsi="Times New Roman" w:cs="Times New Roman"/>
          <w:sz w:val="28"/>
          <w:szCs w:val="28"/>
          <w:lang w:val="uk-UA" w:eastAsia="ru-RU"/>
        </w:rPr>
        <w:t>с.Чкалове</w:t>
      </w:r>
      <w:proofErr w:type="spellEnd"/>
      <w:r w:rsidRPr="00C03C1A">
        <w:rPr>
          <w:rFonts w:ascii="Times New Roman" w:eastAsia="Times New Roman" w:hAnsi="Times New Roman" w:cs="Times New Roman"/>
          <w:sz w:val="28"/>
          <w:szCs w:val="28"/>
          <w:lang w:val="uk-UA" w:eastAsia="ru-RU"/>
        </w:rPr>
        <w:t xml:space="preserve"> (127,5 тис.</w:t>
      </w:r>
      <w:r w:rsidR="000161AF" w:rsidRPr="00C03C1A">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грн.).</w:t>
      </w:r>
    </w:p>
    <w:p w:rsidR="002B3123" w:rsidRPr="00C03C1A" w:rsidRDefault="002B3123" w:rsidP="008A7C8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фінансова підтримка на придбання технологічного обладнання (глибинний насос) – 59,3 тис.</w:t>
      </w:r>
      <w:r w:rsidR="000161AF" w:rsidRPr="00C03C1A">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 xml:space="preserve">грн. (КП «Імпульс», </w:t>
      </w:r>
      <w:proofErr w:type="spellStart"/>
      <w:r w:rsidRPr="00C03C1A">
        <w:rPr>
          <w:rFonts w:ascii="Times New Roman" w:eastAsia="Times New Roman" w:hAnsi="Times New Roman" w:cs="Times New Roman"/>
          <w:sz w:val="28"/>
          <w:szCs w:val="28"/>
          <w:lang w:val="uk-UA" w:eastAsia="ru-RU"/>
        </w:rPr>
        <w:t>Дивненська</w:t>
      </w:r>
      <w:proofErr w:type="spellEnd"/>
      <w:r w:rsidRPr="00C03C1A">
        <w:rPr>
          <w:rFonts w:ascii="Times New Roman" w:eastAsia="Times New Roman" w:hAnsi="Times New Roman" w:cs="Times New Roman"/>
          <w:sz w:val="28"/>
          <w:szCs w:val="28"/>
          <w:lang w:val="uk-UA" w:eastAsia="ru-RU"/>
        </w:rPr>
        <w:t xml:space="preserve"> с/р).</w:t>
      </w:r>
    </w:p>
    <w:p w:rsidR="002B3123" w:rsidRPr="00C03C1A" w:rsidRDefault="002B3123" w:rsidP="008A7C8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p>
    <w:p w:rsidR="002B3123" w:rsidRPr="00C03C1A" w:rsidRDefault="002B3123" w:rsidP="008A7C8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 Будівництво,  реконструкція, придбання житла – 8207,3 тис.</w:t>
      </w:r>
      <w:r w:rsidR="000161AF" w:rsidRPr="00C03C1A">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грн., в тому числі:</w:t>
      </w:r>
    </w:p>
    <w:p w:rsidR="002B3123" w:rsidRPr="00C03C1A" w:rsidRDefault="002B3123" w:rsidP="00DF1F48">
      <w:pPr>
        <w:widowControl w:val="0"/>
        <w:numPr>
          <w:ilvl w:val="0"/>
          <w:numId w:val="6"/>
        </w:numPr>
        <w:tabs>
          <w:tab w:val="left" w:pos="851"/>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будівництво та реконструкція вуличного освітлення вулиць – </w:t>
      </w:r>
      <w:r w:rsidR="00DF1F48">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4425,7 тис.</w:t>
      </w:r>
      <w:r w:rsidR="0096742C">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грн.;</w:t>
      </w:r>
    </w:p>
    <w:p w:rsidR="002B3123" w:rsidRPr="00C03C1A" w:rsidRDefault="002B3123" w:rsidP="00DF1F48">
      <w:pPr>
        <w:widowControl w:val="0"/>
        <w:tabs>
          <w:tab w:val="left" w:pos="709"/>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 </w:t>
      </w:r>
      <w:r w:rsidR="008A7C8B" w:rsidRPr="00C03C1A">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 xml:space="preserve">придбання приміщення </w:t>
      </w:r>
      <w:proofErr w:type="spellStart"/>
      <w:r w:rsidRPr="00C03C1A">
        <w:rPr>
          <w:rFonts w:ascii="Times New Roman" w:eastAsia="Times New Roman" w:hAnsi="Times New Roman" w:cs="Times New Roman"/>
          <w:sz w:val="28"/>
          <w:szCs w:val="28"/>
          <w:lang w:val="uk-UA" w:eastAsia="ru-RU"/>
        </w:rPr>
        <w:t>адмінбудівлі</w:t>
      </w:r>
      <w:proofErr w:type="spellEnd"/>
      <w:r w:rsidRPr="00C03C1A">
        <w:rPr>
          <w:rFonts w:ascii="Times New Roman" w:eastAsia="Times New Roman" w:hAnsi="Times New Roman" w:cs="Times New Roman"/>
          <w:sz w:val="28"/>
          <w:szCs w:val="28"/>
          <w:lang w:val="uk-UA" w:eastAsia="ru-RU"/>
        </w:rPr>
        <w:t xml:space="preserve"> Новотроїцької </w:t>
      </w:r>
      <w:r w:rsidR="00DF1F48">
        <w:rPr>
          <w:rFonts w:ascii="Times New Roman" w:eastAsia="Times New Roman" w:hAnsi="Times New Roman" w:cs="Times New Roman"/>
          <w:sz w:val="28"/>
          <w:szCs w:val="28"/>
          <w:lang w:val="uk-UA" w:eastAsia="ru-RU"/>
        </w:rPr>
        <w:t>селищної ради</w:t>
      </w:r>
      <w:r w:rsidRPr="00C03C1A">
        <w:rPr>
          <w:rFonts w:ascii="Times New Roman" w:eastAsia="Times New Roman" w:hAnsi="Times New Roman" w:cs="Times New Roman"/>
          <w:sz w:val="28"/>
          <w:szCs w:val="28"/>
          <w:lang w:val="uk-UA" w:eastAsia="ru-RU"/>
        </w:rPr>
        <w:t xml:space="preserve"> та реконструкція – 411,4 тис.</w:t>
      </w:r>
      <w:r w:rsidR="0096742C">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грн.;</w:t>
      </w:r>
    </w:p>
    <w:p w:rsidR="002B3123" w:rsidRPr="00C03C1A" w:rsidRDefault="008A7C8B" w:rsidP="008A7C8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 </w:t>
      </w:r>
      <w:r w:rsidR="002B3123" w:rsidRPr="00C03C1A">
        <w:rPr>
          <w:rFonts w:ascii="Times New Roman" w:eastAsia="Times New Roman" w:hAnsi="Times New Roman" w:cs="Times New Roman"/>
          <w:sz w:val="28"/>
          <w:szCs w:val="28"/>
          <w:lang w:val="uk-UA" w:eastAsia="ru-RU"/>
        </w:rPr>
        <w:t xml:space="preserve">будівництво автопавільйону </w:t>
      </w:r>
      <w:proofErr w:type="spellStart"/>
      <w:r w:rsidR="002B3123" w:rsidRPr="00C03C1A">
        <w:rPr>
          <w:rFonts w:ascii="Times New Roman" w:eastAsia="Times New Roman" w:hAnsi="Times New Roman" w:cs="Times New Roman"/>
          <w:sz w:val="28"/>
          <w:szCs w:val="28"/>
          <w:lang w:val="uk-UA" w:eastAsia="ru-RU"/>
        </w:rPr>
        <w:t>с.Благовіщенка</w:t>
      </w:r>
      <w:proofErr w:type="spellEnd"/>
      <w:r w:rsidR="002B3123" w:rsidRPr="00C03C1A">
        <w:rPr>
          <w:rFonts w:ascii="Times New Roman" w:eastAsia="Times New Roman" w:hAnsi="Times New Roman" w:cs="Times New Roman"/>
          <w:sz w:val="28"/>
          <w:szCs w:val="28"/>
          <w:lang w:val="uk-UA" w:eastAsia="ru-RU"/>
        </w:rPr>
        <w:t xml:space="preserve"> – 41,6 тис.</w:t>
      </w:r>
      <w:r w:rsidR="000161AF" w:rsidRPr="00C03C1A">
        <w:rPr>
          <w:rFonts w:ascii="Times New Roman" w:eastAsia="Times New Roman" w:hAnsi="Times New Roman" w:cs="Times New Roman"/>
          <w:sz w:val="28"/>
          <w:szCs w:val="28"/>
          <w:lang w:val="uk-UA" w:eastAsia="ru-RU"/>
        </w:rPr>
        <w:t xml:space="preserve"> </w:t>
      </w:r>
      <w:r w:rsidR="002B3123" w:rsidRPr="00C03C1A">
        <w:rPr>
          <w:rFonts w:ascii="Times New Roman" w:eastAsia="Times New Roman" w:hAnsi="Times New Roman" w:cs="Times New Roman"/>
          <w:sz w:val="28"/>
          <w:szCs w:val="28"/>
          <w:lang w:val="uk-UA" w:eastAsia="ru-RU"/>
        </w:rPr>
        <w:t>грн.;</w:t>
      </w:r>
    </w:p>
    <w:p w:rsidR="002B3123" w:rsidRPr="00C03C1A" w:rsidRDefault="008A7C8B" w:rsidP="008A7C8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 </w:t>
      </w:r>
      <w:r w:rsidR="002B3123" w:rsidRPr="00C03C1A">
        <w:rPr>
          <w:rFonts w:ascii="Times New Roman" w:eastAsia="Times New Roman" w:hAnsi="Times New Roman" w:cs="Times New Roman"/>
          <w:sz w:val="28"/>
          <w:szCs w:val="28"/>
          <w:lang w:val="uk-UA" w:eastAsia="ru-RU"/>
        </w:rPr>
        <w:t xml:space="preserve">будівництво спортивного майданчика </w:t>
      </w:r>
      <w:proofErr w:type="spellStart"/>
      <w:r w:rsidR="002B3123" w:rsidRPr="00C03C1A">
        <w:rPr>
          <w:rFonts w:ascii="Times New Roman" w:eastAsia="Times New Roman" w:hAnsi="Times New Roman" w:cs="Times New Roman"/>
          <w:sz w:val="28"/>
          <w:szCs w:val="28"/>
          <w:lang w:val="uk-UA" w:eastAsia="ru-RU"/>
        </w:rPr>
        <w:t>смт.Сиваське</w:t>
      </w:r>
      <w:proofErr w:type="spellEnd"/>
      <w:r w:rsidR="002B3123" w:rsidRPr="00C03C1A">
        <w:rPr>
          <w:rFonts w:ascii="Times New Roman" w:eastAsia="Times New Roman" w:hAnsi="Times New Roman" w:cs="Times New Roman"/>
          <w:sz w:val="28"/>
          <w:szCs w:val="28"/>
          <w:lang w:val="uk-UA" w:eastAsia="ru-RU"/>
        </w:rPr>
        <w:t xml:space="preserve"> – 285,0 тис.</w:t>
      </w:r>
      <w:r w:rsidR="000161AF" w:rsidRPr="00C03C1A">
        <w:rPr>
          <w:rFonts w:ascii="Times New Roman" w:eastAsia="Times New Roman" w:hAnsi="Times New Roman" w:cs="Times New Roman"/>
          <w:sz w:val="28"/>
          <w:szCs w:val="28"/>
          <w:lang w:val="uk-UA" w:eastAsia="ru-RU"/>
        </w:rPr>
        <w:t xml:space="preserve"> </w:t>
      </w:r>
      <w:r w:rsidR="002B3123" w:rsidRPr="00C03C1A">
        <w:rPr>
          <w:rFonts w:ascii="Times New Roman" w:eastAsia="Times New Roman" w:hAnsi="Times New Roman" w:cs="Times New Roman"/>
          <w:sz w:val="28"/>
          <w:szCs w:val="28"/>
          <w:lang w:val="uk-UA" w:eastAsia="ru-RU"/>
        </w:rPr>
        <w:t>грн.;</w:t>
      </w:r>
    </w:p>
    <w:p w:rsidR="002B3123" w:rsidRPr="00C03C1A" w:rsidRDefault="008A7C8B" w:rsidP="008A7C8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 </w:t>
      </w:r>
      <w:r w:rsidR="002B3123" w:rsidRPr="00C03C1A">
        <w:rPr>
          <w:rFonts w:ascii="Times New Roman" w:eastAsia="Times New Roman" w:hAnsi="Times New Roman" w:cs="Times New Roman"/>
          <w:sz w:val="28"/>
          <w:szCs w:val="28"/>
          <w:lang w:val="uk-UA" w:eastAsia="ru-RU"/>
        </w:rPr>
        <w:t>реконструкція мереж і споруд каналізаційної системи – 1414,3 тис.</w:t>
      </w:r>
      <w:r w:rsidR="000161AF" w:rsidRPr="00C03C1A">
        <w:rPr>
          <w:rFonts w:ascii="Times New Roman" w:eastAsia="Times New Roman" w:hAnsi="Times New Roman" w:cs="Times New Roman"/>
          <w:sz w:val="28"/>
          <w:szCs w:val="28"/>
          <w:lang w:val="uk-UA" w:eastAsia="ru-RU"/>
        </w:rPr>
        <w:t xml:space="preserve"> </w:t>
      </w:r>
      <w:r w:rsidR="002B3123" w:rsidRPr="00C03C1A">
        <w:rPr>
          <w:rFonts w:ascii="Times New Roman" w:eastAsia="Times New Roman" w:hAnsi="Times New Roman" w:cs="Times New Roman"/>
          <w:sz w:val="28"/>
          <w:szCs w:val="28"/>
          <w:lang w:val="uk-UA" w:eastAsia="ru-RU"/>
        </w:rPr>
        <w:t>грн.;</w:t>
      </w:r>
    </w:p>
    <w:p w:rsidR="002B3123" w:rsidRPr="00C03C1A" w:rsidRDefault="008A7C8B" w:rsidP="008A7C8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 </w:t>
      </w:r>
      <w:r w:rsidR="002B3123" w:rsidRPr="00C03C1A">
        <w:rPr>
          <w:rFonts w:ascii="Times New Roman" w:eastAsia="Times New Roman" w:hAnsi="Times New Roman" w:cs="Times New Roman"/>
          <w:sz w:val="28"/>
          <w:szCs w:val="28"/>
          <w:lang w:val="uk-UA" w:eastAsia="ru-RU"/>
        </w:rPr>
        <w:t xml:space="preserve">реконструкція сільського будинку культури </w:t>
      </w:r>
      <w:proofErr w:type="spellStart"/>
      <w:r w:rsidR="002B3123" w:rsidRPr="00C03C1A">
        <w:rPr>
          <w:rFonts w:ascii="Times New Roman" w:eastAsia="Times New Roman" w:hAnsi="Times New Roman" w:cs="Times New Roman"/>
          <w:sz w:val="28"/>
          <w:szCs w:val="28"/>
          <w:lang w:val="uk-UA" w:eastAsia="ru-RU"/>
        </w:rPr>
        <w:t>с.Василівка</w:t>
      </w:r>
      <w:proofErr w:type="spellEnd"/>
      <w:r w:rsidR="002B3123" w:rsidRPr="00C03C1A">
        <w:rPr>
          <w:rFonts w:ascii="Times New Roman" w:eastAsia="Times New Roman" w:hAnsi="Times New Roman" w:cs="Times New Roman"/>
          <w:sz w:val="28"/>
          <w:szCs w:val="28"/>
          <w:lang w:val="uk-UA" w:eastAsia="ru-RU"/>
        </w:rPr>
        <w:t xml:space="preserve"> – 279,9 тис.</w:t>
      </w:r>
      <w:r w:rsidR="000161AF" w:rsidRPr="00C03C1A">
        <w:rPr>
          <w:rFonts w:ascii="Times New Roman" w:eastAsia="Times New Roman" w:hAnsi="Times New Roman" w:cs="Times New Roman"/>
          <w:sz w:val="28"/>
          <w:szCs w:val="28"/>
          <w:lang w:val="uk-UA" w:eastAsia="ru-RU"/>
        </w:rPr>
        <w:t xml:space="preserve"> </w:t>
      </w:r>
      <w:r w:rsidR="002B3123" w:rsidRPr="00C03C1A">
        <w:rPr>
          <w:rFonts w:ascii="Times New Roman" w:eastAsia="Times New Roman" w:hAnsi="Times New Roman" w:cs="Times New Roman"/>
          <w:sz w:val="28"/>
          <w:szCs w:val="28"/>
          <w:lang w:val="uk-UA" w:eastAsia="ru-RU"/>
        </w:rPr>
        <w:t>грн.;</w:t>
      </w:r>
    </w:p>
    <w:p w:rsidR="002B3123" w:rsidRPr="00C03C1A" w:rsidRDefault="008A7C8B" w:rsidP="008A7C8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 </w:t>
      </w:r>
      <w:r w:rsidR="002B3123" w:rsidRPr="00C03C1A">
        <w:rPr>
          <w:rFonts w:ascii="Times New Roman" w:eastAsia="Times New Roman" w:hAnsi="Times New Roman" w:cs="Times New Roman"/>
          <w:sz w:val="28"/>
          <w:szCs w:val="28"/>
          <w:lang w:val="uk-UA" w:eastAsia="ru-RU"/>
        </w:rPr>
        <w:t xml:space="preserve">реконструкція трубчастого переїзду в </w:t>
      </w:r>
      <w:proofErr w:type="spellStart"/>
      <w:r w:rsidR="002B3123" w:rsidRPr="00C03C1A">
        <w:rPr>
          <w:rFonts w:ascii="Times New Roman" w:eastAsia="Times New Roman" w:hAnsi="Times New Roman" w:cs="Times New Roman"/>
          <w:sz w:val="28"/>
          <w:szCs w:val="28"/>
          <w:lang w:val="uk-UA" w:eastAsia="ru-RU"/>
        </w:rPr>
        <w:t>с.Сергіївка</w:t>
      </w:r>
      <w:proofErr w:type="spellEnd"/>
      <w:r w:rsidR="002B3123" w:rsidRPr="00C03C1A">
        <w:rPr>
          <w:rFonts w:ascii="Times New Roman" w:eastAsia="Times New Roman" w:hAnsi="Times New Roman" w:cs="Times New Roman"/>
          <w:sz w:val="28"/>
          <w:szCs w:val="28"/>
          <w:lang w:val="uk-UA" w:eastAsia="ru-RU"/>
        </w:rPr>
        <w:t xml:space="preserve"> – 381,2 тис.</w:t>
      </w:r>
      <w:r w:rsidR="000161AF" w:rsidRPr="00C03C1A">
        <w:rPr>
          <w:rFonts w:ascii="Times New Roman" w:eastAsia="Times New Roman" w:hAnsi="Times New Roman" w:cs="Times New Roman"/>
          <w:sz w:val="28"/>
          <w:szCs w:val="28"/>
          <w:lang w:val="uk-UA" w:eastAsia="ru-RU"/>
        </w:rPr>
        <w:t xml:space="preserve"> </w:t>
      </w:r>
      <w:r w:rsidR="002B3123" w:rsidRPr="00C03C1A">
        <w:rPr>
          <w:rFonts w:ascii="Times New Roman" w:eastAsia="Times New Roman" w:hAnsi="Times New Roman" w:cs="Times New Roman"/>
          <w:sz w:val="28"/>
          <w:szCs w:val="28"/>
          <w:lang w:val="uk-UA" w:eastAsia="ru-RU"/>
        </w:rPr>
        <w:t>грн.;</w:t>
      </w:r>
    </w:p>
    <w:p w:rsidR="002B3123" w:rsidRPr="00C03C1A" w:rsidRDefault="008A7C8B" w:rsidP="008A7C8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 </w:t>
      </w:r>
      <w:r w:rsidR="002B3123" w:rsidRPr="00C03C1A">
        <w:rPr>
          <w:rFonts w:ascii="Times New Roman" w:eastAsia="Times New Roman" w:hAnsi="Times New Roman" w:cs="Times New Roman"/>
          <w:sz w:val="28"/>
          <w:szCs w:val="28"/>
          <w:lang w:val="uk-UA" w:eastAsia="ru-RU"/>
        </w:rPr>
        <w:t xml:space="preserve">виготовлення проектно-кошторисної документації на реконструкцію внутрішньої системи опалення </w:t>
      </w:r>
      <w:proofErr w:type="spellStart"/>
      <w:r w:rsidR="002B3123" w:rsidRPr="00C03C1A">
        <w:rPr>
          <w:rFonts w:ascii="Times New Roman" w:eastAsia="Times New Roman" w:hAnsi="Times New Roman" w:cs="Times New Roman"/>
          <w:sz w:val="28"/>
          <w:szCs w:val="28"/>
          <w:lang w:val="uk-UA" w:eastAsia="ru-RU"/>
        </w:rPr>
        <w:t>Дивненської</w:t>
      </w:r>
      <w:proofErr w:type="spellEnd"/>
      <w:r w:rsidR="002B3123" w:rsidRPr="00C03C1A">
        <w:rPr>
          <w:rFonts w:ascii="Times New Roman" w:eastAsia="Times New Roman" w:hAnsi="Times New Roman" w:cs="Times New Roman"/>
          <w:sz w:val="28"/>
          <w:szCs w:val="28"/>
          <w:lang w:val="uk-UA" w:eastAsia="ru-RU"/>
        </w:rPr>
        <w:t xml:space="preserve"> ЗОШ – 55,0 тис.</w:t>
      </w:r>
      <w:r w:rsidR="000161AF" w:rsidRPr="00C03C1A">
        <w:rPr>
          <w:rFonts w:ascii="Times New Roman" w:eastAsia="Times New Roman" w:hAnsi="Times New Roman" w:cs="Times New Roman"/>
          <w:sz w:val="28"/>
          <w:szCs w:val="28"/>
          <w:lang w:val="uk-UA" w:eastAsia="ru-RU"/>
        </w:rPr>
        <w:t xml:space="preserve"> </w:t>
      </w:r>
      <w:r w:rsidR="002B3123" w:rsidRPr="00C03C1A">
        <w:rPr>
          <w:rFonts w:ascii="Times New Roman" w:eastAsia="Times New Roman" w:hAnsi="Times New Roman" w:cs="Times New Roman"/>
          <w:sz w:val="28"/>
          <w:szCs w:val="28"/>
          <w:lang w:val="uk-UA" w:eastAsia="ru-RU"/>
        </w:rPr>
        <w:t>грн.;</w:t>
      </w:r>
    </w:p>
    <w:p w:rsidR="002B3123" w:rsidRPr="00C03C1A" w:rsidRDefault="008A7C8B" w:rsidP="008A7C8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 </w:t>
      </w:r>
      <w:r w:rsidR="002B3123" w:rsidRPr="00C03C1A">
        <w:rPr>
          <w:rFonts w:ascii="Times New Roman" w:eastAsia="Times New Roman" w:hAnsi="Times New Roman" w:cs="Times New Roman"/>
          <w:sz w:val="28"/>
          <w:szCs w:val="28"/>
          <w:lang w:val="uk-UA" w:eastAsia="ru-RU"/>
        </w:rPr>
        <w:t>виготовлення проектно-кошторисної документації на реконструкцію пологового відділення Новотроїцької районної лікарні – 158,7 тис.</w:t>
      </w:r>
      <w:r w:rsidR="000161AF" w:rsidRPr="00C03C1A">
        <w:rPr>
          <w:rFonts w:ascii="Times New Roman" w:eastAsia="Times New Roman" w:hAnsi="Times New Roman" w:cs="Times New Roman"/>
          <w:sz w:val="28"/>
          <w:szCs w:val="28"/>
          <w:lang w:val="uk-UA" w:eastAsia="ru-RU"/>
        </w:rPr>
        <w:t xml:space="preserve"> </w:t>
      </w:r>
      <w:r w:rsidR="002B3123" w:rsidRPr="00C03C1A">
        <w:rPr>
          <w:rFonts w:ascii="Times New Roman" w:eastAsia="Times New Roman" w:hAnsi="Times New Roman" w:cs="Times New Roman"/>
          <w:sz w:val="28"/>
          <w:szCs w:val="28"/>
          <w:lang w:val="uk-UA" w:eastAsia="ru-RU"/>
        </w:rPr>
        <w:t>грн.;</w:t>
      </w:r>
    </w:p>
    <w:p w:rsidR="002B3123" w:rsidRPr="00C03C1A" w:rsidRDefault="008A7C8B" w:rsidP="008A7C8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 </w:t>
      </w:r>
      <w:r w:rsidR="002B3123" w:rsidRPr="00C03C1A">
        <w:rPr>
          <w:rFonts w:ascii="Times New Roman" w:eastAsia="Times New Roman" w:hAnsi="Times New Roman" w:cs="Times New Roman"/>
          <w:sz w:val="28"/>
          <w:szCs w:val="28"/>
          <w:lang w:val="uk-UA" w:eastAsia="ru-RU"/>
        </w:rPr>
        <w:t>придбання житла дитині-сироті за рахунок субвенції з державного бюджету – 566,9 тис.</w:t>
      </w:r>
      <w:r w:rsidR="000161AF" w:rsidRPr="00C03C1A">
        <w:rPr>
          <w:rFonts w:ascii="Times New Roman" w:eastAsia="Times New Roman" w:hAnsi="Times New Roman" w:cs="Times New Roman"/>
          <w:sz w:val="28"/>
          <w:szCs w:val="28"/>
          <w:lang w:val="uk-UA" w:eastAsia="ru-RU"/>
        </w:rPr>
        <w:t xml:space="preserve"> </w:t>
      </w:r>
      <w:r w:rsidR="002B3123" w:rsidRPr="00C03C1A">
        <w:rPr>
          <w:rFonts w:ascii="Times New Roman" w:eastAsia="Times New Roman" w:hAnsi="Times New Roman" w:cs="Times New Roman"/>
          <w:sz w:val="28"/>
          <w:szCs w:val="28"/>
          <w:lang w:val="uk-UA" w:eastAsia="ru-RU"/>
        </w:rPr>
        <w:t>грн.;</w:t>
      </w:r>
    </w:p>
    <w:p w:rsidR="002B3123" w:rsidRPr="00C03C1A" w:rsidRDefault="008A7C8B" w:rsidP="008A7C8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 </w:t>
      </w:r>
      <w:r w:rsidR="002B3123" w:rsidRPr="00C03C1A">
        <w:rPr>
          <w:rFonts w:ascii="Times New Roman" w:eastAsia="Times New Roman" w:hAnsi="Times New Roman" w:cs="Times New Roman"/>
          <w:sz w:val="28"/>
          <w:szCs w:val="28"/>
          <w:lang w:val="uk-UA" w:eastAsia="ru-RU"/>
        </w:rPr>
        <w:t>придбання житла учаснику АТО за рахунок субвенції з державного бюджету – 187,6 тис.</w:t>
      </w:r>
      <w:r w:rsidR="000161AF" w:rsidRPr="00C03C1A">
        <w:rPr>
          <w:rFonts w:ascii="Times New Roman" w:eastAsia="Times New Roman" w:hAnsi="Times New Roman" w:cs="Times New Roman"/>
          <w:sz w:val="28"/>
          <w:szCs w:val="28"/>
          <w:lang w:val="uk-UA" w:eastAsia="ru-RU"/>
        </w:rPr>
        <w:t xml:space="preserve"> </w:t>
      </w:r>
      <w:r w:rsidR="002B3123" w:rsidRPr="00C03C1A">
        <w:rPr>
          <w:rFonts w:ascii="Times New Roman" w:eastAsia="Times New Roman" w:hAnsi="Times New Roman" w:cs="Times New Roman"/>
          <w:sz w:val="28"/>
          <w:szCs w:val="28"/>
          <w:lang w:val="uk-UA" w:eastAsia="ru-RU"/>
        </w:rPr>
        <w:t>грн.;</w:t>
      </w:r>
    </w:p>
    <w:p w:rsidR="002B3123" w:rsidRPr="00C03C1A" w:rsidRDefault="002B3123" w:rsidP="008A7C8B">
      <w:pPr>
        <w:widowControl w:val="0"/>
        <w:autoSpaceDE w:val="0"/>
        <w:autoSpaceDN w:val="0"/>
        <w:adjustRightInd w:val="0"/>
        <w:spacing w:after="0" w:line="240" w:lineRule="auto"/>
        <w:ind w:left="360" w:firstLine="709"/>
        <w:jc w:val="both"/>
        <w:rPr>
          <w:rFonts w:ascii="Times New Roman" w:eastAsia="Times New Roman" w:hAnsi="Times New Roman" w:cs="Times New Roman"/>
          <w:sz w:val="28"/>
          <w:szCs w:val="28"/>
          <w:lang w:val="uk-UA" w:eastAsia="ru-RU"/>
        </w:rPr>
      </w:pPr>
    </w:p>
    <w:p w:rsidR="002B3123" w:rsidRPr="00C03C1A" w:rsidRDefault="002B3123" w:rsidP="008A7C8B">
      <w:pPr>
        <w:shd w:val="clear" w:color="auto" w:fill="FFFFFF"/>
        <w:spacing w:after="0" w:line="240" w:lineRule="auto"/>
        <w:ind w:right="166" w:firstLine="709"/>
        <w:jc w:val="both"/>
        <w:rPr>
          <w:rFonts w:ascii="Times New Roman" w:eastAsia="Times New Roman" w:hAnsi="Times New Roman" w:cs="Times New Roman"/>
          <w:spacing w:val="5"/>
          <w:sz w:val="28"/>
          <w:szCs w:val="28"/>
          <w:lang w:val="uk-UA" w:eastAsia="ru-RU"/>
        </w:rPr>
      </w:pPr>
      <w:r w:rsidRPr="00C03C1A">
        <w:rPr>
          <w:rFonts w:ascii="Times New Roman" w:eastAsia="Times New Roman" w:hAnsi="Times New Roman" w:cs="Times New Roman"/>
          <w:spacing w:val="5"/>
          <w:sz w:val="28"/>
          <w:szCs w:val="28"/>
          <w:lang w:val="uk-UA" w:eastAsia="ru-RU"/>
        </w:rPr>
        <w:t xml:space="preserve">Виготовлення топографічних карт для розроблення генеральних планів населених пунктів та генерального плану території – 509,0 </w:t>
      </w:r>
      <w:proofErr w:type="spellStart"/>
      <w:r w:rsidRPr="00C03C1A">
        <w:rPr>
          <w:rFonts w:ascii="Times New Roman" w:eastAsia="Times New Roman" w:hAnsi="Times New Roman" w:cs="Times New Roman"/>
          <w:spacing w:val="5"/>
          <w:sz w:val="28"/>
          <w:szCs w:val="28"/>
          <w:lang w:val="uk-UA" w:eastAsia="ru-RU"/>
        </w:rPr>
        <w:t>тис.грн</w:t>
      </w:r>
      <w:proofErr w:type="spellEnd"/>
      <w:r w:rsidRPr="00C03C1A">
        <w:rPr>
          <w:rFonts w:ascii="Times New Roman" w:eastAsia="Times New Roman" w:hAnsi="Times New Roman" w:cs="Times New Roman"/>
          <w:spacing w:val="5"/>
          <w:sz w:val="28"/>
          <w:szCs w:val="28"/>
          <w:lang w:val="uk-UA" w:eastAsia="ru-RU"/>
        </w:rPr>
        <w:t>.</w:t>
      </w:r>
    </w:p>
    <w:p w:rsidR="002B3123" w:rsidRPr="00C03C1A" w:rsidRDefault="002B3123" w:rsidP="008A7C8B">
      <w:pPr>
        <w:shd w:val="clear" w:color="auto" w:fill="FFFFFF"/>
        <w:spacing w:after="0" w:line="240" w:lineRule="auto"/>
        <w:ind w:right="166" w:firstLine="709"/>
        <w:jc w:val="both"/>
        <w:rPr>
          <w:rFonts w:ascii="Times New Roman" w:eastAsia="Times New Roman" w:hAnsi="Times New Roman" w:cs="Times New Roman"/>
          <w:spacing w:val="5"/>
          <w:sz w:val="28"/>
          <w:szCs w:val="28"/>
          <w:lang w:val="uk-UA" w:eastAsia="ru-RU"/>
        </w:rPr>
      </w:pPr>
    </w:p>
    <w:p w:rsidR="002B3123" w:rsidRDefault="002B3123" w:rsidP="008A7C8B">
      <w:pPr>
        <w:shd w:val="clear" w:color="auto" w:fill="FFFFFF"/>
        <w:spacing w:after="0" w:line="240" w:lineRule="auto"/>
        <w:ind w:right="166" w:firstLine="709"/>
        <w:jc w:val="both"/>
        <w:rPr>
          <w:rFonts w:ascii="Times New Roman" w:eastAsia="Times New Roman" w:hAnsi="Times New Roman" w:cs="Times New Roman"/>
          <w:spacing w:val="5"/>
          <w:sz w:val="28"/>
          <w:szCs w:val="28"/>
          <w:lang w:val="uk-UA" w:eastAsia="ru-RU"/>
        </w:rPr>
      </w:pPr>
      <w:r w:rsidRPr="00C03C1A">
        <w:rPr>
          <w:rFonts w:ascii="Times New Roman" w:eastAsia="Times New Roman" w:hAnsi="Times New Roman" w:cs="Times New Roman"/>
          <w:spacing w:val="5"/>
          <w:sz w:val="28"/>
          <w:szCs w:val="28"/>
          <w:lang w:val="uk-UA" w:eastAsia="ru-RU"/>
        </w:rPr>
        <w:t>Утримання та розвиток інфраструктури доріг – 1123,5 тис.</w:t>
      </w:r>
      <w:r w:rsidR="000161AF" w:rsidRPr="00C03C1A">
        <w:rPr>
          <w:rFonts w:ascii="Times New Roman" w:eastAsia="Times New Roman" w:hAnsi="Times New Roman" w:cs="Times New Roman"/>
          <w:spacing w:val="5"/>
          <w:sz w:val="28"/>
          <w:szCs w:val="28"/>
          <w:lang w:val="uk-UA" w:eastAsia="ru-RU"/>
        </w:rPr>
        <w:t xml:space="preserve"> </w:t>
      </w:r>
      <w:r w:rsidRPr="00C03C1A">
        <w:rPr>
          <w:rFonts w:ascii="Times New Roman" w:eastAsia="Times New Roman" w:hAnsi="Times New Roman" w:cs="Times New Roman"/>
          <w:spacing w:val="5"/>
          <w:sz w:val="28"/>
          <w:szCs w:val="28"/>
          <w:lang w:val="uk-UA" w:eastAsia="ru-RU"/>
        </w:rPr>
        <w:t xml:space="preserve">грн. (капітальний ремонт </w:t>
      </w:r>
      <w:proofErr w:type="spellStart"/>
      <w:r w:rsidRPr="00C03C1A">
        <w:rPr>
          <w:rFonts w:ascii="Times New Roman" w:eastAsia="Times New Roman" w:hAnsi="Times New Roman" w:cs="Times New Roman"/>
          <w:spacing w:val="5"/>
          <w:sz w:val="28"/>
          <w:szCs w:val="28"/>
          <w:lang w:val="uk-UA" w:eastAsia="ru-RU"/>
        </w:rPr>
        <w:t>вул.Пушкіна</w:t>
      </w:r>
      <w:proofErr w:type="spellEnd"/>
      <w:r w:rsidRPr="00C03C1A">
        <w:rPr>
          <w:rFonts w:ascii="Times New Roman" w:eastAsia="Times New Roman" w:hAnsi="Times New Roman" w:cs="Times New Roman"/>
          <w:spacing w:val="5"/>
          <w:sz w:val="28"/>
          <w:szCs w:val="28"/>
          <w:lang w:val="uk-UA" w:eastAsia="ru-RU"/>
        </w:rPr>
        <w:t xml:space="preserve">, </w:t>
      </w:r>
      <w:proofErr w:type="spellStart"/>
      <w:r w:rsidRPr="00C03C1A">
        <w:rPr>
          <w:rFonts w:ascii="Times New Roman" w:eastAsia="Times New Roman" w:hAnsi="Times New Roman" w:cs="Times New Roman"/>
          <w:spacing w:val="5"/>
          <w:sz w:val="28"/>
          <w:szCs w:val="28"/>
          <w:lang w:val="uk-UA" w:eastAsia="ru-RU"/>
        </w:rPr>
        <w:t>смт.Новотроїцьке</w:t>
      </w:r>
      <w:proofErr w:type="spellEnd"/>
      <w:r w:rsidRPr="00C03C1A">
        <w:rPr>
          <w:rFonts w:ascii="Times New Roman" w:eastAsia="Times New Roman" w:hAnsi="Times New Roman" w:cs="Times New Roman"/>
          <w:spacing w:val="5"/>
          <w:sz w:val="28"/>
          <w:szCs w:val="28"/>
          <w:lang w:val="uk-UA" w:eastAsia="ru-RU"/>
        </w:rPr>
        <w:t>, 2460 кв.</w:t>
      </w:r>
      <w:r w:rsidR="000161AF" w:rsidRPr="00C03C1A">
        <w:rPr>
          <w:rFonts w:ascii="Times New Roman" w:eastAsia="Times New Roman" w:hAnsi="Times New Roman" w:cs="Times New Roman"/>
          <w:spacing w:val="5"/>
          <w:sz w:val="28"/>
          <w:szCs w:val="28"/>
          <w:lang w:val="uk-UA" w:eastAsia="ru-RU"/>
        </w:rPr>
        <w:t xml:space="preserve"> </w:t>
      </w:r>
      <w:r w:rsidRPr="00C03C1A">
        <w:rPr>
          <w:rFonts w:ascii="Times New Roman" w:eastAsia="Times New Roman" w:hAnsi="Times New Roman" w:cs="Times New Roman"/>
          <w:spacing w:val="5"/>
          <w:sz w:val="28"/>
          <w:szCs w:val="28"/>
          <w:lang w:val="uk-UA" w:eastAsia="ru-RU"/>
        </w:rPr>
        <w:t>м.)</w:t>
      </w:r>
    </w:p>
    <w:p w:rsidR="00DF1F48" w:rsidRDefault="00DF1F48" w:rsidP="008A7C8B">
      <w:pPr>
        <w:shd w:val="clear" w:color="auto" w:fill="FFFFFF"/>
        <w:spacing w:after="0" w:line="240" w:lineRule="auto"/>
        <w:ind w:right="166" w:firstLine="709"/>
        <w:jc w:val="both"/>
        <w:rPr>
          <w:rFonts w:ascii="Times New Roman" w:eastAsia="Times New Roman" w:hAnsi="Times New Roman" w:cs="Times New Roman"/>
          <w:spacing w:val="5"/>
          <w:sz w:val="28"/>
          <w:szCs w:val="28"/>
          <w:lang w:val="uk-UA" w:eastAsia="ru-RU"/>
        </w:rPr>
      </w:pPr>
      <w:r w:rsidRPr="00C03C1A">
        <w:rPr>
          <w:rFonts w:ascii="Times New Roman" w:eastAsia="Times New Roman" w:hAnsi="Times New Roman" w:cs="Times New Roman"/>
          <w:sz w:val="28"/>
          <w:szCs w:val="28"/>
          <w:lang w:val="uk-UA" w:eastAsia="ru-RU"/>
        </w:rPr>
        <w:t>Надання капітальних трансфертів комунальним підприємствам для придбання технологічного обладнання -</w:t>
      </w:r>
      <w:r>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1779,4 тис. грн.</w:t>
      </w:r>
    </w:p>
    <w:p w:rsidR="00DF1F48" w:rsidRPr="00C03C1A" w:rsidRDefault="00DF1F48" w:rsidP="008A7C8B">
      <w:pPr>
        <w:shd w:val="clear" w:color="auto" w:fill="FFFFFF"/>
        <w:spacing w:after="0" w:line="240" w:lineRule="auto"/>
        <w:ind w:right="166" w:firstLine="709"/>
        <w:jc w:val="both"/>
        <w:rPr>
          <w:rFonts w:ascii="Times New Roman" w:eastAsia="Times New Roman" w:hAnsi="Times New Roman" w:cs="Times New Roman"/>
          <w:spacing w:val="5"/>
          <w:sz w:val="28"/>
          <w:szCs w:val="28"/>
          <w:lang w:val="uk-UA" w:eastAsia="ru-RU"/>
        </w:rPr>
      </w:pPr>
    </w:p>
    <w:p w:rsidR="00166868" w:rsidRPr="00C03C1A" w:rsidRDefault="00166868" w:rsidP="002C41D6">
      <w:pPr>
        <w:shd w:val="clear" w:color="auto" w:fill="FFFFFF"/>
        <w:spacing w:after="0" w:line="240" w:lineRule="auto"/>
        <w:ind w:right="166" w:firstLine="709"/>
        <w:jc w:val="center"/>
        <w:rPr>
          <w:rFonts w:ascii="Times New Roman" w:eastAsia="Times New Roman" w:hAnsi="Times New Roman" w:cs="Times New Roman"/>
          <w:b/>
          <w:sz w:val="28"/>
          <w:szCs w:val="28"/>
          <w:lang w:val="uk-UA" w:eastAsia="ru-RU"/>
        </w:rPr>
      </w:pPr>
      <w:r w:rsidRPr="00C03C1A">
        <w:rPr>
          <w:rFonts w:ascii="Times New Roman" w:eastAsia="Times New Roman" w:hAnsi="Times New Roman" w:cs="Times New Roman"/>
          <w:b/>
          <w:sz w:val="28"/>
          <w:szCs w:val="28"/>
          <w:lang w:val="uk-UA" w:eastAsia="ru-RU"/>
        </w:rPr>
        <w:t>Соціальний захист населення</w:t>
      </w:r>
    </w:p>
    <w:p w:rsidR="000850DB" w:rsidRDefault="000850DB" w:rsidP="000850D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0850DB" w:rsidRPr="00C03C1A" w:rsidRDefault="000850DB" w:rsidP="000850D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Новотроїцькою районною</w:t>
      </w:r>
      <w:r w:rsidRPr="00C03C1A">
        <w:rPr>
          <w:rFonts w:ascii="Times New Roman" w:eastAsia="Times New Roman" w:hAnsi="Times New Roman" w:cs="Times New Roman"/>
          <w:sz w:val="28"/>
          <w:szCs w:val="28"/>
          <w:lang w:val="uk-UA" w:eastAsia="ru-RU"/>
        </w:rPr>
        <w:t xml:space="preserve"> державної адміністрації </w:t>
      </w:r>
      <w:r>
        <w:rPr>
          <w:rFonts w:ascii="Times New Roman" w:eastAsia="Times New Roman" w:hAnsi="Times New Roman" w:cs="Times New Roman"/>
          <w:sz w:val="28"/>
          <w:szCs w:val="28"/>
          <w:lang w:val="uk-UA" w:eastAsia="ru-RU"/>
        </w:rPr>
        <w:t xml:space="preserve">забезпечено здійснення </w:t>
      </w:r>
      <w:r w:rsidRPr="00C03C1A">
        <w:rPr>
          <w:rFonts w:ascii="Times New Roman" w:eastAsia="Times New Roman" w:hAnsi="Times New Roman" w:cs="Times New Roman"/>
          <w:sz w:val="28"/>
          <w:szCs w:val="28"/>
          <w:lang w:val="uk-UA" w:eastAsia="ru-RU"/>
        </w:rPr>
        <w:t xml:space="preserve"> повноважень щодо соціального захисту громадян Новотроїцького району, а саме: надання державної соціальної допомоги сім’ям з дітьми, окремим категоріям громадян, які потребують соціальної захищеності, учасникам бойових дій АТО та ветеранам війни, внутрішньо переміщеним особам, інвалідам, адресних допомог, пільг та компенсацій, вирішення проблем із заборгованості із заробітної плати, дотримання законодавства про працю, питання протидії торгівлі людьми, запобігання насильства в сім’ях, забезпечення гендерної рівності. </w:t>
      </w:r>
    </w:p>
    <w:p w:rsidR="003776AF" w:rsidRPr="00C03C1A" w:rsidRDefault="003776AF" w:rsidP="002A4544">
      <w:pPr>
        <w:pStyle w:val="a3"/>
        <w:shd w:val="clear" w:color="auto" w:fill="FFFFFF"/>
        <w:tabs>
          <w:tab w:val="left" w:pos="3387"/>
        </w:tabs>
        <w:spacing w:before="0" w:beforeAutospacing="0" w:after="0" w:afterAutospacing="0"/>
        <w:ind w:firstLine="709"/>
        <w:jc w:val="both"/>
        <w:rPr>
          <w:color w:val="00B050"/>
          <w:sz w:val="28"/>
          <w:szCs w:val="28"/>
          <w:lang w:val="uk-UA"/>
        </w:rPr>
      </w:pPr>
    </w:p>
    <w:tbl>
      <w:tblPr>
        <w:tblpPr w:leftFromText="180" w:rightFromText="180" w:vertAnchor="text" w:tblpX="3984" w:tblpY="51"/>
        <w:tblW w:w="0" w:type="auto"/>
        <w:tblLook w:val="0000" w:firstRow="0" w:lastRow="0" w:firstColumn="0" w:lastColumn="0" w:noHBand="0" w:noVBand="0"/>
      </w:tblPr>
      <w:tblGrid>
        <w:gridCol w:w="5760"/>
      </w:tblGrid>
      <w:tr w:rsidR="000850DB" w:rsidTr="000850DB">
        <w:trPr>
          <w:trHeight w:val="3360"/>
        </w:trPr>
        <w:tc>
          <w:tcPr>
            <w:tcW w:w="5760" w:type="dxa"/>
          </w:tcPr>
          <w:p w:rsidR="000850DB" w:rsidRDefault="000850DB" w:rsidP="000850DB">
            <w:pPr>
              <w:pStyle w:val="a3"/>
              <w:shd w:val="clear" w:color="auto" w:fill="FFFFFF"/>
              <w:spacing w:before="0" w:beforeAutospacing="0" w:after="0" w:afterAutospacing="0"/>
              <w:jc w:val="both"/>
              <w:rPr>
                <w:sz w:val="28"/>
                <w:szCs w:val="28"/>
                <w:lang w:val="uk-UA"/>
              </w:rPr>
            </w:pPr>
          </w:p>
          <w:p w:rsidR="000850DB" w:rsidRPr="00C03C1A" w:rsidRDefault="000850DB" w:rsidP="000850DB">
            <w:pPr>
              <w:pStyle w:val="a3"/>
              <w:shd w:val="clear" w:color="auto" w:fill="FFFFFF"/>
              <w:spacing w:before="0" w:beforeAutospacing="0" w:after="0" w:afterAutospacing="0"/>
              <w:jc w:val="both"/>
              <w:rPr>
                <w:sz w:val="28"/>
                <w:szCs w:val="28"/>
                <w:lang w:val="uk-UA"/>
              </w:rPr>
            </w:pPr>
            <w:r w:rsidRPr="00C03C1A">
              <w:rPr>
                <w:sz w:val="28"/>
                <w:szCs w:val="28"/>
                <w:lang w:val="uk-UA"/>
              </w:rPr>
              <w:t>Заробітна плата є основним джерелом доходу населення району.</w:t>
            </w:r>
          </w:p>
          <w:p w:rsidR="000850DB" w:rsidRDefault="000850DB" w:rsidP="000850DB">
            <w:pPr>
              <w:pStyle w:val="a3"/>
              <w:shd w:val="clear" w:color="auto" w:fill="FFFFFF"/>
              <w:spacing w:before="0" w:beforeAutospacing="0" w:after="0" w:afterAutospacing="0"/>
              <w:ind w:firstLine="709"/>
              <w:jc w:val="both"/>
              <w:rPr>
                <w:sz w:val="28"/>
                <w:szCs w:val="28"/>
                <w:lang w:val="uk-UA"/>
              </w:rPr>
            </w:pPr>
            <w:r w:rsidRPr="00C03C1A">
              <w:rPr>
                <w:sz w:val="28"/>
                <w:szCs w:val="28"/>
                <w:lang w:val="uk-UA"/>
              </w:rPr>
              <w:t xml:space="preserve">Середньомісячна номінальна заробітна плата працівників району за ІІІ квартал 2017 року склала 5001,2 грн., що на 61,2% більше рівня аналогічного періоду 2016 року. Розмір середньомісячної заробітної плати на </w:t>
            </w:r>
            <w:r w:rsidR="00C37F99">
              <w:rPr>
                <w:sz w:val="28"/>
                <w:szCs w:val="28"/>
                <w:lang w:val="uk-UA"/>
              </w:rPr>
              <w:t xml:space="preserve">            </w:t>
            </w:r>
            <w:r w:rsidRPr="00C03C1A">
              <w:rPr>
                <w:sz w:val="28"/>
                <w:szCs w:val="28"/>
                <w:lang w:val="uk-UA"/>
              </w:rPr>
              <w:t>1801,2 грн. перевищив рівень встановленої законодавств</w:t>
            </w:r>
            <w:r>
              <w:rPr>
                <w:sz w:val="28"/>
                <w:szCs w:val="28"/>
                <w:lang w:val="uk-UA"/>
              </w:rPr>
              <w:t xml:space="preserve">ом мінімальної заробітної плати </w:t>
            </w:r>
            <w:r w:rsidRPr="00C03C1A">
              <w:rPr>
                <w:sz w:val="28"/>
                <w:szCs w:val="28"/>
                <w:lang w:val="uk-UA"/>
              </w:rPr>
              <w:t>(3200,0 грн</w:t>
            </w:r>
            <w:r>
              <w:rPr>
                <w:sz w:val="28"/>
                <w:szCs w:val="28"/>
                <w:lang w:val="uk-UA"/>
              </w:rPr>
              <w:t>.</w:t>
            </w:r>
            <w:r w:rsidRPr="00C03C1A">
              <w:rPr>
                <w:sz w:val="28"/>
                <w:szCs w:val="28"/>
                <w:lang w:val="uk-UA"/>
              </w:rPr>
              <w:t xml:space="preserve">). </w:t>
            </w:r>
          </w:p>
        </w:tc>
      </w:tr>
    </w:tbl>
    <w:p w:rsidR="003B5631" w:rsidRPr="00C03C1A" w:rsidRDefault="00E81D61" w:rsidP="000850DB">
      <w:pPr>
        <w:pStyle w:val="a3"/>
        <w:shd w:val="clear" w:color="auto" w:fill="FFFFFF"/>
        <w:spacing w:before="0" w:beforeAutospacing="0" w:after="0" w:afterAutospacing="0"/>
        <w:jc w:val="both"/>
        <w:rPr>
          <w:sz w:val="28"/>
          <w:szCs w:val="28"/>
          <w:lang w:val="uk-UA"/>
        </w:rPr>
      </w:pPr>
      <w:r>
        <w:rPr>
          <w:sz w:val="28"/>
          <w:szCs w:val="28"/>
          <w:lang w:val="uk-UA"/>
        </w:rPr>
        <w:pict w14:anchorId="51BDE6CC">
          <v:shape id="_x0000_i1027" type="#_x0000_t75" style="width:183.75pt;height:188.25pt;mso-left-percent:-10001;mso-top-percent:-10001;mso-position-horizontal:absolute;mso-position-horizontal-relative:char;mso-position-vertical:absolute;mso-position-vertical-relative:line;mso-left-percent:-10001;mso-top-percent:-10001">
            <v:imagedata r:id="rId11" o:title=""/>
          </v:shape>
        </w:pict>
      </w:r>
      <w:r w:rsidR="003B5631" w:rsidRPr="00C03C1A">
        <w:rPr>
          <w:sz w:val="28"/>
          <w:szCs w:val="28"/>
          <w:lang w:val="uk-UA"/>
        </w:rPr>
        <w:t xml:space="preserve"> </w:t>
      </w:r>
      <w:r w:rsidR="000850DB">
        <w:rPr>
          <w:sz w:val="28"/>
          <w:szCs w:val="28"/>
          <w:lang w:val="uk-UA"/>
        </w:rPr>
        <w:tab/>
      </w:r>
      <w:r w:rsidR="003B5631" w:rsidRPr="00C03C1A">
        <w:rPr>
          <w:sz w:val="28"/>
          <w:szCs w:val="28"/>
          <w:lang w:val="uk-UA"/>
        </w:rPr>
        <w:t xml:space="preserve">Заборгованість із виплати заробітної плати в усіх сферах економічної діяльності станом на 01 січня 2018 року складає </w:t>
      </w:r>
      <w:r w:rsidR="00275766" w:rsidRPr="00C03C1A">
        <w:rPr>
          <w:sz w:val="28"/>
          <w:szCs w:val="28"/>
          <w:lang w:val="uk-UA"/>
        </w:rPr>
        <w:t xml:space="preserve"> </w:t>
      </w:r>
      <w:r w:rsidR="003B5631" w:rsidRPr="00C03C1A">
        <w:rPr>
          <w:sz w:val="28"/>
          <w:szCs w:val="28"/>
          <w:lang w:val="uk-UA"/>
        </w:rPr>
        <w:t>1666,4 тис.</w:t>
      </w:r>
      <w:r w:rsidR="00962CA3">
        <w:rPr>
          <w:sz w:val="28"/>
          <w:szCs w:val="28"/>
          <w:lang w:val="uk-UA"/>
        </w:rPr>
        <w:t xml:space="preserve"> </w:t>
      </w:r>
      <w:r w:rsidR="003B5631" w:rsidRPr="00C03C1A">
        <w:rPr>
          <w:sz w:val="28"/>
          <w:szCs w:val="28"/>
          <w:lang w:val="uk-UA"/>
        </w:rPr>
        <w:t>грн., яка рахується за ДП “Новотроїцький елеватор” (підприємство перебуває на стадії банкрутства).</w:t>
      </w:r>
    </w:p>
    <w:p w:rsidR="008F3161" w:rsidRPr="00C03C1A" w:rsidRDefault="008F3161" w:rsidP="002707C0">
      <w:pPr>
        <w:pStyle w:val="a3"/>
        <w:shd w:val="clear" w:color="auto" w:fill="FFFFFF"/>
        <w:spacing w:before="0" w:beforeAutospacing="0" w:after="0" w:afterAutospacing="0"/>
        <w:ind w:firstLine="709"/>
        <w:jc w:val="both"/>
        <w:rPr>
          <w:sz w:val="28"/>
          <w:szCs w:val="28"/>
          <w:lang w:val="uk-UA"/>
        </w:rPr>
      </w:pPr>
      <w:r w:rsidRPr="00C03C1A">
        <w:rPr>
          <w:sz w:val="28"/>
          <w:szCs w:val="28"/>
          <w:lang w:val="uk-UA"/>
        </w:rPr>
        <w:t>Заборгованість із заробітної плати  в бюджетній сфері відсутня.</w:t>
      </w:r>
    </w:p>
    <w:p w:rsidR="008F3161" w:rsidRPr="00C03C1A" w:rsidRDefault="008F3161" w:rsidP="002707C0">
      <w:pPr>
        <w:pStyle w:val="a3"/>
        <w:shd w:val="clear" w:color="auto" w:fill="FFFFFF"/>
        <w:spacing w:before="0" w:beforeAutospacing="0" w:after="0" w:afterAutospacing="0"/>
        <w:ind w:firstLine="709"/>
        <w:jc w:val="both"/>
        <w:rPr>
          <w:sz w:val="28"/>
          <w:szCs w:val="28"/>
          <w:lang w:val="uk-UA"/>
        </w:rPr>
      </w:pPr>
      <w:r w:rsidRPr="00C03C1A">
        <w:rPr>
          <w:sz w:val="28"/>
          <w:szCs w:val="28"/>
          <w:lang w:val="uk-UA"/>
        </w:rPr>
        <w:t>Протягом року проведено 12 засідань тимчасової комісії з питань погашення заборгованості із виплати  заробітної плати (грошового забезпечення), пенсій, стипендій та інших соціальних виплат, на яких розглядалися питання щодо погашення заборгованості із заробітної плати на ДП “Новотроїцький елеватор”,</w:t>
      </w:r>
      <w:r w:rsidR="004970B1" w:rsidRPr="00C03C1A">
        <w:rPr>
          <w:sz w:val="28"/>
          <w:szCs w:val="28"/>
          <w:lang w:val="uk-UA"/>
        </w:rPr>
        <w:t xml:space="preserve"> Новотроїцьке житлово-комунальне підприємство</w:t>
      </w:r>
      <w:r w:rsidRPr="00C03C1A">
        <w:rPr>
          <w:sz w:val="28"/>
          <w:szCs w:val="28"/>
          <w:lang w:val="uk-UA"/>
        </w:rPr>
        <w:t>.  За результатами роботи комісії повністю погашено</w:t>
      </w:r>
      <w:r w:rsidR="004970B1" w:rsidRPr="00C03C1A">
        <w:rPr>
          <w:sz w:val="28"/>
          <w:szCs w:val="28"/>
          <w:lang w:val="uk-UA"/>
        </w:rPr>
        <w:t xml:space="preserve"> борги із заробітної плати НЖКП.</w:t>
      </w:r>
    </w:p>
    <w:p w:rsidR="004970B1" w:rsidRPr="00C03C1A" w:rsidRDefault="00DF1F48" w:rsidP="002707C0">
      <w:pPr>
        <w:pStyle w:val="a3"/>
        <w:shd w:val="clear" w:color="auto" w:fill="FFFFFF"/>
        <w:spacing w:before="0" w:beforeAutospacing="0" w:after="0" w:afterAutospacing="0"/>
        <w:ind w:firstLine="709"/>
        <w:jc w:val="both"/>
        <w:rPr>
          <w:sz w:val="28"/>
          <w:szCs w:val="28"/>
          <w:lang w:val="uk-UA"/>
        </w:rPr>
      </w:pPr>
      <w:r>
        <w:rPr>
          <w:bCs/>
          <w:sz w:val="28"/>
          <w:szCs w:val="28"/>
          <w:lang w:val="uk-UA"/>
        </w:rPr>
        <w:t>Робочою</w:t>
      </w:r>
      <w:r w:rsidRPr="00C03C1A">
        <w:rPr>
          <w:bCs/>
          <w:sz w:val="28"/>
          <w:szCs w:val="28"/>
          <w:lang w:val="uk-UA"/>
        </w:rPr>
        <w:t xml:space="preserve"> груп</w:t>
      </w:r>
      <w:r>
        <w:rPr>
          <w:bCs/>
          <w:sz w:val="28"/>
          <w:szCs w:val="28"/>
          <w:lang w:val="uk-UA"/>
        </w:rPr>
        <w:t>ою</w:t>
      </w:r>
      <w:r w:rsidRPr="00C03C1A">
        <w:rPr>
          <w:bCs/>
          <w:sz w:val="28"/>
          <w:szCs w:val="28"/>
          <w:lang w:val="uk-UA"/>
        </w:rPr>
        <w:t xml:space="preserve"> щодо легалізації оплати праці та зайнятості населення</w:t>
      </w:r>
      <w:r w:rsidRPr="00C03C1A">
        <w:rPr>
          <w:sz w:val="28"/>
          <w:szCs w:val="28"/>
          <w:lang w:val="uk-UA"/>
        </w:rPr>
        <w:t xml:space="preserve"> </w:t>
      </w:r>
      <w:r>
        <w:rPr>
          <w:sz w:val="28"/>
          <w:szCs w:val="28"/>
          <w:lang w:val="uk-UA"/>
        </w:rPr>
        <w:t>п</w:t>
      </w:r>
      <w:r w:rsidR="008F3161" w:rsidRPr="00C03C1A">
        <w:rPr>
          <w:sz w:val="28"/>
          <w:szCs w:val="28"/>
          <w:lang w:val="uk-UA"/>
        </w:rPr>
        <w:t>роведено</w:t>
      </w:r>
      <w:r w:rsidR="004970B1" w:rsidRPr="00C03C1A">
        <w:rPr>
          <w:sz w:val="28"/>
          <w:szCs w:val="28"/>
          <w:lang w:val="uk-UA"/>
        </w:rPr>
        <w:t xml:space="preserve"> </w:t>
      </w:r>
      <w:r w:rsidR="004970B1" w:rsidRPr="00C03C1A">
        <w:rPr>
          <w:sz w:val="28"/>
          <w:szCs w:val="28"/>
          <w:lang w:val="uk-UA" w:eastAsia="uk-UA"/>
        </w:rPr>
        <w:t>19 рейдів</w:t>
      </w:r>
      <w:r w:rsidR="004970B1" w:rsidRPr="00C03C1A">
        <w:rPr>
          <w:bCs/>
          <w:sz w:val="28"/>
          <w:szCs w:val="28"/>
          <w:lang w:val="uk-UA"/>
        </w:rPr>
        <w:t>, перевірено 57 суб’єктів господарювання, порушень не виявлено.</w:t>
      </w:r>
      <w:r w:rsidR="008F3161" w:rsidRPr="00C03C1A">
        <w:rPr>
          <w:sz w:val="28"/>
          <w:szCs w:val="28"/>
          <w:lang w:val="uk-UA"/>
        </w:rPr>
        <w:t xml:space="preserve"> </w:t>
      </w:r>
    </w:p>
    <w:p w:rsidR="00106B73" w:rsidRPr="00C03C1A" w:rsidRDefault="00106B73" w:rsidP="00106B73">
      <w:pPr>
        <w:pStyle w:val="a3"/>
        <w:shd w:val="clear" w:color="auto" w:fill="FFFFFF"/>
        <w:spacing w:before="0" w:beforeAutospacing="0" w:after="0" w:afterAutospacing="0"/>
        <w:ind w:firstLine="709"/>
        <w:jc w:val="both"/>
        <w:rPr>
          <w:sz w:val="28"/>
          <w:szCs w:val="28"/>
          <w:lang w:val="uk-UA"/>
        </w:rPr>
      </w:pPr>
      <w:r w:rsidRPr="00C03C1A">
        <w:rPr>
          <w:sz w:val="28"/>
          <w:szCs w:val="28"/>
          <w:lang w:val="uk-UA"/>
        </w:rPr>
        <w:t>Пенсія є другим за величиною джерелом доходів населення.</w:t>
      </w:r>
    </w:p>
    <w:p w:rsidR="00106B73" w:rsidRPr="00C03C1A" w:rsidRDefault="00106B73" w:rsidP="00106B73">
      <w:pPr>
        <w:pStyle w:val="a3"/>
        <w:shd w:val="clear" w:color="auto" w:fill="FFFFFF"/>
        <w:spacing w:before="0" w:beforeAutospacing="0" w:after="0" w:afterAutospacing="0"/>
        <w:ind w:firstLine="709"/>
        <w:jc w:val="both"/>
        <w:rPr>
          <w:sz w:val="28"/>
          <w:szCs w:val="28"/>
          <w:lang w:val="uk-UA"/>
        </w:rPr>
      </w:pPr>
      <w:r w:rsidRPr="00C03C1A">
        <w:rPr>
          <w:sz w:val="28"/>
          <w:szCs w:val="28"/>
          <w:lang w:val="uk-UA"/>
        </w:rPr>
        <w:t xml:space="preserve">До бюджету Головного управління  </w:t>
      </w:r>
      <w:r w:rsidRPr="00C03C1A">
        <w:rPr>
          <w:bCs/>
          <w:iCs/>
          <w:sz w:val="28"/>
          <w:szCs w:val="28"/>
          <w:lang w:val="uk-UA"/>
        </w:rPr>
        <w:t xml:space="preserve">Пенсійного Фонду України Херсонської області від Новотроїцького відділу  </w:t>
      </w:r>
      <w:r w:rsidRPr="00C03C1A">
        <w:rPr>
          <w:sz w:val="28"/>
          <w:szCs w:val="28"/>
          <w:lang w:val="uk-UA"/>
        </w:rPr>
        <w:t>за 2017 рік надійшло власних коштів у сумі 439,0 тис. грн. Планове завдання виконано на 100,0%.</w:t>
      </w:r>
    </w:p>
    <w:tbl>
      <w:tblPr>
        <w:tblpPr w:leftFromText="180" w:rightFromText="180" w:vertAnchor="text" w:tblpX="4975" w:tblpY="200"/>
        <w:tblW w:w="0" w:type="auto"/>
        <w:tblLook w:val="0000" w:firstRow="0" w:lastRow="0" w:firstColumn="0" w:lastColumn="0" w:noHBand="0" w:noVBand="0"/>
      </w:tblPr>
      <w:tblGrid>
        <w:gridCol w:w="4386"/>
      </w:tblGrid>
      <w:tr w:rsidR="000850DB" w:rsidTr="000850DB">
        <w:trPr>
          <w:trHeight w:val="3923"/>
        </w:trPr>
        <w:tc>
          <w:tcPr>
            <w:tcW w:w="4386" w:type="dxa"/>
          </w:tcPr>
          <w:p w:rsidR="000850DB" w:rsidRDefault="000850DB" w:rsidP="000850DB">
            <w:pPr>
              <w:snapToGrid w:val="0"/>
              <w:spacing w:after="0" w:line="240" w:lineRule="auto"/>
              <w:ind w:firstLine="567"/>
              <w:jc w:val="both"/>
              <w:rPr>
                <w:rFonts w:ascii="Times New Roman" w:hAnsi="Times New Roman" w:cs="Times New Roman"/>
                <w:sz w:val="28"/>
                <w:szCs w:val="28"/>
                <w:lang w:val="uk-UA"/>
              </w:rPr>
            </w:pPr>
          </w:p>
          <w:p w:rsidR="000850DB" w:rsidRDefault="000850DB" w:rsidP="000850DB">
            <w:pPr>
              <w:snapToGrid w:val="0"/>
              <w:spacing w:after="0" w:line="240" w:lineRule="auto"/>
              <w:ind w:firstLine="567"/>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На обліку </w:t>
            </w:r>
            <w:r w:rsidRPr="00C03C1A">
              <w:rPr>
                <w:rFonts w:ascii="Times New Roman" w:hAnsi="Times New Roman" w:cs="Times New Roman"/>
                <w:bCs/>
                <w:iCs/>
                <w:sz w:val="28"/>
                <w:szCs w:val="28"/>
                <w:lang w:val="uk-UA"/>
              </w:rPr>
              <w:t>Новотроїцького відділу обслуговування громадян Генічеського об’єднаного управління Пенсійного Фонду України Херсонської області</w:t>
            </w:r>
            <w:r w:rsidRPr="00C03C1A">
              <w:rPr>
                <w:rFonts w:ascii="Times New Roman" w:hAnsi="Times New Roman" w:cs="Times New Roman"/>
                <w:sz w:val="28"/>
                <w:szCs w:val="28"/>
                <w:lang w:val="uk-UA"/>
              </w:rPr>
              <w:t xml:space="preserve"> перебуває 9605 пенсіонерів (на початок 2017 року – 9839). Середній розмір пенсії становить                 2015,34  грн., що на 33,3% більше рівня 2016 року. Заборгованість з виплати пенсій відсутня</w:t>
            </w:r>
            <w:r w:rsidRPr="00C03C1A">
              <w:rPr>
                <w:rFonts w:ascii="Times New Roman" w:hAnsi="Times New Roman" w:cs="Times New Roman"/>
                <w:b/>
                <w:sz w:val="28"/>
                <w:szCs w:val="28"/>
                <w:lang w:val="uk-UA"/>
              </w:rPr>
              <w:t>.</w:t>
            </w:r>
          </w:p>
        </w:tc>
      </w:tr>
    </w:tbl>
    <w:p w:rsidR="00106B73" w:rsidRPr="00C03C1A" w:rsidRDefault="00E81D61" w:rsidP="000850DB">
      <w:pPr>
        <w:snapToGrid w:val="0"/>
        <w:spacing w:after="0" w:line="24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pict>
          <v:shape id="_x0000_i1028" type="#_x0000_t75" style="width:225pt;height:207.75pt;mso-left-percent:-10001;mso-top-percent:-10001;mso-position-horizontal:absolute;mso-position-horizontal-relative:char;mso-position-vertical:absolute;mso-position-vertical-relative:line;mso-left-percent:-10001;mso-top-percent:-10001">
            <v:imagedata r:id="rId12" o:title=""/>
          </v:shape>
        </w:pict>
      </w:r>
      <w:r w:rsidR="000850DB" w:rsidRPr="00C03C1A">
        <w:rPr>
          <w:rFonts w:ascii="Times New Roman" w:hAnsi="Times New Roman" w:cs="Times New Roman"/>
          <w:sz w:val="28"/>
          <w:szCs w:val="28"/>
          <w:lang w:val="uk-UA"/>
        </w:rPr>
        <w:t xml:space="preserve"> </w:t>
      </w:r>
    </w:p>
    <w:p w:rsidR="008F3161" w:rsidRPr="00C03C1A" w:rsidRDefault="008F3161" w:rsidP="002707C0">
      <w:pPr>
        <w:pStyle w:val="a3"/>
        <w:shd w:val="clear" w:color="auto" w:fill="FFFFFF"/>
        <w:spacing w:before="0" w:beforeAutospacing="0" w:after="0" w:afterAutospacing="0"/>
        <w:ind w:firstLine="709"/>
        <w:jc w:val="both"/>
        <w:rPr>
          <w:sz w:val="28"/>
          <w:szCs w:val="28"/>
          <w:lang w:val="uk-UA"/>
        </w:rPr>
      </w:pPr>
      <w:r w:rsidRPr="00C03C1A">
        <w:rPr>
          <w:sz w:val="28"/>
          <w:szCs w:val="28"/>
          <w:lang w:val="uk-UA"/>
        </w:rPr>
        <w:t>Райдержадміністрацією проводиться аналіз ситуації на ринку праці та моніторинг створення нових робочих місць.</w:t>
      </w:r>
    </w:p>
    <w:p w:rsidR="008F3161" w:rsidRPr="00C03C1A" w:rsidRDefault="00C93CFB" w:rsidP="002707C0">
      <w:pPr>
        <w:pStyle w:val="a3"/>
        <w:shd w:val="clear" w:color="auto" w:fill="FFFFFF"/>
        <w:spacing w:before="0" w:beforeAutospacing="0" w:after="0" w:afterAutospacing="0"/>
        <w:ind w:firstLine="709"/>
        <w:jc w:val="both"/>
        <w:rPr>
          <w:sz w:val="28"/>
          <w:szCs w:val="28"/>
          <w:lang w:val="uk-UA"/>
        </w:rPr>
      </w:pPr>
      <w:r w:rsidRPr="00C03C1A">
        <w:rPr>
          <w:sz w:val="28"/>
          <w:szCs w:val="28"/>
          <w:lang w:val="uk-UA"/>
        </w:rPr>
        <w:t>Станом на 01</w:t>
      </w:r>
      <w:r w:rsidR="00166868" w:rsidRPr="00C03C1A">
        <w:rPr>
          <w:sz w:val="28"/>
          <w:szCs w:val="28"/>
          <w:lang w:val="uk-UA"/>
        </w:rPr>
        <w:t xml:space="preserve"> січня </w:t>
      </w:r>
      <w:r w:rsidRPr="00C03C1A">
        <w:rPr>
          <w:sz w:val="28"/>
          <w:szCs w:val="28"/>
          <w:lang w:val="uk-UA"/>
        </w:rPr>
        <w:t>2018</w:t>
      </w:r>
      <w:r w:rsidR="008F3161" w:rsidRPr="00C03C1A">
        <w:rPr>
          <w:sz w:val="28"/>
          <w:szCs w:val="28"/>
          <w:lang w:val="uk-UA"/>
        </w:rPr>
        <w:t xml:space="preserve"> року службою зайнятості зареєстровано </w:t>
      </w:r>
      <w:r w:rsidRPr="00C03C1A">
        <w:rPr>
          <w:sz w:val="28"/>
          <w:szCs w:val="28"/>
          <w:lang w:val="uk-UA"/>
        </w:rPr>
        <w:t>604</w:t>
      </w:r>
      <w:r w:rsidR="008F3161" w:rsidRPr="00C03C1A">
        <w:rPr>
          <w:sz w:val="28"/>
          <w:szCs w:val="28"/>
          <w:lang w:val="uk-UA"/>
        </w:rPr>
        <w:t xml:space="preserve"> особи </w:t>
      </w:r>
      <w:r w:rsidR="00BC39A8" w:rsidRPr="00C03C1A">
        <w:rPr>
          <w:sz w:val="28"/>
          <w:szCs w:val="28"/>
          <w:lang w:val="uk-UA"/>
        </w:rPr>
        <w:t>зі</w:t>
      </w:r>
      <w:r w:rsidRPr="00C03C1A">
        <w:rPr>
          <w:sz w:val="28"/>
          <w:szCs w:val="28"/>
          <w:lang w:val="uk-UA"/>
        </w:rPr>
        <w:t xml:space="preserve"> стату</w:t>
      </w:r>
      <w:r w:rsidR="00BC39A8" w:rsidRPr="00C03C1A">
        <w:rPr>
          <w:sz w:val="28"/>
          <w:szCs w:val="28"/>
          <w:lang w:val="uk-UA"/>
        </w:rPr>
        <w:t>сом</w:t>
      </w:r>
      <w:r w:rsidRPr="00C03C1A">
        <w:rPr>
          <w:sz w:val="28"/>
          <w:szCs w:val="28"/>
          <w:lang w:val="uk-UA"/>
        </w:rPr>
        <w:t xml:space="preserve"> безробітного, що на 12 осіб більше, ніж станом на 01</w:t>
      </w:r>
      <w:r w:rsidR="00166868" w:rsidRPr="00C03C1A">
        <w:rPr>
          <w:sz w:val="28"/>
          <w:szCs w:val="28"/>
          <w:lang w:val="uk-UA"/>
        </w:rPr>
        <w:t xml:space="preserve">січня </w:t>
      </w:r>
      <w:r w:rsidRPr="00C03C1A">
        <w:rPr>
          <w:sz w:val="28"/>
          <w:szCs w:val="28"/>
          <w:lang w:val="uk-UA"/>
        </w:rPr>
        <w:t>2017</w:t>
      </w:r>
      <w:r w:rsidR="008F3161" w:rsidRPr="00C03C1A">
        <w:rPr>
          <w:sz w:val="28"/>
          <w:szCs w:val="28"/>
          <w:lang w:val="uk-UA"/>
        </w:rPr>
        <w:t xml:space="preserve"> року.</w:t>
      </w:r>
    </w:p>
    <w:p w:rsidR="008F3161" w:rsidRPr="00C03C1A" w:rsidRDefault="008F3161" w:rsidP="002707C0">
      <w:pPr>
        <w:pStyle w:val="a3"/>
        <w:shd w:val="clear" w:color="auto" w:fill="FFFFFF"/>
        <w:spacing w:before="0" w:beforeAutospacing="0" w:after="0" w:afterAutospacing="0"/>
        <w:ind w:firstLine="709"/>
        <w:jc w:val="both"/>
        <w:rPr>
          <w:sz w:val="28"/>
          <w:szCs w:val="28"/>
          <w:lang w:val="uk-UA"/>
        </w:rPr>
      </w:pPr>
      <w:r w:rsidRPr="00C03C1A">
        <w:rPr>
          <w:sz w:val="28"/>
          <w:szCs w:val="28"/>
          <w:lang w:val="uk-UA"/>
        </w:rPr>
        <w:t>На одне вільне робоче місце (вакантну по</w:t>
      </w:r>
      <w:r w:rsidR="00946BDF" w:rsidRPr="00C03C1A">
        <w:rPr>
          <w:sz w:val="28"/>
          <w:szCs w:val="28"/>
          <w:lang w:val="uk-UA"/>
        </w:rPr>
        <w:t xml:space="preserve">саду) навантаження становить 201 </w:t>
      </w:r>
      <w:r w:rsidRPr="00C03C1A">
        <w:rPr>
          <w:sz w:val="28"/>
          <w:szCs w:val="28"/>
          <w:lang w:val="uk-UA"/>
        </w:rPr>
        <w:t xml:space="preserve">зареєстрованих безробітних (на початок року – </w:t>
      </w:r>
      <w:r w:rsidR="00946BDF" w:rsidRPr="00C03C1A">
        <w:rPr>
          <w:sz w:val="28"/>
          <w:szCs w:val="28"/>
          <w:lang w:val="uk-UA"/>
        </w:rPr>
        <w:t>67</w:t>
      </w:r>
      <w:r w:rsidRPr="00C03C1A">
        <w:rPr>
          <w:sz w:val="28"/>
          <w:szCs w:val="28"/>
          <w:lang w:val="uk-UA"/>
        </w:rPr>
        <w:t>).</w:t>
      </w:r>
    </w:p>
    <w:p w:rsidR="008F3161" w:rsidRPr="00C03C1A" w:rsidRDefault="008F3161" w:rsidP="002707C0">
      <w:pPr>
        <w:pStyle w:val="a3"/>
        <w:shd w:val="clear" w:color="auto" w:fill="FFFFFF"/>
        <w:spacing w:before="0" w:beforeAutospacing="0" w:after="0" w:afterAutospacing="0"/>
        <w:ind w:firstLine="709"/>
        <w:jc w:val="both"/>
        <w:rPr>
          <w:sz w:val="28"/>
          <w:szCs w:val="28"/>
          <w:lang w:val="uk-UA"/>
        </w:rPr>
      </w:pPr>
      <w:r w:rsidRPr="00C03C1A">
        <w:rPr>
          <w:sz w:val="28"/>
          <w:szCs w:val="28"/>
          <w:lang w:val="uk-UA"/>
        </w:rPr>
        <w:t>За сприяння служби зайнятості про</w:t>
      </w:r>
      <w:r w:rsidR="00C93CFB" w:rsidRPr="00C03C1A">
        <w:rPr>
          <w:sz w:val="28"/>
          <w:szCs w:val="28"/>
          <w:lang w:val="uk-UA"/>
        </w:rPr>
        <w:t xml:space="preserve">тягом 2017 року </w:t>
      </w:r>
      <w:proofErr w:type="spellStart"/>
      <w:r w:rsidR="00C93CFB" w:rsidRPr="00C03C1A">
        <w:rPr>
          <w:sz w:val="28"/>
          <w:szCs w:val="28"/>
          <w:lang w:val="uk-UA"/>
        </w:rPr>
        <w:t>працевлаштовано</w:t>
      </w:r>
      <w:proofErr w:type="spellEnd"/>
      <w:r w:rsidR="00C93CFB" w:rsidRPr="00C03C1A">
        <w:rPr>
          <w:sz w:val="28"/>
          <w:szCs w:val="28"/>
          <w:lang w:val="uk-UA"/>
        </w:rPr>
        <w:t xml:space="preserve"> 861 особу</w:t>
      </w:r>
      <w:r w:rsidR="00946BDF" w:rsidRPr="00C03C1A">
        <w:rPr>
          <w:sz w:val="28"/>
          <w:szCs w:val="28"/>
          <w:lang w:val="uk-UA"/>
        </w:rPr>
        <w:t>, що на 4,7</w:t>
      </w:r>
      <w:r w:rsidRPr="00C03C1A">
        <w:rPr>
          <w:sz w:val="28"/>
          <w:szCs w:val="28"/>
          <w:lang w:val="uk-UA"/>
        </w:rPr>
        <w:t>% більше ніж за 201</w:t>
      </w:r>
      <w:r w:rsidR="00946BDF" w:rsidRPr="00C03C1A">
        <w:rPr>
          <w:sz w:val="28"/>
          <w:szCs w:val="28"/>
          <w:lang w:val="uk-UA"/>
        </w:rPr>
        <w:t xml:space="preserve">6 рік (822 </w:t>
      </w:r>
      <w:r w:rsidRPr="00C03C1A">
        <w:rPr>
          <w:sz w:val="28"/>
          <w:szCs w:val="28"/>
          <w:lang w:val="uk-UA"/>
        </w:rPr>
        <w:t>ос</w:t>
      </w:r>
      <w:r w:rsidR="00946BDF" w:rsidRPr="00C03C1A">
        <w:rPr>
          <w:sz w:val="28"/>
          <w:szCs w:val="28"/>
          <w:lang w:val="uk-UA"/>
        </w:rPr>
        <w:t>о</w:t>
      </w:r>
      <w:r w:rsidRPr="00C03C1A">
        <w:rPr>
          <w:sz w:val="28"/>
          <w:szCs w:val="28"/>
          <w:lang w:val="uk-UA"/>
        </w:rPr>
        <w:t>б</w:t>
      </w:r>
      <w:r w:rsidR="00946BDF" w:rsidRPr="00C03C1A">
        <w:rPr>
          <w:sz w:val="28"/>
          <w:szCs w:val="28"/>
          <w:lang w:val="uk-UA"/>
        </w:rPr>
        <w:t>и</w:t>
      </w:r>
      <w:r w:rsidRPr="00C03C1A">
        <w:rPr>
          <w:sz w:val="28"/>
          <w:szCs w:val="28"/>
          <w:lang w:val="uk-UA"/>
        </w:rPr>
        <w:t>).</w:t>
      </w:r>
    </w:p>
    <w:p w:rsidR="003E08FC" w:rsidRPr="00C03C1A" w:rsidRDefault="003E08FC" w:rsidP="00C47C8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C47C81" w:rsidRPr="00C03C1A" w:rsidRDefault="00C47C81" w:rsidP="00C47C8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З метою організації ефективної роботи управління впроваджено технологічний процес надання усіх видів державної соціальної допомоги за принципом «єдиного вікна».</w:t>
      </w:r>
    </w:p>
    <w:p w:rsidR="00C47C81" w:rsidRPr="00C03C1A" w:rsidRDefault="00C47C81" w:rsidP="00C47C8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Протягом звітного року соціальні виплати отримували 7009 жителів району, ветеранам війни та праці, іншим пільговим категоріям </w:t>
      </w:r>
      <w:proofErr w:type="spellStart"/>
      <w:r w:rsidRPr="00C03C1A">
        <w:rPr>
          <w:rFonts w:ascii="Times New Roman" w:eastAsia="Times New Roman" w:hAnsi="Times New Roman" w:cs="Times New Roman"/>
          <w:sz w:val="28"/>
          <w:szCs w:val="28"/>
          <w:lang w:val="uk-UA" w:eastAsia="ru-RU"/>
        </w:rPr>
        <w:t>нараховано</w:t>
      </w:r>
      <w:proofErr w:type="spellEnd"/>
      <w:r w:rsidRPr="00C03C1A">
        <w:rPr>
          <w:rFonts w:ascii="Times New Roman" w:eastAsia="Times New Roman" w:hAnsi="Times New Roman" w:cs="Times New Roman"/>
          <w:sz w:val="28"/>
          <w:szCs w:val="28"/>
          <w:lang w:val="uk-UA" w:eastAsia="ru-RU"/>
        </w:rPr>
        <w:t xml:space="preserve"> пільг та субсидій на тверде паливо у сумі 3323,6 тис. грн. </w:t>
      </w:r>
    </w:p>
    <w:p w:rsidR="00C47C81" w:rsidRPr="00C03C1A" w:rsidRDefault="00C47C81" w:rsidP="00C47C81">
      <w:pPr>
        <w:shd w:val="clear" w:color="auto" w:fill="FFFFFF"/>
        <w:spacing w:after="0" w:line="240" w:lineRule="auto"/>
        <w:ind w:firstLine="709"/>
        <w:jc w:val="both"/>
        <w:rPr>
          <w:rFonts w:ascii="Times New Roman" w:eastAsia="Times New Roman" w:hAnsi="Times New Roman" w:cs="Times New Roman"/>
          <w:b/>
          <w:sz w:val="28"/>
          <w:szCs w:val="28"/>
          <w:lang w:val="uk-UA" w:eastAsia="ru-RU"/>
        </w:rPr>
      </w:pPr>
      <w:r w:rsidRPr="00C03C1A">
        <w:rPr>
          <w:rFonts w:ascii="Times New Roman" w:eastAsia="Times New Roman" w:hAnsi="Times New Roman" w:cs="Times New Roman"/>
          <w:sz w:val="28"/>
          <w:szCs w:val="28"/>
          <w:lang w:val="uk-UA" w:eastAsia="ru-RU"/>
        </w:rPr>
        <w:t xml:space="preserve">Житлові субсидії призначено 3935 особам. Сума субсидій склала 11,4 млн. грн. (101,5%). </w:t>
      </w:r>
    </w:p>
    <w:p w:rsidR="00C47C81" w:rsidRPr="00C03C1A" w:rsidRDefault="00C47C81" w:rsidP="00C47C81">
      <w:pPr>
        <w:shd w:val="clear" w:color="auto" w:fill="FFFFFF"/>
        <w:spacing w:after="0" w:line="240" w:lineRule="auto"/>
        <w:ind w:firstLine="709"/>
        <w:jc w:val="both"/>
        <w:rPr>
          <w:rFonts w:ascii="Times New Roman" w:eastAsia="Times New Roman" w:hAnsi="Times New Roman" w:cs="Times New Roman"/>
          <w:b/>
          <w:sz w:val="28"/>
          <w:szCs w:val="28"/>
          <w:lang w:val="uk-UA" w:eastAsia="ru-RU"/>
        </w:rPr>
      </w:pPr>
    </w:p>
    <w:p w:rsidR="003E08FC" w:rsidRPr="00C03C1A" w:rsidRDefault="003E08FC" w:rsidP="00C47C81">
      <w:pPr>
        <w:shd w:val="clear" w:color="auto" w:fill="FFFFFF"/>
        <w:spacing w:after="0" w:line="240" w:lineRule="auto"/>
        <w:ind w:firstLine="709"/>
        <w:jc w:val="center"/>
        <w:rPr>
          <w:rFonts w:ascii="Times New Roman" w:eastAsia="Times New Roman" w:hAnsi="Times New Roman" w:cs="Times New Roman"/>
          <w:b/>
          <w:sz w:val="28"/>
          <w:szCs w:val="28"/>
          <w:lang w:val="uk-UA" w:eastAsia="ru-RU"/>
        </w:rPr>
      </w:pPr>
    </w:p>
    <w:p w:rsidR="00C47C81" w:rsidRPr="00C03C1A" w:rsidRDefault="00C47C81" w:rsidP="00C47C81">
      <w:pPr>
        <w:shd w:val="clear" w:color="auto" w:fill="FFFFFF"/>
        <w:spacing w:after="0" w:line="240" w:lineRule="auto"/>
        <w:ind w:firstLine="709"/>
        <w:jc w:val="center"/>
        <w:rPr>
          <w:rFonts w:ascii="Times New Roman" w:eastAsia="Times New Roman" w:hAnsi="Times New Roman" w:cs="Times New Roman"/>
          <w:b/>
          <w:sz w:val="28"/>
          <w:szCs w:val="28"/>
          <w:lang w:val="uk-UA" w:eastAsia="ru-RU"/>
        </w:rPr>
      </w:pPr>
      <w:r w:rsidRPr="00C03C1A">
        <w:rPr>
          <w:rFonts w:ascii="Times New Roman" w:eastAsia="Times New Roman" w:hAnsi="Times New Roman" w:cs="Times New Roman"/>
          <w:b/>
          <w:sz w:val="28"/>
          <w:szCs w:val="28"/>
          <w:lang w:val="uk-UA" w:eastAsia="ru-RU"/>
        </w:rPr>
        <w:t>Графік виплачених коштів житлових субсидій</w:t>
      </w:r>
    </w:p>
    <w:p w:rsidR="00C47C81" w:rsidRPr="00C03C1A" w:rsidRDefault="00C47C81" w:rsidP="00C47C81">
      <w:pPr>
        <w:shd w:val="clear" w:color="auto" w:fill="FFFFFF"/>
        <w:spacing w:after="0" w:line="240" w:lineRule="auto"/>
        <w:ind w:firstLine="709"/>
        <w:jc w:val="center"/>
        <w:rPr>
          <w:rFonts w:ascii="Times New Roman" w:eastAsia="Times New Roman" w:hAnsi="Times New Roman" w:cs="Times New Roman"/>
          <w:b/>
          <w:sz w:val="28"/>
          <w:szCs w:val="28"/>
          <w:lang w:val="uk-UA" w:eastAsia="ru-RU"/>
        </w:rPr>
      </w:pPr>
      <w:r w:rsidRPr="00C03C1A">
        <w:rPr>
          <w:rFonts w:ascii="Times New Roman" w:eastAsia="Times New Roman" w:hAnsi="Times New Roman" w:cs="Times New Roman"/>
          <w:b/>
          <w:sz w:val="28"/>
          <w:szCs w:val="28"/>
          <w:lang w:val="uk-UA" w:eastAsia="ru-RU"/>
        </w:rPr>
        <w:t>населенню району 2014-2017 роки</w:t>
      </w:r>
    </w:p>
    <w:p w:rsidR="00C47C81" w:rsidRPr="00C03C1A" w:rsidRDefault="00C47C81" w:rsidP="00C47C8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object w:dxaOrig="7923" w:dyaOrig="2887">
          <v:shape id="_x0000_i1029" type="#_x0000_t75" style="width:396.75pt;height:2in" o:ole="">
            <v:imagedata r:id="rId13" o:title=""/>
          </v:shape>
          <o:OLEObject Type="Embed" ProgID="MSGraph.Chart.8" ShapeID="_x0000_i1029" DrawAspect="Content" ObjectID="_1580191026" r:id="rId14">
            <o:FieldCodes>\s</o:FieldCodes>
          </o:OLEObject>
        </w:object>
      </w:r>
    </w:p>
    <w:p w:rsidR="00C47C81" w:rsidRPr="00C03C1A" w:rsidRDefault="00C47C81" w:rsidP="00C47C81">
      <w:pPr>
        <w:widowControl w:val="0"/>
        <w:autoSpaceDE w:val="0"/>
        <w:autoSpaceDN w:val="0"/>
        <w:spacing w:after="0" w:line="240" w:lineRule="auto"/>
        <w:ind w:right="-1" w:firstLine="707"/>
        <w:jc w:val="both"/>
        <w:rPr>
          <w:rFonts w:ascii="Times New Roman" w:eastAsia="Times New Roman" w:hAnsi="Times New Roman" w:cs="Times New Roman"/>
          <w:sz w:val="28"/>
          <w:szCs w:val="28"/>
          <w:lang w:val="uk-UA" w:bidi="en-US"/>
        </w:rPr>
      </w:pPr>
      <w:proofErr w:type="gramStart"/>
      <w:r w:rsidRPr="00C03C1A">
        <w:rPr>
          <w:rFonts w:ascii="Times New Roman" w:eastAsia="Times New Roman" w:hAnsi="Times New Roman" w:cs="Times New Roman"/>
          <w:sz w:val="28"/>
          <w:szCs w:val="28"/>
          <w:lang w:bidi="en-US"/>
        </w:rPr>
        <w:t>З</w:t>
      </w:r>
      <w:proofErr w:type="gramEnd"/>
      <w:r w:rsidRPr="00C03C1A">
        <w:rPr>
          <w:rFonts w:ascii="Times New Roman" w:eastAsia="Times New Roman" w:hAnsi="Times New Roman" w:cs="Times New Roman"/>
          <w:sz w:val="28"/>
          <w:szCs w:val="28"/>
          <w:lang w:bidi="en-US"/>
        </w:rPr>
        <w:t xml:space="preserve"> початку 2017 </w:t>
      </w:r>
      <w:r w:rsidRPr="00C03C1A">
        <w:rPr>
          <w:rFonts w:ascii="Times New Roman" w:eastAsia="Times New Roman" w:hAnsi="Times New Roman" w:cs="Times New Roman"/>
          <w:sz w:val="28"/>
          <w:szCs w:val="28"/>
          <w:lang w:val="uk-UA" w:bidi="en-US"/>
        </w:rPr>
        <w:t>року за призначенням усіх видів державної допомоги звернулося 7009 осіб, які протягом січня – грудня 2017 року отримали державних допомог на</w:t>
      </w:r>
      <w:r w:rsidR="00DC17E9">
        <w:rPr>
          <w:rFonts w:ascii="Times New Roman" w:eastAsia="Times New Roman" w:hAnsi="Times New Roman" w:cs="Times New Roman"/>
          <w:sz w:val="28"/>
          <w:szCs w:val="28"/>
          <w:lang w:val="uk-UA" w:bidi="en-US"/>
        </w:rPr>
        <w:t xml:space="preserve"> загальну суму 51,166 млн. грн.</w:t>
      </w:r>
      <w:r w:rsidRPr="00C03C1A">
        <w:rPr>
          <w:rFonts w:ascii="Times New Roman" w:eastAsia="Times New Roman" w:hAnsi="Times New Roman" w:cs="Times New Roman"/>
          <w:sz w:val="28"/>
          <w:szCs w:val="28"/>
          <w:lang w:val="uk-UA" w:bidi="en-US"/>
        </w:rPr>
        <w:t xml:space="preserve"> </w:t>
      </w:r>
      <w:r w:rsidR="004D59C4">
        <w:rPr>
          <w:rFonts w:ascii="Times New Roman" w:eastAsia="Times New Roman" w:hAnsi="Times New Roman" w:cs="Times New Roman"/>
          <w:sz w:val="28"/>
          <w:szCs w:val="28"/>
          <w:lang w:val="uk-UA" w:bidi="en-US"/>
        </w:rPr>
        <w:t>( у</w:t>
      </w:r>
      <w:r w:rsidRPr="00C03C1A">
        <w:rPr>
          <w:rFonts w:ascii="Times New Roman" w:eastAsia="Times New Roman" w:hAnsi="Times New Roman" w:cs="Times New Roman"/>
          <w:sz w:val="28"/>
          <w:szCs w:val="28"/>
          <w:lang w:val="uk-UA" w:bidi="en-US"/>
        </w:rPr>
        <w:t xml:space="preserve"> минул</w:t>
      </w:r>
      <w:r w:rsidR="004D59C4">
        <w:rPr>
          <w:rFonts w:ascii="Times New Roman" w:eastAsia="Times New Roman" w:hAnsi="Times New Roman" w:cs="Times New Roman"/>
          <w:sz w:val="28"/>
          <w:szCs w:val="28"/>
          <w:lang w:val="uk-UA" w:bidi="en-US"/>
        </w:rPr>
        <w:t>ому році</w:t>
      </w:r>
      <w:r w:rsidRPr="00C03C1A">
        <w:rPr>
          <w:rFonts w:ascii="Times New Roman" w:eastAsia="Times New Roman" w:hAnsi="Times New Roman" w:cs="Times New Roman"/>
          <w:sz w:val="28"/>
          <w:szCs w:val="28"/>
          <w:lang w:val="uk-UA" w:bidi="en-US"/>
        </w:rPr>
        <w:t xml:space="preserve"> – </w:t>
      </w:r>
      <w:r w:rsidRPr="00C03C1A">
        <w:rPr>
          <w:rFonts w:ascii="Times New Roman" w:eastAsia="Times New Roman" w:hAnsi="Times New Roman" w:cs="Times New Roman"/>
          <w:sz w:val="28"/>
          <w:szCs w:val="28"/>
          <w:lang w:val="uk-UA" w:bidi="en-US"/>
        </w:rPr>
        <w:lastRenderedPageBreak/>
        <w:t>46,114 млн.</w:t>
      </w:r>
      <w:r w:rsidR="00E74E3E" w:rsidRPr="00C03C1A">
        <w:rPr>
          <w:rFonts w:ascii="Times New Roman" w:eastAsia="Times New Roman" w:hAnsi="Times New Roman" w:cs="Times New Roman"/>
          <w:sz w:val="28"/>
          <w:szCs w:val="28"/>
          <w:lang w:val="uk-UA" w:bidi="en-US"/>
        </w:rPr>
        <w:t xml:space="preserve"> </w:t>
      </w:r>
      <w:r w:rsidRPr="00C03C1A">
        <w:rPr>
          <w:rFonts w:ascii="Times New Roman" w:eastAsia="Times New Roman" w:hAnsi="Times New Roman" w:cs="Times New Roman"/>
          <w:sz w:val="28"/>
          <w:szCs w:val="28"/>
          <w:lang w:val="uk-UA" w:bidi="en-US"/>
        </w:rPr>
        <w:t>грн.</w:t>
      </w:r>
      <w:r w:rsidR="004D59C4">
        <w:rPr>
          <w:rFonts w:ascii="Times New Roman" w:eastAsia="Times New Roman" w:hAnsi="Times New Roman" w:cs="Times New Roman"/>
          <w:sz w:val="28"/>
          <w:szCs w:val="28"/>
          <w:lang w:val="uk-UA" w:bidi="en-US"/>
        </w:rPr>
        <w:t>)</w:t>
      </w:r>
      <w:r w:rsidR="00DC17E9">
        <w:rPr>
          <w:rFonts w:ascii="Times New Roman" w:eastAsia="Times New Roman" w:hAnsi="Times New Roman" w:cs="Times New Roman"/>
          <w:sz w:val="28"/>
          <w:szCs w:val="28"/>
          <w:lang w:val="uk-UA" w:bidi="en-US"/>
        </w:rPr>
        <w:t>,</w:t>
      </w:r>
      <w:r w:rsidRPr="00C03C1A">
        <w:rPr>
          <w:rFonts w:ascii="Times New Roman" w:eastAsia="Times New Roman" w:hAnsi="Times New Roman" w:cs="Times New Roman"/>
          <w:sz w:val="28"/>
          <w:szCs w:val="28"/>
          <w:lang w:val="uk-UA" w:bidi="en-US"/>
        </w:rPr>
        <w:t xml:space="preserve"> з них :</w:t>
      </w:r>
    </w:p>
    <w:p w:rsidR="00C47C81" w:rsidRPr="00C03C1A" w:rsidRDefault="00C47C81" w:rsidP="00C47C81">
      <w:pPr>
        <w:autoSpaceDE w:val="0"/>
        <w:autoSpaceDN w:val="0"/>
        <w:adjustRightInd w:val="0"/>
        <w:spacing w:after="31" w:line="240" w:lineRule="auto"/>
        <w:ind w:firstLine="708"/>
        <w:jc w:val="both"/>
        <w:rPr>
          <w:rFonts w:ascii="Times New Roman" w:hAnsi="Times New Roman" w:cs="Times New Roman"/>
          <w:color w:val="000000"/>
          <w:sz w:val="28"/>
          <w:szCs w:val="28"/>
          <w:lang w:val="uk-UA" w:eastAsia="ru-RU"/>
        </w:rPr>
      </w:pPr>
      <w:r w:rsidRPr="00C03C1A">
        <w:rPr>
          <w:rFonts w:ascii="Times New Roman" w:hAnsi="Times New Roman" w:cs="Times New Roman"/>
          <w:color w:val="000000"/>
          <w:sz w:val="28"/>
          <w:szCs w:val="28"/>
          <w:lang w:val="uk-UA" w:eastAsia="ru-RU"/>
        </w:rPr>
        <w:t xml:space="preserve">- </w:t>
      </w:r>
      <w:r w:rsidR="00AE7DE6" w:rsidRPr="00C03C1A">
        <w:rPr>
          <w:rFonts w:ascii="Times New Roman" w:hAnsi="Times New Roman" w:cs="Times New Roman"/>
          <w:color w:val="000000"/>
          <w:sz w:val="28"/>
          <w:szCs w:val="28"/>
          <w:lang w:val="uk-UA" w:eastAsia="ru-RU"/>
        </w:rPr>
        <w:t>3 прийомни</w:t>
      </w:r>
      <w:r w:rsidR="00AE7DE6">
        <w:rPr>
          <w:rFonts w:ascii="Times New Roman" w:hAnsi="Times New Roman" w:cs="Times New Roman"/>
          <w:color w:val="000000"/>
          <w:sz w:val="28"/>
          <w:szCs w:val="28"/>
          <w:lang w:val="uk-UA" w:eastAsia="ru-RU"/>
        </w:rPr>
        <w:t>х</w:t>
      </w:r>
      <w:r w:rsidR="00AE7DE6" w:rsidRPr="00C03C1A">
        <w:rPr>
          <w:rFonts w:ascii="Times New Roman" w:hAnsi="Times New Roman" w:cs="Times New Roman"/>
          <w:color w:val="000000"/>
          <w:sz w:val="28"/>
          <w:szCs w:val="28"/>
          <w:lang w:val="uk-UA" w:eastAsia="ru-RU"/>
        </w:rPr>
        <w:t xml:space="preserve"> сім’</w:t>
      </w:r>
      <w:r w:rsidR="00AE7DE6">
        <w:rPr>
          <w:rFonts w:ascii="Times New Roman" w:hAnsi="Times New Roman" w:cs="Times New Roman"/>
          <w:color w:val="000000"/>
          <w:sz w:val="28"/>
          <w:szCs w:val="28"/>
          <w:lang w:val="uk-UA" w:eastAsia="ru-RU"/>
        </w:rPr>
        <w:t>ї</w:t>
      </w:r>
      <w:r w:rsidR="00AE7DE6" w:rsidRPr="00C03C1A">
        <w:rPr>
          <w:rFonts w:ascii="Times New Roman" w:hAnsi="Times New Roman" w:cs="Times New Roman"/>
          <w:color w:val="000000"/>
          <w:sz w:val="28"/>
          <w:szCs w:val="28"/>
          <w:lang w:val="uk-UA" w:eastAsia="ru-RU"/>
        </w:rPr>
        <w:t xml:space="preserve"> та 2 дитяч</w:t>
      </w:r>
      <w:r w:rsidR="00AE7DE6">
        <w:rPr>
          <w:rFonts w:ascii="Times New Roman" w:hAnsi="Times New Roman" w:cs="Times New Roman"/>
          <w:color w:val="000000"/>
          <w:sz w:val="28"/>
          <w:szCs w:val="28"/>
          <w:lang w:val="uk-UA" w:eastAsia="ru-RU"/>
        </w:rPr>
        <w:t>і</w:t>
      </w:r>
      <w:r w:rsidR="00AE7DE6" w:rsidRPr="00C03C1A">
        <w:rPr>
          <w:rFonts w:ascii="Times New Roman" w:hAnsi="Times New Roman" w:cs="Times New Roman"/>
          <w:color w:val="000000"/>
          <w:sz w:val="28"/>
          <w:szCs w:val="28"/>
          <w:lang w:val="uk-UA" w:eastAsia="ru-RU"/>
        </w:rPr>
        <w:t xml:space="preserve"> будинк</w:t>
      </w:r>
      <w:r w:rsidR="00AE7DE6">
        <w:rPr>
          <w:rFonts w:ascii="Times New Roman" w:hAnsi="Times New Roman" w:cs="Times New Roman"/>
          <w:color w:val="000000"/>
          <w:sz w:val="28"/>
          <w:szCs w:val="28"/>
          <w:lang w:val="uk-UA" w:eastAsia="ru-RU"/>
        </w:rPr>
        <w:t>и</w:t>
      </w:r>
      <w:r w:rsidR="00AE7DE6" w:rsidRPr="00C03C1A">
        <w:rPr>
          <w:rFonts w:ascii="Times New Roman" w:hAnsi="Times New Roman" w:cs="Times New Roman"/>
          <w:color w:val="000000"/>
          <w:sz w:val="28"/>
          <w:szCs w:val="28"/>
          <w:lang w:val="uk-UA" w:eastAsia="ru-RU"/>
        </w:rPr>
        <w:t xml:space="preserve"> сімейного типу, в яких виховується 22 дитини</w:t>
      </w:r>
      <w:r w:rsidR="00AE7DE6">
        <w:rPr>
          <w:rFonts w:ascii="Times New Roman" w:hAnsi="Times New Roman" w:cs="Times New Roman"/>
          <w:color w:val="000000"/>
          <w:sz w:val="28"/>
          <w:szCs w:val="28"/>
          <w:lang w:val="uk-UA" w:eastAsia="ru-RU"/>
        </w:rPr>
        <w:t>.</w:t>
      </w:r>
      <w:r w:rsidR="00AE7DE6" w:rsidRPr="00C03C1A">
        <w:rPr>
          <w:rFonts w:ascii="Times New Roman" w:hAnsi="Times New Roman" w:cs="Times New Roman"/>
          <w:color w:val="000000"/>
          <w:sz w:val="28"/>
          <w:szCs w:val="28"/>
          <w:lang w:val="uk-UA" w:eastAsia="ru-RU"/>
        </w:rPr>
        <w:t xml:space="preserve"> </w:t>
      </w:r>
      <w:r w:rsidR="00AE7DE6">
        <w:rPr>
          <w:rFonts w:ascii="Times New Roman" w:hAnsi="Times New Roman" w:cs="Times New Roman"/>
          <w:color w:val="000000"/>
          <w:sz w:val="28"/>
          <w:szCs w:val="28"/>
          <w:lang w:val="uk-UA" w:eastAsia="ru-RU"/>
        </w:rPr>
        <w:t>З</w:t>
      </w:r>
      <w:r w:rsidRPr="00C03C1A">
        <w:rPr>
          <w:rFonts w:ascii="Times New Roman" w:hAnsi="Times New Roman" w:cs="Times New Roman"/>
          <w:color w:val="000000"/>
          <w:sz w:val="28"/>
          <w:szCs w:val="28"/>
          <w:lang w:val="uk-UA" w:eastAsia="ru-RU"/>
        </w:rPr>
        <w:t xml:space="preserve">а принципом </w:t>
      </w:r>
      <w:proofErr w:type="spellStart"/>
      <w:r w:rsidRPr="00C03C1A">
        <w:rPr>
          <w:rFonts w:ascii="Times New Roman" w:hAnsi="Times New Roman" w:cs="Times New Roman"/>
          <w:color w:val="000000"/>
          <w:sz w:val="28"/>
          <w:szCs w:val="28"/>
          <w:lang w:val="uk-UA" w:eastAsia="ru-RU"/>
        </w:rPr>
        <w:t>„гроші</w:t>
      </w:r>
      <w:proofErr w:type="spellEnd"/>
      <w:r w:rsidRPr="00C03C1A">
        <w:rPr>
          <w:rFonts w:ascii="Times New Roman" w:hAnsi="Times New Roman" w:cs="Times New Roman"/>
          <w:color w:val="000000"/>
          <w:sz w:val="28"/>
          <w:szCs w:val="28"/>
          <w:lang w:val="uk-UA" w:eastAsia="ru-RU"/>
        </w:rPr>
        <w:t xml:space="preserve"> ходять за дитиною” в районі призначено</w:t>
      </w:r>
      <w:r w:rsidR="00AE7DE6">
        <w:rPr>
          <w:rFonts w:ascii="Times New Roman" w:hAnsi="Times New Roman" w:cs="Times New Roman"/>
          <w:color w:val="000000"/>
          <w:sz w:val="28"/>
          <w:szCs w:val="28"/>
          <w:lang w:val="uk-UA" w:eastAsia="ru-RU"/>
        </w:rPr>
        <w:t xml:space="preserve"> та профінансовано</w:t>
      </w:r>
      <w:r w:rsidRPr="00C03C1A">
        <w:rPr>
          <w:rFonts w:ascii="Times New Roman" w:hAnsi="Times New Roman" w:cs="Times New Roman"/>
          <w:color w:val="000000"/>
          <w:sz w:val="28"/>
          <w:szCs w:val="28"/>
          <w:lang w:val="uk-UA" w:eastAsia="ru-RU"/>
        </w:rPr>
        <w:t xml:space="preserve"> соціальну допомогу на суму 900,3 тис. </w:t>
      </w:r>
      <w:r w:rsidR="00AE7DE6">
        <w:rPr>
          <w:rFonts w:ascii="Times New Roman" w:hAnsi="Times New Roman" w:cs="Times New Roman"/>
          <w:color w:val="000000"/>
          <w:sz w:val="28"/>
          <w:szCs w:val="28"/>
          <w:lang w:val="uk-UA" w:eastAsia="ru-RU"/>
        </w:rPr>
        <w:t>грн.;</w:t>
      </w:r>
      <w:r w:rsidRPr="00C03C1A">
        <w:rPr>
          <w:rFonts w:ascii="Times New Roman" w:hAnsi="Times New Roman" w:cs="Times New Roman"/>
          <w:color w:val="000000"/>
          <w:sz w:val="28"/>
          <w:szCs w:val="28"/>
          <w:lang w:val="uk-UA" w:eastAsia="ru-RU"/>
        </w:rPr>
        <w:t xml:space="preserve"> </w:t>
      </w:r>
    </w:p>
    <w:p w:rsidR="00C47C81" w:rsidRPr="00C03C1A" w:rsidRDefault="00DC17E9" w:rsidP="00C47C81">
      <w:pPr>
        <w:autoSpaceDE w:val="0"/>
        <w:autoSpaceDN w:val="0"/>
        <w:adjustRightInd w:val="0"/>
        <w:spacing w:after="31" w:line="240" w:lineRule="auto"/>
        <w:ind w:firstLine="708"/>
        <w:jc w:val="both"/>
        <w:rPr>
          <w:rFonts w:ascii="Times New Roman" w:hAnsi="Times New Roman" w:cs="Times New Roman"/>
          <w:color w:val="000000"/>
          <w:sz w:val="28"/>
          <w:szCs w:val="28"/>
          <w:lang w:val="uk-UA" w:eastAsia="ru-RU"/>
        </w:rPr>
      </w:pPr>
      <w:r>
        <w:rPr>
          <w:rFonts w:ascii="Times New Roman" w:hAnsi="Times New Roman" w:cs="Times New Roman"/>
          <w:color w:val="000000"/>
          <w:sz w:val="28"/>
          <w:szCs w:val="28"/>
          <w:lang w:val="uk-UA" w:eastAsia="ru-RU"/>
        </w:rPr>
        <w:t>- 249 осіб, які одержува</w:t>
      </w:r>
      <w:r w:rsidR="00C47C81" w:rsidRPr="00C03C1A">
        <w:rPr>
          <w:rFonts w:ascii="Times New Roman" w:hAnsi="Times New Roman" w:cs="Times New Roman"/>
          <w:color w:val="000000"/>
          <w:sz w:val="28"/>
          <w:szCs w:val="28"/>
          <w:lang w:val="uk-UA" w:eastAsia="ru-RU"/>
        </w:rPr>
        <w:t>ли одноразову допомогу при народженні дитини</w:t>
      </w:r>
      <w:r w:rsidR="000850DB">
        <w:rPr>
          <w:rFonts w:ascii="Times New Roman" w:hAnsi="Times New Roman" w:cs="Times New Roman"/>
          <w:color w:val="000000"/>
          <w:sz w:val="28"/>
          <w:szCs w:val="28"/>
          <w:lang w:val="uk-UA" w:eastAsia="ru-RU"/>
        </w:rPr>
        <w:t>,</w:t>
      </w:r>
      <w:r w:rsidR="00C47C81" w:rsidRPr="00C03C1A">
        <w:rPr>
          <w:rFonts w:ascii="Times New Roman" w:hAnsi="Times New Roman" w:cs="Times New Roman"/>
          <w:color w:val="000000"/>
          <w:sz w:val="28"/>
          <w:szCs w:val="28"/>
          <w:lang w:val="uk-UA" w:eastAsia="ru-RU"/>
        </w:rPr>
        <w:t xml:space="preserve"> на суму 17,8 млн.</w:t>
      </w:r>
      <w:r>
        <w:rPr>
          <w:rFonts w:ascii="Times New Roman" w:hAnsi="Times New Roman" w:cs="Times New Roman"/>
          <w:color w:val="000000"/>
          <w:sz w:val="28"/>
          <w:szCs w:val="28"/>
          <w:lang w:val="uk-UA" w:eastAsia="ru-RU"/>
        </w:rPr>
        <w:t xml:space="preserve"> </w:t>
      </w:r>
      <w:r w:rsidR="00C47C81" w:rsidRPr="00C03C1A">
        <w:rPr>
          <w:rFonts w:ascii="Times New Roman" w:hAnsi="Times New Roman" w:cs="Times New Roman"/>
          <w:color w:val="000000"/>
          <w:sz w:val="28"/>
          <w:szCs w:val="28"/>
          <w:lang w:val="uk-UA" w:eastAsia="ru-RU"/>
        </w:rPr>
        <w:t>грн.;</w:t>
      </w:r>
    </w:p>
    <w:p w:rsidR="00C47C81" w:rsidRPr="00C03C1A" w:rsidRDefault="00C47C81" w:rsidP="00C47C81">
      <w:pPr>
        <w:autoSpaceDE w:val="0"/>
        <w:autoSpaceDN w:val="0"/>
        <w:adjustRightInd w:val="0"/>
        <w:spacing w:after="31" w:line="240" w:lineRule="auto"/>
        <w:ind w:firstLine="708"/>
        <w:jc w:val="both"/>
        <w:rPr>
          <w:rFonts w:ascii="Times New Roman" w:hAnsi="Times New Roman" w:cs="Times New Roman"/>
          <w:color w:val="000000"/>
          <w:sz w:val="28"/>
          <w:szCs w:val="28"/>
          <w:lang w:val="uk-UA" w:eastAsia="ru-RU"/>
        </w:rPr>
      </w:pPr>
      <w:r w:rsidRPr="00C03C1A">
        <w:rPr>
          <w:rFonts w:ascii="Times New Roman" w:hAnsi="Times New Roman" w:cs="Times New Roman"/>
          <w:color w:val="000000"/>
          <w:sz w:val="28"/>
          <w:szCs w:val="28"/>
          <w:lang w:val="uk-UA" w:eastAsia="ru-RU"/>
        </w:rPr>
        <w:t>- допомогу при усиновленні дитини 4 особ</w:t>
      </w:r>
      <w:r w:rsidR="000850DB">
        <w:rPr>
          <w:rFonts w:ascii="Times New Roman" w:hAnsi="Times New Roman" w:cs="Times New Roman"/>
          <w:color w:val="000000"/>
          <w:sz w:val="28"/>
          <w:szCs w:val="28"/>
          <w:lang w:val="uk-UA" w:eastAsia="ru-RU"/>
        </w:rPr>
        <w:t>ам</w:t>
      </w:r>
      <w:r w:rsidRPr="00C03C1A">
        <w:rPr>
          <w:rFonts w:ascii="Times New Roman" w:hAnsi="Times New Roman" w:cs="Times New Roman"/>
          <w:color w:val="000000"/>
          <w:sz w:val="28"/>
          <w:szCs w:val="28"/>
          <w:lang w:val="uk-UA" w:eastAsia="ru-RU"/>
        </w:rPr>
        <w:t xml:space="preserve"> на суму 72,9 тис.</w:t>
      </w:r>
      <w:r w:rsidR="003E08FC" w:rsidRPr="00C03C1A">
        <w:rPr>
          <w:rFonts w:ascii="Times New Roman" w:hAnsi="Times New Roman" w:cs="Times New Roman"/>
          <w:color w:val="000000"/>
          <w:sz w:val="28"/>
          <w:szCs w:val="28"/>
          <w:lang w:val="uk-UA" w:eastAsia="ru-RU"/>
        </w:rPr>
        <w:t xml:space="preserve"> </w:t>
      </w:r>
      <w:r w:rsidR="002C572F" w:rsidRPr="00C03C1A">
        <w:rPr>
          <w:rFonts w:ascii="Times New Roman" w:hAnsi="Times New Roman" w:cs="Times New Roman"/>
          <w:color w:val="000000"/>
          <w:sz w:val="28"/>
          <w:szCs w:val="28"/>
          <w:lang w:val="uk-UA" w:eastAsia="ru-RU"/>
        </w:rPr>
        <w:t>грн.</w:t>
      </w:r>
      <w:r w:rsidRPr="00C03C1A">
        <w:rPr>
          <w:rFonts w:ascii="Times New Roman" w:hAnsi="Times New Roman" w:cs="Times New Roman"/>
          <w:color w:val="000000"/>
          <w:sz w:val="28"/>
          <w:szCs w:val="28"/>
          <w:lang w:val="uk-UA" w:eastAsia="ru-RU"/>
        </w:rPr>
        <w:t>, допомогу одиноким матерям – 452 особи на суму 9,0 млн.</w:t>
      </w:r>
      <w:r w:rsidR="003E08FC" w:rsidRPr="00C03C1A">
        <w:rPr>
          <w:rFonts w:ascii="Times New Roman" w:hAnsi="Times New Roman" w:cs="Times New Roman"/>
          <w:color w:val="000000"/>
          <w:sz w:val="28"/>
          <w:szCs w:val="28"/>
          <w:lang w:val="uk-UA" w:eastAsia="ru-RU"/>
        </w:rPr>
        <w:t xml:space="preserve"> </w:t>
      </w:r>
      <w:r w:rsidRPr="00C03C1A">
        <w:rPr>
          <w:rFonts w:ascii="Times New Roman" w:hAnsi="Times New Roman" w:cs="Times New Roman"/>
          <w:color w:val="000000"/>
          <w:sz w:val="28"/>
          <w:szCs w:val="28"/>
          <w:lang w:val="uk-UA" w:eastAsia="ru-RU"/>
        </w:rPr>
        <w:t>грн.;</w:t>
      </w:r>
    </w:p>
    <w:p w:rsidR="00C47C81" w:rsidRPr="00C03C1A" w:rsidRDefault="00C47C81" w:rsidP="00C47C81">
      <w:pPr>
        <w:autoSpaceDE w:val="0"/>
        <w:autoSpaceDN w:val="0"/>
        <w:adjustRightInd w:val="0"/>
        <w:spacing w:after="31" w:line="240" w:lineRule="auto"/>
        <w:ind w:firstLine="708"/>
        <w:jc w:val="both"/>
        <w:rPr>
          <w:rFonts w:ascii="Times New Roman" w:hAnsi="Times New Roman" w:cs="Times New Roman"/>
          <w:color w:val="000000"/>
          <w:sz w:val="28"/>
          <w:szCs w:val="28"/>
          <w:lang w:val="uk-UA" w:eastAsia="ru-RU"/>
        </w:rPr>
      </w:pPr>
      <w:r w:rsidRPr="00C03C1A">
        <w:rPr>
          <w:rFonts w:ascii="Times New Roman" w:hAnsi="Times New Roman" w:cs="Times New Roman"/>
          <w:color w:val="000000"/>
          <w:sz w:val="28"/>
          <w:szCs w:val="28"/>
          <w:lang w:val="uk-UA" w:eastAsia="ru-RU"/>
        </w:rPr>
        <w:t xml:space="preserve">- 20 осіб отримували допомогу на догляд за інвалідом І чи ІІ групи внаслідок психічного розладу. Допомогу призначено та виплачено на суму 547,4 тис. грн.; </w:t>
      </w:r>
    </w:p>
    <w:p w:rsidR="00C47C81" w:rsidRPr="00C03C1A" w:rsidRDefault="00C47C81" w:rsidP="00C47C81">
      <w:pPr>
        <w:autoSpaceDE w:val="0"/>
        <w:autoSpaceDN w:val="0"/>
        <w:adjustRightInd w:val="0"/>
        <w:spacing w:after="31" w:line="240" w:lineRule="auto"/>
        <w:ind w:firstLine="708"/>
        <w:jc w:val="both"/>
        <w:rPr>
          <w:rFonts w:ascii="Times New Roman" w:hAnsi="Times New Roman" w:cs="Times New Roman"/>
          <w:color w:val="000000"/>
          <w:sz w:val="28"/>
          <w:szCs w:val="28"/>
          <w:lang w:val="uk-UA" w:eastAsia="ru-RU"/>
        </w:rPr>
      </w:pPr>
      <w:r w:rsidRPr="00C03C1A">
        <w:rPr>
          <w:rFonts w:ascii="Times New Roman" w:hAnsi="Times New Roman" w:cs="Times New Roman"/>
          <w:color w:val="000000"/>
          <w:sz w:val="28"/>
          <w:szCs w:val="28"/>
          <w:lang w:val="uk-UA" w:eastAsia="ru-RU"/>
        </w:rPr>
        <w:t xml:space="preserve">- допомогу малозабезпеченим сім’ям отримували 318 осіб на суму 14,9 млн. грн.; </w:t>
      </w:r>
    </w:p>
    <w:p w:rsidR="00C47C81" w:rsidRPr="00C03C1A" w:rsidRDefault="00C47C81" w:rsidP="00C47C81">
      <w:pPr>
        <w:autoSpaceDE w:val="0"/>
        <w:autoSpaceDN w:val="0"/>
        <w:adjustRightInd w:val="0"/>
        <w:spacing w:after="31" w:line="240" w:lineRule="auto"/>
        <w:ind w:firstLine="708"/>
        <w:rPr>
          <w:rFonts w:ascii="Times New Roman" w:hAnsi="Times New Roman" w:cs="Times New Roman"/>
          <w:color w:val="000000"/>
          <w:sz w:val="28"/>
          <w:szCs w:val="28"/>
          <w:lang w:val="uk-UA" w:eastAsia="ru-RU"/>
        </w:rPr>
      </w:pPr>
      <w:r w:rsidRPr="00C03C1A">
        <w:rPr>
          <w:rFonts w:ascii="Times New Roman" w:hAnsi="Times New Roman" w:cs="Times New Roman"/>
          <w:color w:val="000000"/>
          <w:sz w:val="28"/>
          <w:szCs w:val="28"/>
          <w:lang w:val="uk-UA" w:eastAsia="ru-RU"/>
        </w:rPr>
        <w:t>- виплата компенсації фізичним особам, які надають соціальні послуги виплачено в розмірі 133,8 тис.</w:t>
      </w:r>
      <w:r w:rsidR="00897119" w:rsidRPr="00C03C1A">
        <w:rPr>
          <w:rFonts w:ascii="Times New Roman" w:hAnsi="Times New Roman" w:cs="Times New Roman"/>
          <w:color w:val="000000"/>
          <w:sz w:val="28"/>
          <w:szCs w:val="28"/>
          <w:lang w:val="uk-UA" w:eastAsia="ru-RU"/>
        </w:rPr>
        <w:t xml:space="preserve"> </w:t>
      </w:r>
      <w:r w:rsidRPr="00C03C1A">
        <w:rPr>
          <w:rFonts w:ascii="Times New Roman" w:hAnsi="Times New Roman" w:cs="Times New Roman"/>
          <w:color w:val="000000"/>
          <w:sz w:val="28"/>
          <w:szCs w:val="28"/>
          <w:lang w:val="uk-UA" w:eastAsia="ru-RU"/>
        </w:rPr>
        <w:t>грн.;</w:t>
      </w:r>
    </w:p>
    <w:p w:rsidR="00C47C81" w:rsidRPr="00C03C1A" w:rsidRDefault="00C47C81" w:rsidP="00C47C81">
      <w:pPr>
        <w:autoSpaceDE w:val="0"/>
        <w:autoSpaceDN w:val="0"/>
        <w:adjustRightInd w:val="0"/>
        <w:spacing w:after="0" w:line="240" w:lineRule="auto"/>
        <w:ind w:firstLine="708"/>
        <w:jc w:val="both"/>
        <w:rPr>
          <w:rFonts w:ascii="Times New Roman" w:hAnsi="Times New Roman" w:cs="Times New Roman"/>
          <w:color w:val="000000"/>
          <w:sz w:val="28"/>
          <w:szCs w:val="28"/>
          <w:lang w:val="uk-UA" w:eastAsia="ru-RU"/>
        </w:rPr>
      </w:pPr>
      <w:r w:rsidRPr="00C03C1A">
        <w:rPr>
          <w:rFonts w:ascii="Times New Roman" w:hAnsi="Times New Roman" w:cs="Times New Roman"/>
          <w:color w:val="000000"/>
          <w:sz w:val="28"/>
          <w:szCs w:val="28"/>
          <w:lang w:val="uk-UA" w:eastAsia="ru-RU"/>
        </w:rPr>
        <w:t>- 3935 жителів району протягом 2017 року отримували житлову субсидію на загальну суму 11,4 млн. грн.</w:t>
      </w:r>
    </w:p>
    <w:p w:rsidR="00C47C81" w:rsidRPr="00C03C1A" w:rsidRDefault="00C47C81" w:rsidP="00C47C81">
      <w:pPr>
        <w:shd w:val="clear" w:color="auto" w:fill="FFFFFF"/>
        <w:spacing w:after="0" w:line="240" w:lineRule="auto"/>
        <w:jc w:val="both"/>
        <w:rPr>
          <w:rFonts w:ascii="Times New Roman" w:eastAsia="Times New Roman" w:hAnsi="Times New Roman" w:cs="Times New Roman"/>
          <w:b/>
          <w:sz w:val="28"/>
          <w:szCs w:val="28"/>
          <w:u w:val="single"/>
          <w:lang w:val="uk-UA" w:eastAsia="ru-RU"/>
        </w:rPr>
      </w:pPr>
    </w:p>
    <w:p w:rsidR="002A4544" w:rsidRPr="00C03C1A" w:rsidRDefault="002A4544" w:rsidP="00C47C81">
      <w:pPr>
        <w:autoSpaceDE w:val="0"/>
        <w:autoSpaceDN w:val="0"/>
        <w:adjustRightInd w:val="0"/>
        <w:spacing w:after="0" w:line="240" w:lineRule="auto"/>
        <w:ind w:firstLine="708"/>
        <w:jc w:val="center"/>
        <w:rPr>
          <w:rFonts w:ascii="Times New Roman" w:hAnsi="Times New Roman" w:cs="Times New Roman"/>
          <w:b/>
          <w:color w:val="000000"/>
          <w:sz w:val="28"/>
          <w:szCs w:val="28"/>
          <w:lang w:val="uk-UA" w:eastAsia="ru-RU"/>
        </w:rPr>
      </w:pPr>
    </w:p>
    <w:p w:rsidR="00166868" w:rsidRPr="00C03C1A" w:rsidRDefault="00166868" w:rsidP="00C47C81">
      <w:pPr>
        <w:autoSpaceDE w:val="0"/>
        <w:autoSpaceDN w:val="0"/>
        <w:adjustRightInd w:val="0"/>
        <w:spacing w:after="0" w:line="240" w:lineRule="auto"/>
        <w:ind w:firstLine="708"/>
        <w:jc w:val="center"/>
        <w:rPr>
          <w:rFonts w:ascii="Times New Roman" w:hAnsi="Times New Roman" w:cs="Times New Roman"/>
          <w:b/>
          <w:color w:val="000000"/>
          <w:sz w:val="28"/>
          <w:szCs w:val="28"/>
          <w:lang w:val="uk-UA" w:eastAsia="ru-RU"/>
        </w:rPr>
      </w:pPr>
    </w:p>
    <w:p w:rsidR="00C47C81" w:rsidRPr="00C03C1A" w:rsidRDefault="00C47C81" w:rsidP="00C47C81">
      <w:pPr>
        <w:autoSpaceDE w:val="0"/>
        <w:autoSpaceDN w:val="0"/>
        <w:adjustRightInd w:val="0"/>
        <w:spacing w:after="0" w:line="240" w:lineRule="auto"/>
        <w:ind w:firstLine="708"/>
        <w:jc w:val="center"/>
        <w:rPr>
          <w:rFonts w:ascii="Times New Roman" w:hAnsi="Times New Roman" w:cs="Times New Roman"/>
          <w:b/>
          <w:color w:val="000000"/>
          <w:sz w:val="28"/>
          <w:szCs w:val="28"/>
          <w:lang w:val="uk-UA" w:eastAsia="ru-RU"/>
        </w:rPr>
      </w:pPr>
      <w:r w:rsidRPr="00C03C1A">
        <w:rPr>
          <w:rFonts w:ascii="Times New Roman" w:hAnsi="Times New Roman" w:cs="Times New Roman"/>
          <w:b/>
          <w:color w:val="000000"/>
          <w:sz w:val="28"/>
          <w:szCs w:val="28"/>
          <w:lang w:val="uk-UA" w:eastAsia="ru-RU"/>
        </w:rPr>
        <w:t>Стан охоплення державними соціальними допомогами та житловими субсидіями населення Новотроїцького району у 2017 році</w:t>
      </w:r>
    </w:p>
    <w:p w:rsidR="00C47C81" w:rsidRPr="00C03C1A" w:rsidRDefault="00C47C81" w:rsidP="00C47C81">
      <w:pPr>
        <w:shd w:val="clear" w:color="auto" w:fill="FFFFFF"/>
        <w:spacing w:after="0" w:line="240" w:lineRule="auto"/>
        <w:jc w:val="both"/>
        <w:rPr>
          <w:rFonts w:ascii="Times New Roman" w:eastAsia="Times New Roman" w:hAnsi="Times New Roman" w:cs="Times New Roman"/>
          <w:b/>
          <w:sz w:val="28"/>
          <w:szCs w:val="28"/>
          <w:u w:val="single"/>
          <w:lang w:val="uk-UA" w:eastAsia="ru-RU"/>
        </w:rPr>
      </w:pPr>
    </w:p>
    <w:p w:rsidR="00C47C81" w:rsidRPr="00C03C1A" w:rsidRDefault="00C47C81" w:rsidP="00C47C81">
      <w:pPr>
        <w:shd w:val="clear" w:color="auto" w:fill="FFFFFF"/>
        <w:spacing w:after="0" w:line="240" w:lineRule="auto"/>
        <w:ind w:firstLine="709"/>
        <w:jc w:val="both"/>
        <w:rPr>
          <w:rFonts w:ascii="Times New Roman" w:eastAsia="Times New Roman" w:hAnsi="Times New Roman" w:cs="Times New Roman"/>
          <w:b/>
          <w:sz w:val="28"/>
          <w:szCs w:val="28"/>
          <w:u w:val="single"/>
          <w:lang w:val="uk-UA" w:eastAsia="ru-RU"/>
        </w:rPr>
      </w:pPr>
      <w:r w:rsidRPr="00C03C1A">
        <w:rPr>
          <w:rFonts w:ascii="Times New Roman" w:eastAsia="Times New Roman" w:hAnsi="Times New Roman" w:cs="Times New Roman"/>
          <w:b/>
          <w:sz w:val="28"/>
          <w:szCs w:val="28"/>
          <w:u w:val="single"/>
          <w:lang w:val="uk-UA" w:eastAsia="ru-RU"/>
        </w:rPr>
        <w:object w:dxaOrig="8445" w:dyaOrig="3420">
          <v:shape id="_x0000_i1030" type="#_x0000_t75" style="width:422.25pt;height:171.75pt" o:ole="">
            <v:imagedata r:id="rId15" o:title=""/>
          </v:shape>
          <o:OLEObject Type="Embed" ProgID="MSGraph.Chart.8" ShapeID="_x0000_i1030" DrawAspect="Content" ObjectID="_1580191027" r:id="rId16">
            <o:FieldCodes>\s</o:FieldCodes>
          </o:OLEObject>
        </w:object>
      </w:r>
    </w:p>
    <w:p w:rsidR="00C47C81" w:rsidRPr="00C03C1A" w:rsidRDefault="00C47C81" w:rsidP="00C47C81">
      <w:pPr>
        <w:shd w:val="clear" w:color="auto" w:fill="FFFFFF"/>
        <w:spacing w:after="0" w:line="240" w:lineRule="auto"/>
        <w:ind w:firstLine="709"/>
        <w:jc w:val="both"/>
        <w:rPr>
          <w:rFonts w:ascii="Times New Roman" w:eastAsia="Times New Roman" w:hAnsi="Times New Roman" w:cs="Times New Roman"/>
          <w:b/>
          <w:sz w:val="28"/>
          <w:szCs w:val="28"/>
          <w:u w:val="single"/>
          <w:lang w:val="uk-UA" w:eastAsia="ru-RU"/>
        </w:rPr>
      </w:pPr>
    </w:p>
    <w:p w:rsidR="00C47C81" w:rsidRPr="00C03C1A" w:rsidRDefault="00C47C81" w:rsidP="00C47C8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З метою реалізації прав громадян на призначення державної соціальної допомоги, житлової субсидії у виняткових випадках </w:t>
      </w:r>
      <w:r w:rsidR="00DC17E9">
        <w:rPr>
          <w:rFonts w:ascii="Times New Roman" w:eastAsia="Times New Roman" w:hAnsi="Times New Roman" w:cs="Times New Roman"/>
          <w:sz w:val="28"/>
          <w:szCs w:val="28"/>
          <w:lang w:val="uk-UA" w:eastAsia="ru-RU"/>
        </w:rPr>
        <w:t xml:space="preserve">відповідною </w:t>
      </w:r>
      <w:r w:rsidRPr="00C03C1A">
        <w:rPr>
          <w:rFonts w:ascii="Times New Roman" w:eastAsia="Times New Roman" w:hAnsi="Times New Roman" w:cs="Times New Roman"/>
          <w:sz w:val="28"/>
          <w:szCs w:val="28"/>
          <w:lang w:val="uk-UA" w:eastAsia="ru-RU"/>
        </w:rPr>
        <w:t>комісією проведено 16 засідань, на яких розглянуто 1012 справ, проведено 1115 перевірок для підтвердження отримання даних видів допомог.</w:t>
      </w:r>
    </w:p>
    <w:p w:rsidR="00C47C81" w:rsidRPr="00C03C1A" w:rsidRDefault="00C47C81" w:rsidP="00C47C81">
      <w:pPr>
        <w:shd w:val="clear" w:color="auto" w:fill="FFFFFF"/>
        <w:spacing w:after="0" w:line="240" w:lineRule="auto"/>
        <w:ind w:firstLine="709"/>
        <w:jc w:val="both"/>
        <w:rPr>
          <w:rFonts w:ascii="Times New Roman" w:hAnsi="Times New Roman" w:cs="Times New Roman"/>
          <w:sz w:val="28"/>
          <w:szCs w:val="28"/>
          <w:lang w:val="uk-UA" w:eastAsia="ru-RU"/>
        </w:rPr>
      </w:pPr>
      <w:r w:rsidRPr="00C03C1A">
        <w:rPr>
          <w:rFonts w:ascii="Times New Roman" w:hAnsi="Times New Roman" w:cs="Times New Roman"/>
          <w:sz w:val="28"/>
          <w:szCs w:val="28"/>
          <w:lang w:val="uk-UA" w:eastAsia="ru-RU"/>
        </w:rPr>
        <w:t>Станом на 01 січня 2018 року на обліку в управлінні соціального захисту населення перебуває 478 осіб (з них 42 дитини), які переміщені з тимчасово окупованої території України та районів проведення АТО. Для даної категорії осіб у 2017 році виплачена адресна щомісячна допомога на загальну суму 784991,57 грн.</w:t>
      </w:r>
    </w:p>
    <w:p w:rsidR="00C47C81" w:rsidRPr="00C03C1A" w:rsidRDefault="00C47C81" w:rsidP="00C47C81">
      <w:pPr>
        <w:shd w:val="clear" w:color="auto" w:fill="FFFFFF"/>
        <w:spacing w:after="0" w:line="240" w:lineRule="auto"/>
        <w:ind w:firstLine="709"/>
        <w:jc w:val="both"/>
        <w:rPr>
          <w:rFonts w:ascii="Times New Roman" w:hAnsi="Times New Roman" w:cs="Times New Roman"/>
          <w:sz w:val="28"/>
          <w:szCs w:val="28"/>
          <w:lang w:val="uk-UA" w:eastAsia="ru-RU"/>
        </w:rPr>
      </w:pPr>
    </w:p>
    <w:p w:rsidR="00C47C81" w:rsidRPr="00C03C1A" w:rsidRDefault="00C47C81" w:rsidP="00C47C81">
      <w:pPr>
        <w:tabs>
          <w:tab w:val="left" w:pos="9355"/>
        </w:tabs>
        <w:spacing w:after="0" w:line="240" w:lineRule="auto"/>
        <w:ind w:right="-5" w:firstLine="707"/>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lastRenderedPageBreak/>
        <w:t xml:space="preserve">Протягом 2017 року в Єдиному державному автоматизованому реєстрі осіб, які мають право на пільги, перебувало 7334 осіб, з них: </w:t>
      </w:r>
    </w:p>
    <w:p w:rsidR="00C47C81" w:rsidRPr="00C03C1A" w:rsidRDefault="00C47C81" w:rsidP="00C47C81">
      <w:pPr>
        <w:tabs>
          <w:tab w:val="left" w:pos="9355"/>
        </w:tabs>
        <w:spacing w:after="0" w:line="240" w:lineRule="auto"/>
        <w:ind w:right="-5" w:firstLine="707"/>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 дітей війни - 2841, ветеранів праці – 2343, </w:t>
      </w:r>
    </w:p>
    <w:p w:rsidR="00C47C81" w:rsidRPr="00C03C1A" w:rsidRDefault="00C47C81" w:rsidP="00C47C81">
      <w:pPr>
        <w:tabs>
          <w:tab w:val="left" w:pos="9355"/>
        </w:tabs>
        <w:spacing w:after="0" w:line="240" w:lineRule="auto"/>
        <w:ind w:right="-5" w:firstLine="707"/>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 учасників війни - 334, </w:t>
      </w:r>
    </w:p>
    <w:p w:rsidR="00C47C81" w:rsidRPr="00C03C1A" w:rsidRDefault="00C47C81" w:rsidP="00C47C81">
      <w:pPr>
        <w:tabs>
          <w:tab w:val="left" w:pos="9355"/>
        </w:tabs>
        <w:spacing w:after="0" w:line="240" w:lineRule="auto"/>
        <w:ind w:right="-5" w:firstLine="707"/>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постраждалих від наслідків аварії на ЧАЕС І та ІІ категорії - 50;</w:t>
      </w:r>
    </w:p>
    <w:p w:rsidR="00C47C81" w:rsidRPr="00C03C1A" w:rsidRDefault="00C47C81" w:rsidP="00C47C81">
      <w:pPr>
        <w:tabs>
          <w:tab w:val="left" w:pos="9355"/>
        </w:tabs>
        <w:spacing w:after="0" w:line="240" w:lineRule="auto"/>
        <w:ind w:right="-5" w:firstLine="707"/>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багатодітних</w:t>
      </w:r>
      <w:r w:rsidRPr="00C03C1A">
        <w:rPr>
          <w:rFonts w:ascii="Times New Roman" w:hAnsi="Times New Roman" w:cs="Times New Roman"/>
          <w:spacing w:val="-2"/>
          <w:sz w:val="28"/>
          <w:szCs w:val="28"/>
          <w:lang w:val="uk-UA"/>
        </w:rPr>
        <w:t xml:space="preserve"> </w:t>
      </w:r>
      <w:r w:rsidRPr="00C03C1A">
        <w:rPr>
          <w:rFonts w:ascii="Times New Roman" w:hAnsi="Times New Roman" w:cs="Times New Roman"/>
          <w:sz w:val="28"/>
          <w:szCs w:val="28"/>
          <w:lang w:val="uk-UA"/>
        </w:rPr>
        <w:t>сімей - 330;</w:t>
      </w:r>
    </w:p>
    <w:p w:rsidR="00C47C81" w:rsidRPr="002E032C" w:rsidRDefault="00C47C81" w:rsidP="00C47C81">
      <w:pPr>
        <w:tabs>
          <w:tab w:val="left" w:pos="9355"/>
        </w:tabs>
        <w:spacing w:before="2" w:after="0" w:line="240" w:lineRule="auto"/>
        <w:ind w:right="-5" w:firstLine="707"/>
        <w:jc w:val="both"/>
        <w:rPr>
          <w:rFonts w:ascii="Times New Roman" w:hAnsi="Times New Roman" w:cs="Times New Roman"/>
          <w:sz w:val="28"/>
          <w:szCs w:val="28"/>
          <w:lang w:val="uk-UA"/>
        </w:rPr>
      </w:pPr>
      <w:r w:rsidRPr="002E032C">
        <w:rPr>
          <w:rFonts w:ascii="Times New Roman" w:hAnsi="Times New Roman" w:cs="Times New Roman"/>
          <w:sz w:val="28"/>
          <w:szCs w:val="28"/>
          <w:lang w:val="uk-UA"/>
        </w:rPr>
        <w:t xml:space="preserve">- інвалідів війни – 36, з них 3 інвалідів війни </w:t>
      </w:r>
      <w:r w:rsidRPr="002E032C">
        <w:rPr>
          <w:rFonts w:ascii="Times New Roman" w:hAnsi="Times New Roman" w:cs="Times New Roman"/>
          <w:spacing w:val="-7"/>
          <w:sz w:val="28"/>
          <w:szCs w:val="28"/>
          <w:lang w:val="uk-UA"/>
        </w:rPr>
        <w:t xml:space="preserve">АТО, </w:t>
      </w:r>
      <w:r w:rsidRPr="002E032C">
        <w:rPr>
          <w:rFonts w:ascii="Times New Roman" w:hAnsi="Times New Roman" w:cs="Times New Roman"/>
          <w:sz w:val="28"/>
          <w:szCs w:val="28"/>
          <w:lang w:val="uk-UA"/>
        </w:rPr>
        <w:t xml:space="preserve">згідно з чинним </w:t>
      </w:r>
      <w:r w:rsidRPr="002E032C">
        <w:rPr>
          <w:rFonts w:ascii="Times New Roman" w:hAnsi="Times New Roman" w:cs="Times New Roman"/>
          <w:spacing w:val="-3"/>
          <w:sz w:val="28"/>
          <w:szCs w:val="28"/>
          <w:lang w:val="uk-UA"/>
        </w:rPr>
        <w:t xml:space="preserve">законодавством </w:t>
      </w:r>
      <w:r w:rsidRPr="002E032C">
        <w:rPr>
          <w:rFonts w:ascii="Times New Roman" w:hAnsi="Times New Roman" w:cs="Times New Roman"/>
          <w:sz w:val="28"/>
          <w:szCs w:val="28"/>
          <w:lang w:val="uk-UA"/>
        </w:rPr>
        <w:t>користуються пільгами на житлово-комунальні послуги  у  розмірі 100</w:t>
      </w:r>
      <w:r w:rsidRPr="002E032C">
        <w:rPr>
          <w:rFonts w:ascii="Times New Roman" w:hAnsi="Times New Roman" w:cs="Times New Roman"/>
          <w:spacing w:val="-2"/>
          <w:sz w:val="28"/>
          <w:szCs w:val="28"/>
          <w:lang w:val="uk-UA"/>
        </w:rPr>
        <w:t xml:space="preserve"> </w:t>
      </w:r>
      <w:r w:rsidRPr="002E032C">
        <w:rPr>
          <w:rFonts w:ascii="Times New Roman" w:hAnsi="Times New Roman" w:cs="Times New Roman"/>
          <w:sz w:val="28"/>
          <w:szCs w:val="28"/>
          <w:lang w:val="uk-UA"/>
        </w:rPr>
        <w:t>%,</w:t>
      </w:r>
    </w:p>
    <w:p w:rsidR="00C47C81" w:rsidRPr="002E032C" w:rsidRDefault="00C47C81" w:rsidP="00C47C81">
      <w:pPr>
        <w:tabs>
          <w:tab w:val="left" w:pos="9355"/>
        </w:tabs>
        <w:spacing w:after="0" w:line="240" w:lineRule="auto"/>
        <w:ind w:right="-5" w:firstLine="707"/>
        <w:jc w:val="both"/>
        <w:rPr>
          <w:rFonts w:ascii="Times New Roman" w:hAnsi="Times New Roman" w:cs="Times New Roman"/>
          <w:sz w:val="28"/>
          <w:szCs w:val="28"/>
          <w:lang w:val="uk-UA"/>
        </w:rPr>
      </w:pPr>
      <w:r w:rsidRPr="002E032C">
        <w:rPr>
          <w:rFonts w:ascii="Times New Roman" w:hAnsi="Times New Roman" w:cs="Times New Roman"/>
          <w:sz w:val="28"/>
          <w:szCs w:val="28"/>
          <w:lang w:val="uk-UA"/>
        </w:rPr>
        <w:t xml:space="preserve">- учасників бойових дій – 246, з них 132 військовослужбовців, яким встановлено статус </w:t>
      </w:r>
      <w:r w:rsidRPr="002E032C">
        <w:rPr>
          <w:rFonts w:ascii="Times New Roman" w:hAnsi="Times New Roman" w:cs="Times New Roman"/>
          <w:spacing w:val="-4"/>
          <w:sz w:val="28"/>
          <w:szCs w:val="28"/>
          <w:lang w:val="uk-UA"/>
        </w:rPr>
        <w:t>учасника бойових дій</w:t>
      </w:r>
      <w:r w:rsidRPr="002E032C">
        <w:rPr>
          <w:rFonts w:ascii="Times New Roman" w:hAnsi="Times New Roman" w:cs="Times New Roman"/>
          <w:spacing w:val="57"/>
          <w:sz w:val="28"/>
          <w:szCs w:val="28"/>
          <w:lang w:val="uk-UA"/>
        </w:rPr>
        <w:t xml:space="preserve"> </w:t>
      </w:r>
      <w:r w:rsidRPr="002E032C">
        <w:rPr>
          <w:rFonts w:ascii="Times New Roman" w:hAnsi="Times New Roman" w:cs="Times New Roman"/>
          <w:spacing w:val="-7"/>
          <w:sz w:val="28"/>
          <w:szCs w:val="28"/>
          <w:lang w:val="uk-UA"/>
        </w:rPr>
        <w:t>АТО,</w:t>
      </w:r>
      <w:r w:rsidR="000850DB" w:rsidRPr="002E032C">
        <w:rPr>
          <w:rFonts w:ascii="Times New Roman" w:hAnsi="Times New Roman" w:cs="Times New Roman"/>
          <w:spacing w:val="-7"/>
          <w:sz w:val="28"/>
          <w:szCs w:val="28"/>
          <w:lang w:val="uk-UA"/>
        </w:rPr>
        <w:t xml:space="preserve"> та</w:t>
      </w:r>
      <w:r w:rsidRPr="002E032C">
        <w:rPr>
          <w:rFonts w:ascii="Times New Roman" w:hAnsi="Times New Roman" w:cs="Times New Roman"/>
          <w:spacing w:val="-7"/>
          <w:sz w:val="28"/>
          <w:szCs w:val="28"/>
          <w:lang w:val="uk-UA"/>
        </w:rPr>
        <w:t xml:space="preserve"> </w:t>
      </w:r>
      <w:r w:rsidRPr="002E032C">
        <w:rPr>
          <w:rFonts w:ascii="Times New Roman" w:hAnsi="Times New Roman" w:cs="Times New Roman"/>
          <w:sz w:val="28"/>
          <w:szCs w:val="28"/>
          <w:lang w:val="uk-UA"/>
        </w:rPr>
        <w:t>які згідно чинного законодавства користуються пільгами на житлово-комунальні послуги у розмірі – 75 %</w:t>
      </w:r>
      <w:r w:rsidRPr="002E032C">
        <w:rPr>
          <w:rFonts w:ascii="Times New Roman" w:hAnsi="Times New Roman" w:cs="Times New Roman"/>
          <w:spacing w:val="-6"/>
          <w:sz w:val="28"/>
          <w:szCs w:val="28"/>
          <w:lang w:val="uk-UA"/>
        </w:rPr>
        <w:t xml:space="preserve">, </w:t>
      </w:r>
      <w:r w:rsidRPr="002E032C">
        <w:rPr>
          <w:rFonts w:ascii="Times New Roman" w:hAnsi="Times New Roman" w:cs="Times New Roman"/>
          <w:spacing w:val="-4"/>
          <w:sz w:val="28"/>
          <w:szCs w:val="28"/>
          <w:lang w:val="uk-UA"/>
        </w:rPr>
        <w:t xml:space="preserve">також </w:t>
      </w:r>
      <w:r w:rsidRPr="002E032C">
        <w:rPr>
          <w:rFonts w:ascii="Times New Roman" w:hAnsi="Times New Roman" w:cs="Times New Roman"/>
          <w:sz w:val="28"/>
          <w:szCs w:val="28"/>
          <w:lang w:val="uk-UA"/>
        </w:rPr>
        <w:t xml:space="preserve">отримують адресну грошову допомогу на тверде паливо і скраплений газ,  </w:t>
      </w:r>
    </w:p>
    <w:p w:rsidR="00C47C81" w:rsidRPr="00C03C1A" w:rsidRDefault="00C47C81" w:rsidP="00C47C81">
      <w:pPr>
        <w:tabs>
          <w:tab w:val="left" w:pos="9355"/>
        </w:tabs>
        <w:spacing w:after="0" w:line="240" w:lineRule="auto"/>
        <w:ind w:right="-5" w:firstLine="707"/>
        <w:jc w:val="both"/>
        <w:rPr>
          <w:rFonts w:ascii="Times New Roman" w:hAnsi="Times New Roman" w:cs="Times New Roman"/>
          <w:sz w:val="28"/>
          <w:szCs w:val="28"/>
          <w:lang w:val="uk-UA"/>
        </w:rPr>
      </w:pPr>
      <w:r w:rsidRPr="002E032C">
        <w:rPr>
          <w:rFonts w:ascii="Times New Roman" w:hAnsi="Times New Roman" w:cs="Times New Roman"/>
          <w:sz w:val="28"/>
          <w:szCs w:val="28"/>
          <w:lang w:val="uk-UA"/>
        </w:rPr>
        <w:t>- дружин загиблих (померлих) учасників та інвалідів війни -75, з них 4 сім’ї загиблих (померлих) військовослужбовців</w:t>
      </w:r>
      <w:r w:rsidRPr="00C03C1A">
        <w:rPr>
          <w:rFonts w:ascii="Times New Roman" w:hAnsi="Times New Roman" w:cs="Times New Roman"/>
          <w:sz w:val="28"/>
          <w:szCs w:val="28"/>
          <w:lang w:val="uk-UA"/>
        </w:rPr>
        <w:t xml:space="preserve"> Проніна А.В., </w:t>
      </w:r>
      <w:proofErr w:type="spellStart"/>
      <w:r w:rsidRPr="00C03C1A">
        <w:rPr>
          <w:rFonts w:ascii="Times New Roman" w:hAnsi="Times New Roman" w:cs="Times New Roman"/>
          <w:sz w:val="28"/>
          <w:szCs w:val="28"/>
          <w:lang w:val="uk-UA"/>
        </w:rPr>
        <w:t>Шаригіна</w:t>
      </w:r>
      <w:proofErr w:type="spellEnd"/>
      <w:r w:rsidRPr="00C03C1A">
        <w:rPr>
          <w:rFonts w:ascii="Times New Roman" w:hAnsi="Times New Roman" w:cs="Times New Roman"/>
          <w:sz w:val="28"/>
          <w:szCs w:val="28"/>
          <w:lang w:val="uk-UA"/>
        </w:rPr>
        <w:t xml:space="preserve"> Л.В., </w:t>
      </w:r>
      <w:proofErr w:type="spellStart"/>
      <w:r w:rsidRPr="00C03C1A">
        <w:rPr>
          <w:rFonts w:ascii="Times New Roman" w:hAnsi="Times New Roman" w:cs="Times New Roman"/>
          <w:sz w:val="28"/>
          <w:szCs w:val="28"/>
          <w:lang w:val="uk-UA"/>
        </w:rPr>
        <w:t>Левченко</w:t>
      </w:r>
      <w:proofErr w:type="spellEnd"/>
      <w:r w:rsidRPr="00C03C1A">
        <w:rPr>
          <w:rFonts w:ascii="Times New Roman" w:hAnsi="Times New Roman" w:cs="Times New Roman"/>
          <w:sz w:val="28"/>
          <w:szCs w:val="28"/>
          <w:lang w:val="uk-UA"/>
        </w:rPr>
        <w:t xml:space="preserve"> Л.О., Проніна Н.В. користуються пільгами на житлово-комунальні послуги у розмірі 50 %.</w:t>
      </w:r>
    </w:p>
    <w:p w:rsidR="00382EDC" w:rsidRPr="00C03C1A" w:rsidRDefault="00C47C81" w:rsidP="00C47C81">
      <w:pPr>
        <w:tabs>
          <w:tab w:val="left" w:pos="9355"/>
        </w:tabs>
        <w:spacing w:after="0" w:line="240" w:lineRule="auto"/>
        <w:ind w:right="-5" w:firstLine="707"/>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Відповідно до районної програми «Поліпшення життєзабезпечення, реабілітації, соціального захисту людей похилого віку та інвалідів на 2015-2017 роки» виплачено:</w:t>
      </w:r>
    </w:p>
    <w:p w:rsidR="00C47C81" w:rsidRPr="00C03C1A" w:rsidRDefault="00C47C81" w:rsidP="00C47C81">
      <w:pPr>
        <w:tabs>
          <w:tab w:val="left" w:pos="9355"/>
        </w:tabs>
        <w:spacing w:after="0" w:line="240" w:lineRule="auto"/>
        <w:ind w:right="-5" w:firstLine="707"/>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щомісячна стипендія інвалідам війни та учасникам бойових дій, яким виповнилося 90 і більше  років (10 осіб у сумі 22</w:t>
      </w:r>
      <w:r w:rsidR="00382EDC">
        <w:rPr>
          <w:rFonts w:ascii="Times New Roman" w:hAnsi="Times New Roman" w:cs="Times New Roman"/>
          <w:sz w:val="28"/>
          <w:szCs w:val="28"/>
          <w:lang w:val="uk-UA"/>
        </w:rPr>
        <w:t>,</w:t>
      </w:r>
      <w:r w:rsidRPr="00C03C1A">
        <w:rPr>
          <w:rFonts w:ascii="Times New Roman" w:hAnsi="Times New Roman" w:cs="Times New Roman"/>
          <w:sz w:val="28"/>
          <w:szCs w:val="28"/>
          <w:lang w:val="uk-UA"/>
        </w:rPr>
        <w:t>2 тис.</w:t>
      </w:r>
      <w:r w:rsidR="00382EDC">
        <w:rPr>
          <w:rFonts w:ascii="Times New Roman" w:hAnsi="Times New Roman" w:cs="Times New Roman"/>
          <w:sz w:val="28"/>
          <w:szCs w:val="28"/>
          <w:lang w:val="uk-UA"/>
        </w:rPr>
        <w:t xml:space="preserve"> </w:t>
      </w:r>
      <w:r w:rsidRPr="00C03C1A">
        <w:rPr>
          <w:rFonts w:ascii="Times New Roman" w:hAnsi="Times New Roman" w:cs="Times New Roman"/>
          <w:sz w:val="28"/>
          <w:szCs w:val="28"/>
          <w:lang w:val="uk-UA"/>
        </w:rPr>
        <w:t>грн.);</w:t>
      </w:r>
    </w:p>
    <w:p w:rsidR="00C47C81" w:rsidRPr="00C03C1A" w:rsidRDefault="00C47C81" w:rsidP="00C47C81">
      <w:pPr>
        <w:tabs>
          <w:tab w:val="left" w:pos="9355"/>
        </w:tabs>
        <w:spacing w:after="0" w:line="240" w:lineRule="auto"/>
        <w:ind w:right="-5" w:firstLine="707"/>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щорічна одноразова матеріальна допомога сім’ям загиблих військовослужбовців, які мешкають в районі (по 2</w:t>
      </w:r>
      <w:r w:rsidR="002E032C">
        <w:rPr>
          <w:rFonts w:ascii="Times New Roman" w:hAnsi="Times New Roman" w:cs="Times New Roman"/>
          <w:sz w:val="28"/>
          <w:szCs w:val="28"/>
          <w:lang w:val="uk-UA"/>
        </w:rPr>
        <w:t>,0 тис</w:t>
      </w:r>
      <w:r w:rsidRPr="00C03C1A">
        <w:rPr>
          <w:rFonts w:ascii="Times New Roman" w:hAnsi="Times New Roman" w:cs="Times New Roman"/>
          <w:sz w:val="28"/>
          <w:szCs w:val="28"/>
          <w:lang w:val="uk-UA"/>
        </w:rPr>
        <w:t xml:space="preserve"> грн. кожній): Проніна А.В., </w:t>
      </w:r>
      <w:proofErr w:type="spellStart"/>
      <w:r w:rsidRPr="00C03C1A">
        <w:rPr>
          <w:rFonts w:ascii="Times New Roman" w:hAnsi="Times New Roman" w:cs="Times New Roman"/>
          <w:sz w:val="28"/>
          <w:szCs w:val="28"/>
          <w:lang w:val="uk-UA"/>
        </w:rPr>
        <w:t>Шаригіна</w:t>
      </w:r>
      <w:proofErr w:type="spellEnd"/>
      <w:r w:rsidRPr="00C03C1A">
        <w:rPr>
          <w:rFonts w:ascii="Times New Roman" w:hAnsi="Times New Roman" w:cs="Times New Roman"/>
          <w:sz w:val="28"/>
          <w:szCs w:val="28"/>
          <w:lang w:val="uk-UA"/>
        </w:rPr>
        <w:t xml:space="preserve"> Л.В, на загальну суму 4,0 тис. грн.;</w:t>
      </w:r>
    </w:p>
    <w:p w:rsidR="00C47C81" w:rsidRPr="00C03C1A" w:rsidRDefault="00C47C81" w:rsidP="00C47C81">
      <w:pPr>
        <w:tabs>
          <w:tab w:val="left" w:pos="9355"/>
        </w:tabs>
        <w:spacing w:after="0" w:line="240" w:lineRule="auto"/>
        <w:ind w:right="-5" w:firstLine="707"/>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одноразова матеріальна допомога сім’ям військовослужбовців, загиблих під час проведення антитерористичної операції (10</w:t>
      </w:r>
      <w:r w:rsidR="00FD0951">
        <w:rPr>
          <w:rFonts w:ascii="Times New Roman" w:hAnsi="Times New Roman" w:cs="Times New Roman"/>
          <w:sz w:val="28"/>
          <w:szCs w:val="28"/>
          <w:lang w:val="uk-UA"/>
        </w:rPr>
        <w:t>,</w:t>
      </w:r>
      <w:r w:rsidRPr="00C03C1A">
        <w:rPr>
          <w:rFonts w:ascii="Times New Roman" w:hAnsi="Times New Roman" w:cs="Times New Roman"/>
          <w:sz w:val="28"/>
          <w:szCs w:val="28"/>
          <w:lang w:val="uk-UA"/>
        </w:rPr>
        <w:t xml:space="preserve">0 </w:t>
      </w:r>
      <w:r w:rsidR="00FD0951">
        <w:rPr>
          <w:rFonts w:ascii="Times New Roman" w:hAnsi="Times New Roman" w:cs="Times New Roman"/>
          <w:sz w:val="28"/>
          <w:szCs w:val="28"/>
          <w:lang w:val="uk-UA"/>
        </w:rPr>
        <w:t xml:space="preserve">тис. </w:t>
      </w:r>
      <w:r w:rsidRPr="00C03C1A">
        <w:rPr>
          <w:rFonts w:ascii="Times New Roman" w:hAnsi="Times New Roman" w:cs="Times New Roman"/>
          <w:sz w:val="28"/>
          <w:szCs w:val="28"/>
          <w:lang w:val="uk-UA"/>
        </w:rPr>
        <w:t xml:space="preserve">грн.) </w:t>
      </w:r>
      <w:proofErr w:type="spellStart"/>
      <w:r w:rsidRPr="00C03C1A">
        <w:rPr>
          <w:rFonts w:ascii="Times New Roman" w:hAnsi="Times New Roman" w:cs="Times New Roman"/>
          <w:sz w:val="28"/>
          <w:szCs w:val="28"/>
          <w:lang w:val="uk-UA"/>
        </w:rPr>
        <w:t>Левченко</w:t>
      </w:r>
      <w:proofErr w:type="spellEnd"/>
      <w:r w:rsidRPr="00C03C1A">
        <w:rPr>
          <w:rFonts w:ascii="Times New Roman" w:hAnsi="Times New Roman" w:cs="Times New Roman"/>
          <w:sz w:val="28"/>
          <w:szCs w:val="28"/>
          <w:lang w:val="uk-UA"/>
        </w:rPr>
        <w:t xml:space="preserve"> Л.В.;</w:t>
      </w:r>
    </w:p>
    <w:p w:rsidR="00C47C81" w:rsidRPr="00C03C1A" w:rsidRDefault="00C47C81" w:rsidP="00C47C81">
      <w:pPr>
        <w:tabs>
          <w:tab w:val="left" w:pos="9355"/>
        </w:tabs>
        <w:spacing w:after="0" w:line="240" w:lineRule="auto"/>
        <w:ind w:right="-5" w:firstLine="707"/>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одноразова матеріальна допомога учасникам АТО та їх сім’ям (отримали  - 27 осіб на суму 81,0 тис грн.);</w:t>
      </w:r>
    </w:p>
    <w:p w:rsidR="00C47C81" w:rsidRPr="00C03C1A" w:rsidRDefault="00C47C81" w:rsidP="00C47C81">
      <w:pPr>
        <w:tabs>
          <w:tab w:val="left" w:pos="9355"/>
        </w:tabs>
        <w:spacing w:after="0" w:line="240" w:lineRule="auto"/>
        <w:ind w:right="-5" w:firstLine="707"/>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 одноразова матеріальна допомога до Дня захисника України учасникам бойових дій, які </w:t>
      </w:r>
      <w:r w:rsidR="000850DB">
        <w:rPr>
          <w:rFonts w:ascii="Times New Roman" w:hAnsi="Times New Roman" w:cs="Times New Roman"/>
          <w:sz w:val="28"/>
          <w:szCs w:val="28"/>
          <w:lang w:val="uk-UA"/>
        </w:rPr>
        <w:t>брали</w:t>
      </w:r>
      <w:r w:rsidRPr="00C03C1A">
        <w:rPr>
          <w:rFonts w:ascii="Times New Roman" w:hAnsi="Times New Roman" w:cs="Times New Roman"/>
          <w:sz w:val="28"/>
          <w:szCs w:val="28"/>
          <w:lang w:val="uk-UA"/>
        </w:rPr>
        <w:t xml:space="preserve"> безпосередню участь у проведенні антитерористичної операції  (101 особа на суму 151,5 тис грн.);</w:t>
      </w:r>
    </w:p>
    <w:p w:rsidR="00C47C81" w:rsidRPr="00C03C1A" w:rsidRDefault="00C47C81" w:rsidP="00C47C81">
      <w:pPr>
        <w:tabs>
          <w:tab w:val="left" w:pos="9355"/>
        </w:tabs>
        <w:spacing w:after="0" w:line="240" w:lineRule="auto"/>
        <w:ind w:right="-5" w:firstLine="707"/>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одноразова матеріально допомога до свят інвалідам війни та учасникам бойових дій, які брали участь у бойових діях під час Другої  світової війни (13 осіб на суму 30,0 тис. грн.);</w:t>
      </w:r>
    </w:p>
    <w:p w:rsidR="00C47C81" w:rsidRPr="00C03C1A" w:rsidRDefault="00C47C81" w:rsidP="00C47C81">
      <w:pPr>
        <w:tabs>
          <w:tab w:val="left" w:pos="9355"/>
        </w:tabs>
        <w:spacing w:after="0" w:line="240" w:lineRule="auto"/>
        <w:ind w:right="-5" w:firstLine="707"/>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матеріальна допомога Почесним донорам (отримали 14 осіб на суму 7,0 тис. грн.).</w:t>
      </w:r>
    </w:p>
    <w:p w:rsidR="00C47C81" w:rsidRPr="00C03C1A" w:rsidRDefault="00C47C81" w:rsidP="00C47C81">
      <w:pPr>
        <w:tabs>
          <w:tab w:val="left" w:pos="9355"/>
        </w:tabs>
        <w:spacing w:after="0" w:line="240" w:lineRule="auto"/>
        <w:ind w:right="-5"/>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            - матеріальна допомога громадянам району, яким виповнилось 100 років (1 особа - 1,0 тис грн.).</w:t>
      </w:r>
    </w:p>
    <w:p w:rsidR="00C47C81" w:rsidRPr="00C03C1A" w:rsidRDefault="00C47C81" w:rsidP="00C47C81">
      <w:pPr>
        <w:spacing w:after="0" w:line="240" w:lineRule="auto"/>
        <w:ind w:right="-6" w:firstLine="709"/>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комунальні послуги (електроенергія, водопостачання 50%) інвалідам І групи, сім’ям, які виховують дитину-інваліда та сім’я, де проживає 2 і більше інвалідів (отримали 150 осіб на суму 68,7 тис.</w:t>
      </w:r>
      <w:r w:rsidR="00FD0951">
        <w:rPr>
          <w:rFonts w:ascii="Times New Roman" w:hAnsi="Times New Roman" w:cs="Times New Roman"/>
          <w:sz w:val="28"/>
          <w:szCs w:val="28"/>
          <w:lang w:val="uk-UA"/>
        </w:rPr>
        <w:t xml:space="preserve"> </w:t>
      </w:r>
      <w:r w:rsidRPr="00C03C1A">
        <w:rPr>
          <w:rFonts w:ascii="Times New Roman" w:hAnsi="Times New Roman" w:cs="Times New Roman"/>
          <w:sz w:val="28"/>
          <w:szCs w:val="28"/>
          <w:lang w:val="uk-UA"/>
        </w:rPr>
        <w:t>грн.).</w:t>
      </w:r>
    </w:p>
    <w:p w:rsidR="00C47C81" w:rsidRPr="00C03C1A" w:rsidRDefault="00C47C81" w:rsidP="00C47C81">
      <w:pPr>
        <w:spacing w:after="0" w:line="240" w:lineRule="auto"/>
        <w:ind w:right="-6" w:firstLine="709"/>
        <w:jc w:val="both"/>
        <w:rPr>
          <w:rFonts w:ascii="Times New Roman" w:hAnsi="Times New Roman" w:cs="Times New Roman"/>
          <w:sz w:val="28"/>
          <w:szCs w:val="28"/>
        </w:rPr>
      </w:pPr>
      <w:proofErr w:type="spellStart"/>
      <w:r w:rsidRPr="00C03C1A">
        <w:rPr>
          <w:rFonts w:ascii="Times New Roman" w:hAnsi="Times New Roman" w:cs="Times New Roman"/>
          <w:sz w:val="28"/>
          <w:szCs w:val="28"/>
        </w:rPr>
        <w:t>Протягом</w:t>
      </w:r>
      <w:proofErr w:type="spellEnd"/>
      <w:r w:rsidRPr="00C03C1A">
        <w:rPr>
          <w:rFonts w:ascii="Times New Roman" w:hAnsi="Times New Roman" w:cs="Times New Roman"/>
          <w:sz w:val="28"/>
          <w:szCs w:val="28"/>
        </w:rPr>
        <w:t xml:space="preserve"> 2017 року проведено </w:t>
      </w:r>
      <w:proofErr w:type="spellStart"/>
      <w:r w:rsidRPr="00C03C1A">
        <w:rPr>
          <w:rFonts w:ascii="Times New Roman" w:hAnsi="Times New Roman" w:cs="Times New Roman"/>
          <w:sz w:val="28"/>
          <w:szCs w:val="28"/>
        </w:rPr>
        <w:t>нарахування</w:t>
      </w:r>
      <w:proofErr w:type="spellEnd"/>
      <w:r w:rsidRPr="00C03C1A">
        <w:rPr>
          <w:rFonts w:ascii="Times New Roman" w:hAnsi="Times New Roman" w:cs="Times New Roman"/>
          <w:sz w:val="28"/>
          <w:szCs w:val="28"/>
          <w:lang w:val="uk-UA"/>
        </w:rPr>
        <w:t xml:space="preserve"> та виплати</w:t>
      </w:r>
      <w:r w:rsidRPr="00C03C1A">
        <w:rPr>
          <w:rFonts w:ascii="Times New Roman" w:hAnsi="Times New Roman" w:cs="Times New Roman"/>
          <w:sz w:val="28"/>
          <w:szCs w:val="28"/>
        </w:rPr>
        <w:t xml:space="preserve"> з державного бюджету </w:t>
      </w:r>
      <w:proofErr w:type="spellStart"/>
      <w:proofErr w:type="gramStart"/>
      <w:r w:rsidRPr="00C03C1A">
        <w:rPr>
          <w:rFonts w:ascii="Times New Roman" w:hAnsi="Times New Roman" w:cs="Times New Roman"/>
          <w:sz w:val="28"/>
          <w:szCs w:val="28"/>
        </w:rPr>
        <w:t>п</w:t>
      </w:r>
      <w:proofErr w:type="gramEnd"/>
      <w:r w:rsidRPr="00C03C1A">
        <w:rPr>
          <w:rFonts w:ascii="Times New Roman" w:hAnsi="Times New Roman" w:cs="Times New Roman"/>
          <w:sz w:val="28"/>
          <w:szCs w:val="28"/>
        </w:rPr>
        <w:t>ільг</w:t>
      </w:r>
      <w:proofErr w:type="spellEnd"/>
      <w:r w:rsidRPr="00C03C1A">
        <w:rPr>
          <w:rFonts w:ascii="Times New Roman" w:hAnsi="Times New Roman" w:cs="Times New Roman"/>
          <w:sz w:val="28"/>
          <w:szCs w:val="28"/>
        </w:rPr>
        <w:t xml:space="preserve"> </w:t>
      </w:r>
      <w:proofErr w:type="spellStart"/>
      <w:r w:rsidRPr="00C03C1A">
        <w:rPr>
          <w:rFonts w:ascii="Times New Roman" w:hAnsi="Times New Roman" w:cs="Times New Roman"/>
          <w:sz w:val="28"/>
          <w:szCs w:val="28"/>
        </w:rPr>
        <w:t>громадянам</w:t>
      </w:r>
      <w:proofErr w:type="spellEnd"/>
      <w:r w:rsidRPr="00C03C1A">
        <w:rPr>
          <w:rFonts w:ascii="Times New Roman" w:hAnsi="Times New Roman" w:cs="Times New Roman"/>
          <w:sz w:val="28"/>
          <w:szCs w:val="28"/>
        </w:rPr>
        <w:t xml:space="preserve"> на </w:t>
      </w:r>
      <w:proofErr w:type="spellStart"/>
      <w:r w:rsidRPr="00C03C1A">
        <w:rPr>
          <w:rFonts w:ascii="Times New Roman" w:hAnsi="Times New Roman" w:cs="Times New Roman"/>
          <w:sz w:val="28"/>
          <w:szCs w:val="28"/>
        </w:rPr>
        <w:t>загальну</w:t>
      </w:r>
      <w:proofErr w:type="spellEnd"/>
      <w:r w:rsidRPr="00C03C1A">
        <w:rPr>
          <w:rFonts w:ascii="Times New Roman" w:hAnsi="Times New Roman" w:cs="Times New Roman"/>
          <w:sz w:val="28"/>
          <w:szCs w:val="28"/>
        </w:rPr>
        <w:t xml:space="preserve"> суму 2612,6 тис. грн.:</w:t>
      </w:r>
    </w:p>
    <w:p w:rsidR="00C47C81" w:rsidRPr="002E032C" w:rsidRDefault="00C47C81" w:rsidP="00C47C81">
      <w:pPr>
        <w:spacing w:after="0" w:line="240" w:lineRule="auto"/>
        <w:ind w:right="-6" w:firstLine="709"/>
        <w:jc w:val="both"/>
        <w:rPr>
          <w:rFonts w:ascii="Times New Roman" w:hAnsi="Times New Roman" w:cs="Times New Roman"/>
          <w:sz w:val="28"/>
          <w:szCs w:val="28"/>
          <w:lang w:val="uk-UA"/>
        </w:rPr>
      </w:pPr>
      <w:r w:rsidRPr="002E032C">
        <w:rPr>
          <w:rFonts w:ascii="Times New Roman" w:hAnsi="Times New Roman" w:cs="Times New Roman"/>
          <w:sz w:val="28"/>
          <w:szCs w:val="28"/>
          <w:lang w:val="uk-UA"/>
        </w:rPr>
        <w:lastRenderedPageBreak/>
        <w:t>- для відшкодування пільг на оплату житлово-комунальних послуг окремим категоріям громадян відповідно до законодавства на загальну суму 1,033 млн. грн.;</w:t>
      </w:r>
    </w:p>
    <w:p w:rsidR="00C47C81" w:rsidRPr="002E032C" w:rsidRDefault="00C47C81" w:rsidP="00C47C81">
      <w:pPr>
        <w:spacing w:before="1" w:after="0" w:line="240" w:lineRule="auto"/>
        <w:ind w:right="-6" w:firstLine="709"/>
        <w:jc w:val="both"/>
        <w:rPr>
          <w:rFonts w:ascii="Times New Roman" w:hAnsi="Times New Roman" w:cs="Times New Roman"/>
          <w:sz w:val="28"/>
          <w:szCs w:val="28"/>
          <w:lang w:val="uk-UA"/>
        </w:rPr>
      </w:pPr>
      <w:r w:rsidRPr="002E032C">
        <w:rPr>
          <w:rFonts w:ascii="Times New Roman" w:hAnsi="Times New Roman" w:cs="Times New Roman"/>
          <w:sz w:val="28"/>
          <w:szCs w:val="28"/>
          <w:lang w:val="uk-UA"/>
        </w:rPr>
        <w:t>- щорічної разової грошової допомоги до 5 травня – 701 особі на суму 616,6 тис.</w:t>
      </w:r>
      <w:r w:rsidR="002077B1">
        <w:rPr>
          <w:rFonts w:ascii="Times New Roman" w:hAnsi="Times New Roman" w:cs="Times New Roman"/>
          <w:sz w:val="28"/>
          <w:szCs w:val="28"/>
          <w:lang w:val="uk-UA"/>
        </w:rPr>
        <w:t xml:space="preserve"> </w:t>
      </w:r>
      <w:r w:rsidRPr="002E032C">
        <w:rPr>
          <w:rFonts w:ascii="Times New Roman" w:hAnsi="Times New Roman" w:cs="Times New Roman"/>
          <w:sz w:val="28"/>
          <w:szCs w:val="28"/>
          <w:lang w:val="uk-UA"/>
        </w:rPr>
        <w:t>грн.;</w:t>
      </w:r>
    </w:p>
    <w:p w:rsidR="00C47C81" w:rsidRPr="002E032C" w:rsidRDefault="00C47C81" w:rsidP="00C47C81">
      <w:pPr>
        <w:spacing w:after="0" w:line="240" w:lineRule="auto"/>
        <w:ind w:right="-6" w:firstLine="709"/>
        <w:jc w:val="both"/>
        <w:rPr>
          <w:rFonts w:ascii="Times New Roman" w:hAnsi="Times New Roman" w:cs="Times New Roman"/>
          <w:sz w:val="28"/>
          <w:szCs w:val="28"/>
          <w:lang w:val="uk-UA"/>
        </w:rPr>
      </w:pPr>
      <w:r w:rsidRPr="002E032C">
        <w:rPr>
          <w:rFonts w:ascii="Times New Roman" w:hAnsi="Times New Roman" w:cs="Times New Roman"/>
          <w:sz w:val="28"/>
          <w:szCs w:val="28"/>
          <w:lang w:val="uk-UA"/>
        </w:rPr>
        <w:t>- адресної грошової допомоги на придбання твердого палива та скрапленого газу 1181 особ</w:t>
      </w:r>
      <w:r w:rsidR="000850DB" w:rsidRPr="002E032C">
        <w:rPr>
          <w:rFonts w:ascii="Times New Roman" w:hAnsi="Times New Roman" w:cs="Times New Roman"/>
          <w:sz w:val="28"/>
          <w:szCs w:val="28"/>
          <w:lang w:val="uk-UA"/>
        </w:rPr>
        <w:t>і</w:t>
      </w:r>
      <w:r w:rsidRPr="002E032C">
        <w:rPr>
          <w:rFonts w:ascii="Times New Roman" w:hAnsi="Times New Roman" w:cs="Times New Roman"/>
          <w:sz w:val="28"/>
          <w:szCs w:val="28"/>
          <w:lang w:val="uk-UA"/>
        </w:rPr>
        <w:t xml:space="preserve"> на суму 1994,7 млн.</w:t>
      </w:r>
      <w:r w:rsidR="002E032C">
        <w:rPr>
          <w:rFonts w:ascii="Times New Roman" w:hAnsi="Times New Roman" w:cs="Times New Roman"/>
          <w:sz w:val="28"/>
          <w:szCs w:val="28"/>
          <w:lang w:val="uk-UA"/>
        </w:rPr>
        <w:t xml:space="preserve"> </w:t>
      </w:r>
      <w:r w:rsidRPr="002E032C">
        <w:rPr>
          <w:rFonts w:ascii="Times New Roman" w:hAnsi="Times New Roman" w:cs="Times New Roman"/>
          <w:sz w:val="28"/>
          <w:szCs w:val="28"/>
          <w:lang w:val="uk-UA"/>
        </w:rPr>
        <w:t>грн.;</w:t>
      </w:r>
    </w:p>
    <w:p w:rsidR="00C47C81" w:rsidRPr="002E032C" w:rsidRDefault="00C47C81" w:rsidP="00C47C81">
      <w:pPr>
        <w:spacing w:after="0" w:line="240" w:lineRule="auto"/>
        <w:ind w:right="-6" w:firstLine="709"/>
        <w:jc w:val="both"/>
        <w:rPr>
          <w:rFonts w:ascii="Times New Roman" w:hAnsi="Times New Roman" w:cs="Times New Roman"/>
          <w:sz w:val="28"/>
          <w:szCs w:val="28"/>
          <w:lang w:val="uk-UA"/>
        </w:rPr>
      </w:pPr>
      <w:r w:rsidRPr="002E032C">
        <w:rPr>
          <w:rFonts w:ascii="Times New Roman" w:hAnsi="Times New Roman" w:cs="Times New Roman"/>
          <w:sz w:val="28"/>
          <w:szCs w:val="28"/>
          <w:lang w:val="uk-UA"/>
        </w:rPr>
        <w:t xml:space="preserve">- на виконання програм соціального захисту громадян, постраждалих внаслідок Чорнобильської катастрофи, надійшло 32,7 тис. грн., у тому числі на забезпечення безкоштовними медикаментами – 20,3 тис. </w:t>
      </w:r>
      <w:r w:rsidR="000850DB" w:rsidRPr="002E032C">
        <w:rPr>
          <w:rFonts w:ascii="Times New Roman" w:hAnsi="Times New Roman" w:cs="Times New Roman"/>
          <w:sz w:val="28"/>
          <w:szCs w:val="28"/>
          <w:lang w:val="uk-UA"/>
        </w:rPr>
        <w:t>г</w:t>
      </w:r>
      <w:r w:rsidRPr="002E032C">
        <w:rPr>
          <w:rFonts w:ascii="Times New Roman" w:hAnsi="Times New Roman" w:cs="Times New Roman"/>
          <w:sz w:val="28"/>
          <w:szCs w:val="28"/>
          <w:lang w:val="uk-UA"/>
        </w:rPr>
        <w:t>рн</w:t>
      </w:r>
      <w:r w:rsidR="000850DB" w:rsidRPr="002E032C">
        <w:rPr>
          <w:rFonts w:ascii="Times New Roman" w:hAnsi="Times New Roman" w:cs="Times New Roman"/>
          <w:sz w:val="28"/>
          <w:szCs w:val="28"/>
          <w:lang w:val="uk-UA"/>
        </w:rPr>
        <w:t>.</w:t>
      </w:r>
      <w:r w:rsidRPr="002E032C">
        <w:rPr>
          <w:rFonts w:ascii="Times New Roman" w:hAnsi="Times New Roman" w:cs="Times New Roman"/>
          <w:sz w:val="28"/>
          <w:szCs w:val="28"/>
          <w:lang w:val="uk-UA"/>
        </w:rPr>
        <w:t xml:space="preserve">, безкоштовне зубопротезування – 4,0 тис. грн., на додаткову відпустку – </w:t>
      </w:r>
      <w:r w:rsidR="002E032C">
        <w:rPr>
          <w:rFonts w:ascii="Times New Roman" w:hAnsi="Times New Roman" w:cs="Times New Roman"/>
          <w:sz w:val="28"/>
          <w:szCs w:val="28"/>
          <w:lang w:val="uk-UA"/>
        </w:rPr>
        <w:t xml:space="preserve">               </w:t>
      </w:r>
      <w:r w:rsidRPr="002E032C">
        <w:rPr>
          <w:rFonts w:ascii="Times New Roman" w:hAnsi="Times New Roman" w:cs="Times New Roman"/>
          <w:sz w:val="28"/>
          <w:szCs w:val="28"/>
          <w:lang w:val="uk-UA"/>
        </w:rPr>
        <w:t>3,2 тис. грн., на санаторно-курортне лікування –    5,2 тис. грн.</w:t>
      </w:r>
    </w:p>
    <w:p w:rsidR="00C47C81" w:rsidRPr="002E032C" w:rsidRDefault="00C47C81" w:rsidP="00C47C81">
      <w:pPr>
        <w:spacing w:before="1" w:after="0" w:line="240" w:lineRule="auto"/>
        <w:ind w:right="-5" w:firstLine="707"/>
        <w:jc w:val="both"/>
        <w:rPr>
          <w:rFonts w:ascii="Times New Roman" w:hAnsi="Times New Roman" w:cs="Times New Roman"/>
          <w:sz w:val="28"/>
          <w:szCs w:val="28"/>
          <w:lang w:val="uk-UA"/>
        </w:rPr>
      </w:pPr>
      <w:r w:rsidRPr="002E032C">
        <w:rPr>
          <w:rFonts w:ascii="Times New Roman" w:hAnsi="Times New Roman" w:cs="Times New Roman"/>
          <w:sz w:val="28"/>
          <w:szCs w:val="28"/>
          <w:lang w:val="uk-UA"/>
        </w:rPr>
        <w:t>Укладено 3 угоди з санаторно-курортними закладами України на суму                            14,2 тис.</w:t>
      </w:r>
      <w:r w:rsidR="002077B1">
        <w:rPr>
          <w:rFonts w:ascii="Times New Roman" w:hAnsi="Times New Roman" w:cs="Times New Roman"/>
          <w:sz w:val="28"/>
          <w:szCs w:val="28"/>
          <w:lang w:val="uk-UA"/>
        </w:rPr>
        <w:t xml:space="preserve"> </w:t>
      </w:r>
      <w:r w:rsidRPr="002E032C">
        <w:rPr>
          <w:rFonts w:ascii="Times New Roman" w:hAnsi="Times New Roman" w:cs="Times New Roman"/>
          <w:sz w:val="28"/>
          <w:szCs w:val="28"/>
          <w:lang w:val="uk-UA"/>
        </w:rPr>
        <w:t>грн. щодо забезпечення учасників антитерористичної операції санаторно-курортним лікуванням (3 учасника  бойових дій пройшли санаторно-курортне лікування протягом 2017 року).</w:t>
      </w:r>
    </w:p>
    <w:p w:rsidR="00C47C81" w:rsidRPr="002E032C" w:rsidRDefault="00C47C81" w:rsidP="00C47C81">
      <w:pPr>
        <w:spacing w:before="1" w:after="0" w:line="240" w:lineRule="auto"/>
        <w:ind w:right="-5" w:firstLine="498"/>
        <w:jc w:val="both"/>
        <w:rPr>
          <w:rFonts w:ascii="Times New Roman" w:hAnsi="Times New Roman" w:cs="Times New Roman"/>
          <w:sz w:val="28"/>
          <w:szCs w:val="28"/>
          <w:lang w:val="uk-UA"/>
        </w:rPr>
      </w:pPr>
      <w:r w:rsidRPr="002E032C">
        <w:rPr>
          <w:rFonts w:ascii="Times New Roman" w:hAnsi="Times New Roman" w:cs="Times New Roman"/>
          <w:sz w:val="28"/>
          <w:szCs w:val="28"/>
          <w:lang w:val="uk-UA"/>
        </w:rPr>
        <w:t>Відповідно до потреби у забезпеченні осіб з інвалідністю та окремих категорій населення технічними та іншими засобами реабілітації  протягом 2017 року видано направлень:</w:t>
      </w:r>
    </w:p>
    <w:p w:rsidR="00C47C81" w:rsidRPr="00C03C1A" w:rsidRDefault="00C47C81" w:rsidP="00C47C81">
      <w:pPr>
        <w:widowControl w:val="0"/>
        <w:numPr>
          <w:ilvl w:val="0"/>
          <w:numId w:val="5"/>
        </w:numPr>
        <w:tabs>
          <w:tab w:val="left" w:pos="499"/>
        </w:tabs>
        <w:autoSpaceDE w:val="0"/>
        <w:autoSpaceDN w:val="0"/>
        <w:spacing w:after="0" w:line="240" w:lineRule="auto"/>
        <w:ind w:firstLine="0"/>
        <w:jc w:val="both"/>
        <w:rPr>
          <w:rFonts w:ascii="Times New Roman" w:hAnsi="Times New Roman" w:cs="Times New Roman"/>
          <w:sz w:val="28"/>
          <w:szCs w:val="28"/>
        </w:rPr>
      </w:pPr>
      <w:r w:rsidRPr="002E032C">
        <w:rPr>
          <w:rFonts w:ascii="Times New Roman" w:hAnsi="Times New Roman" w:cs="Times New Roman"/>
          <w:sz w:val="28"/>
          <w:szCs w:val="28"/>
          <w:lang w:val="uk-UA"/>
        </w:rPr>
        <w:t>на забезпечення протезно-ортопедичним виробами</w:t>
      </w:r>
      <w:r w:rsidRPr="002E032C">
        <w:rPr>
          <w:rFonts w:ascii="Times New Roman" w:hAnsi="Times New Roman" w:cs="Times New Roman"/>
          <w:spacing w:val="1"/>
          <w:sz w:val="28"/>
          <w:szCs w:val="28"/>
          <w:lang w:val="uk-UA"/>
        </w:rPr>
        <w:t xml:space="preserve"> </w:t>
      </w:r>
      <w:r w:rsidRPr="002E032C">
        <w:rPr>
          <w:rFonts w:ascii="Times New Roman" w:hAnsi="Times New Roman" w:cs="Times New Roman"/>
          <w:sz w:val="28"/>
          <w:szCs w:val="28"/>
          <w:lang w:val="uk-UA"/>
        </w:rPr>
        <w:t>-</w:t>
      </w:r>
      <w:r w:rsidRPr="00C03C1A">
        <w:rPr>
          <w:rFonts w:ascii="Times New Roman" w:hAnsi="Times New Roman" w:cs="Times New Roman"/>
          <w:sz w:val="28"/>
          <w:szCs w:val="28"/>
        </w:rPr>
        <w:t>56;</w:t>
      </w:r>
    </w:p>
    <w:p w:rsidR="00C47C81" w:rsidRPr="00C03C1A" w:rsidRDefault="00C47C81" w:rsidP="00C47C81">
      <w:pPr>
        <w:widowControl w:val="0"/>
        <w:numPr>
          <w:ilvl w:val="0"/>
          <w:numId w:val="5"/>
        </w:numPr>
        <w:tabs>
          <w:tab w:val="left" w:pos="499"/>
        </w:tabs>
        <w:autoSpaceDE w:val="0"/>
        <w:autoSpaceDN w:val="0"/>
        <w:spacing w:after="0" w:line="240" w:lineRule="auto"/>
        <w:ind w:firstLine="0"/>
        <w:jc w:val="both"/>
        <w:rPr>
          <w:rFonts w:ascii="Times New Roman" w:hAnsi="Times New Roman" w:cs="Times New Roman"/>
          <w:sz w:val="28"/>
          <w:szCs w:val="28"/>
        </w:rPr>
      </w:pPr>
      <w:r w:rsidRPr="00C03C1A">
        <w:rPr>
          <w:rFonts w:ascii="Times New Roman" w:hAnsi="Times New Roman" w:cs="Times New Roman"/>
          <w:sz w:val="28"/>
          <w:szCs w:val="28"/>
          <w:lang w:val="uk-UA"/>
        </w:rPr>
        <w:t>технічними засобами реабілітації</w:t>
      </w:r>
      <w:r w:rsidRPr="00C03C1A">
        <w:rPr>
          <w:rFonts w:ascii="Times New Roman" w:hAnsi="Times New Roman" w:cs="Times New Roman"/>
          <w:sz w:val="28"/>
          <w:szCs w:val="28"/>
        </w:rPr>
        <w:t xml:space="preserve"> –</w:t>
      </w:r>
      <w:r w:rsidRPr="00C03C1A">
        <w:rPr>
          <w:rFonts w:ascii="Times New Roman" w:hAnsi="Times New Roman" w:cs="Times New Roman"/>
          <w:spacing w:val="-1"/>
          <w:sz w:val="28"/>
          <w:szCs w:val="28"/>
        </w:rPr>
        <w:t xml:space="preserve"> </w:t>
      </w:r>
      <w:r w:rsidRPr="00C03C1A">
        <w:rPr>
          <w:rFonts w:ascii="Times New Roman" w:hAnsi="Times New Roman" w:cs="Times New Roman"/>
          <w:sz w:val="28"/>
          <w:szCs w:val="28"/>
          <w:lang w:val="uk-UA"/>
        </w:rPr>
        <w:t>61.</w:t>
      </w:r>
    </w:p>
    <w:p w:rsidR="00C47C81" w:rsidRPr="00C03C1A" w:rsidRDefault="00C47C81" w:rsidP="00C47C81">
      <w:pPr>
        <w:widowControl w:val="0"/>
        <w:tabs>
          <w:tab w:val="left" w:pos="499"/>
        </w:tabs>
        <w:autoSpaceDE w:val="0"/>
        <w:autoSpaceDN w:val="0"/>
        <w:spacing w:after="0" w:line="240" w:lineRule="auto"/>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ab/>
        <w:t xml:space="preserve">Забезпечено путівками на санаторно-курортне лікування: 6 осіб </w:t>
      </w:r>
      <w:r w:rsidR="008A03B9">
        <w:rPr>
          <w:rFonts w:ascii="Times New Roman" w:hAnsi="Times New Roman" w:cs="Times New Roman"/>
          <w:sz w:val="28"/>
          <w:szCs w:val="28"/>
          <w:lang w:val="uk-UA"/>
        </w:rPr>
        <w:t xml:space="preserve">із </w:t>
      </w:r>
      <w:r w:rsidRPr="00C03C1A">
        <w:rPr>
          <w:rFonts w:ascii="Times New Roman" w:hAnsi="Times New Roman" w:cs="Times New Roman"/>
          <w:sz w:val="28"/>
          <w:szCs w:val="28"/>
          <w:lang w:val="uk-UA"/>
        </w:rPr>
        <w:t>загальн</w:t>
      </w:r>
      <w:r w:rsidR="008A03B9">
        <w:rPr>
          <w:rFonts w:ascii="Times New Roman" w:hAnsi="Times New Roman" w:cs="Times New Roman"/>
          <w:sz w:val="28"/>
          <w:szCs w:val="28"/>
          <w:lang w:val="uk-UA"/>
        </w:rPr>
        <w:t>им</w:t>
      </w:r>
      <w:r w:rsidRPr="00C03C1A">
        <w:rPr>
          <w:rFonts w:ascii="Times New Roman" w:hAnsi="Times New Roman" w:cs="Times New Roman"/>
          <w:sz w:val="28"/>
          <w:szCs w:val="28"/>
          <w:lang w:val="uk-UA"/>
        </w:rPr>
        <w:t xml:space="preserve"> захворювання</w:t>
      </w:r>
      <w:r w:rsidR="008A03B9">
        <w:rPr>
          <w:rFonts w:ascii="Times New Roman" w:hAnsi="Times New Roman" w:cs="Times New Roman"/>
          <w:sz w:val="28"/>
          <w:szCs w:val="28"/>
          <w:lang w:val="uk-UA"/>
        </w:rPr>
        <w:t>м</w:t>
      </w:r>
      <w:r w:rsidRPr="00C03C1A">
        <w:rPr>
          <w:rFonts w:ascii="Times New Roman" w:hAnsi="Times New Roman" w:cs="Times New Roman"/>
          <w:sz w:val="28"/>
          <w:szCs w:val="28"/>
          <w:lang w:val="uk-UA"/>
        </w:rPr>
        <w:t>, 2 інвалід</w:t>
      </w:r>
      <w:r w:rsidR="008A03B9">
        <w:rPr>
          <w:rFonts w:ascii="Times New Roman" w:hAnsi="Times New Roman" w:cs="Times New Roman"/>
          <w:sz w:val="28"/>
          <w:szCs w:val="28"/>
          <w:lang w:val="uk-UA"/>
        </w:rPr>
        <w:t>и</w:t>
      </w:r>
      <w:r w:rsidRPr="00C03C1A">
        <w:rPr>
          <w:rFonts w:ascii="Times New Roman" w:hAnsi="Times New Roman" w:cs="Times New Roman"/>
          <w:sz w:val="28"/>
          <w:szCs w:val="28"/>
          <w:lang w:val="uk-UA"/>
        </w:rPr>
        <w:t xml:space="preserve"> війни, 8 </w:t>
      </w:r>
      <w:r w:rsidR="008A03B9">
        <w:rPr>
          <w:rFonts w:ascii="Times New Roman" w:hAnsi="Times New Roman" w:cs="Times New Roman"/>
          <w:sz w:val="28"/>
          <w:szCs w:val="28"/>
          <w:lang w:val="uk-UA"/>
        </w:rPr>
        <w:t xml:space="preserve">- </w:t>
      </w:r>
      <w:r w:rsidRPr="00C03C1A">
        <w:rPr>
          <w:rFonts w:ascii="Times New Roman" w:hAnsi="Times New Roman" w:cs="Times New Roman"/>
          <w:sz w:val="28"/>
          <w:szCs w:val="28"/>
          <w:lang w:val="uk-UA"/>
        </w:rPr>
        <w:t>учасників бойових дій, 1</w:t>
      </w:r>
      <w:r w:rsidR="008A03B9">
        <w:rPr>
          <w:rFonts w:ascii="Times New Roman" w:hAnsi="Times New Roman" w:cs="Times New Roman"/>
          <w:sz w:val="28"/>
          <w:szCs w:val="28"/>
          <w:lang w:val="uk-UA"/>
        </w:rPr>
        <w:t>-</w:t>
      </w:r>
      <w:r w:rsidRPr="00C03C1A">
        <w:rPr>
          <w:rFonts w:ascii="Times New Roman" w:hAnsi="Times New Roman" w:cs="Times New Roman"/>
          <w:sz w:val="28"/>
          <w:szCs w:val="28"/>
          <w:lang w:val="uk-UA"/>
        </w:rPr>
        <w:t xml:space="preserve"> учасник війни</w:t>
      </w:r>
      <w:r w:rsidR="008A03B9">
        <w:rPr>
          <w:rFonts w:ascii="Times New Roman" w:hAnsi="Times New Roman" w:cs="Times New Roman"/>
          <w:sz w:val="28"/>
          <w:szCs w:val="28"/>
          <w:lang w:val="uk-UA"/>
        </w:rPr>
        <w:t>.</w:t>
      </w:r>
    </w:p>
    <w:p w:rsidR="00C47C81" w:rsidRPr="00C03C1A" w:rsidRDefault="00C47C81" w:rsidP="00C47C81">
      <w:pPr>
        <w:tabs>
          <w:tab w:val="left" w:pos="9355"/>
        </w:tabs>
        <w:spacing w:after="0" w:line="240" w:lineRule="auto"/>
        <w:ind w:right="-1" w:firstLine="708"/>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Протягом 2017 року з районного бюджету виплачено одноразову матеріальну допомогу </w:t>
      </w:r>
      <w:r w:rsidR="008A03B9" w:rsidRPr="00C03C1A">
        <w:rPr>
          <w:rFonts w:ascii="Times New Roman" w:hAnsi="Times New Roman" w:cs="Times New Roman"/>
          <w:sz w:val="28"/>
          <w:szCs w:val="28"/>
          <w:lang w:val="uk-UA"/>
        </w:rPr>
        <w:t xml:space="preserve">138 особам </w:t>
      </w:r>
      <w:r w:rsidR="008A03B9">
        <w:rPr>
          <w:rFonts w:ascii="Times New Roman" w:hAnsi="Times New Roman" w:cs="Times New Roman"/>
          <w:sz w:val="28"/>
          <w:szCs w:val="28"/>
          <w:lang w:val="uk-UA"/>
        </w:rPr>
        <w:t xml:space="preserve">із </w:t>
      </w:r>
      <w:r w:rsidRPr="00C03C1A">
        <w:rPr>
          <w:rFonts w:ascii="Times New Roman" w:hAnsi="Times New Roman" w:cs="Times New Roman"/>
          <w:sz w:val="28"/>
          <w:szCs w:val="28"/>
          <w:lang w:val="uk-UA"/>
        </w:rPr>
        <w:t>малозабезпечени</w:t>
      </w:r>
      <w:r w:rsidR="008A03B9">
        <w:rPr>
          <w:rFonts w:ascii="Times New Roman" w:hAnsi="Times New Roman" w:cs="Times New Roman"/>
          <w:sz w:val="28"/>
          <w:szCs w:val="28"/>
          <w:lang w:val="uk-UA"/>
        </w:rPr>
        <w:t>х</w:t>
      </w:r>
      <w:r w:rsidRPr="00C03C1A">
        <w:rPr>
          <w:rFonts w:ascii="Times New Roman" w:hAnsi="Times New Roman" w:cs="Times New Roman"/>
          <w:sz w:val="28"/>
          <w:szCs w:val="28"/>
          <w:lang w:val="uk-UA"/>
        </w:rPr>
        <w:t xml:space="preserve"> верств населення району, які опинилися у скрутному становищі внаслідок непередбачених обставин на суму - 103,0 тис. грн. (85 громадянам, які опинилися у скрутному становищі, 45 особам з інвалідністю, 3 громадянам з числа внутрішньо переміщених осіб та 5 учасників</w:t>
      </w:r>
      <w:r w:rsidRPr="00C03C1A">
        <w:rPr>
          <w:rFonts w:ascii="Times New Roman" w:hAnsi="Times New Roman" w:cs="Times New Roman"/>
          <w:spacing w:val="2"/>
          <w:sz w:val="28"/>
          <w:szCs w:val="28"/>
          <w:lang w:val="uk-UA"/>
        </w:rPr>
        <w:t xml:space="preserve"> </w:t>
      </w:r>
      <w:r w:rsidRPr="00C03C1A">
        <w:rPr>
          <w:rFonts w:ascii="Times New Roman" w:hAnsi="Times New Roman" w:cs="Times New Roman"/>
          <w:sz w:val="28"/>
          <w:szCs w:val="28"/>
          <w:lang w:val="uk-UA"/>
        </w:rPr>
        <w:t>АТО).</w:t>
      </w:r>
    </w:p>
    <w:p w:rsidR="00C47C81" w:rsidRPr="00C03C1A" w:rsidRDefault="00C47C81" w:rsidP="00C47C81">
      <w:pPr>
        <w:spacing w:after="0" w:line="240" w:lineRule="auto"/>
        <w:ind w:firstLine="708"/>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Станом на 01 січня 2018 року чисельність виявлених громадян похилого віку, інвалідів, що потребують соціального обслуговування</w:t>
      </w:r>
      <w:r w:rsidR="008A03B9">
        <w:rPr>
          <w:rFonts w:ascii="Times New Roman" w:hAnsi="Times New Roman" w:cs="Times New Roman"/>
          <w:sz w:val="28"/>
          <w:szCs w:val="28"/>
          <w:lang w:val="uk-UA"/>
        </w:rPr>
        <w:t>,</w:t>
      </w:r>
      <w:r w:rsidRPr="00C03C1A">
        <w:rPr>
          <w:rFonts w:ascii="Times New Roman" w:hAnsi="Times New Roman" w:cs="Times New Roman"/>
          <w:sz w:val="28"/>
          <w:szCs w:val="28"/>
          <w:lang w:val="uk-UA"/>
        </w:rPr>
        <w:t xml:space="preserve"> складає 1300 осіб, чисельність фактично обслуженого населення складає 1200 осіб (92,3%). </w:t>
      </w:r>
    </w:p>
    <w:p w:rsidR="00C47C81" w:rsidRPr="00C03C1A" w:rsidRDefault="00C47C81" w:rsidP="00C47C81">
      <w:pPr>
        <w:spacing w:after="0" w:line="240" w:lineRule="auto"/>
        <w:ind w:firstLine="708"/>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За 2017 рік соціальними робітниками Новотроїцького районного територіального центру  соціального обслуговування (надання соціальних послуг) надано 50266 послуг з них: </w:t>
      </w:r>
    </w:p>
    <w:tbl>
      <w:tblPr>
        <w:tblStyle w:val="af6"/>
        <w:tblW w:w="0" w:type="auto"/>
        <w:tblLook w:val="01E0" w:firstRow="1" w:lastRow="1" w:firstColumn="1" w:lastColumn="1" w:noHBand="0" w:noVBand="0"/>
      </w:tblPr>
      <w:tblGrid>
        <w:gridCol w:w="6768"/>
        <w:gridCol w:w="2803"/>
      </w:tblGrid>
      <w:tr w:rsidR="00C47C81" w:rsidRPr="00C03C1A" w:rsidTr="00C47C81">
        <w:tc>
          <w:tcPr>
            <w:tcW w:w="6768" w:type="dxa"/>
          </w:tcPr>
          <w:p w:rsidR="00C47C81" w:rsidRPr="00C03C1A" w:rsidRDefault="00C47C81" w:rsidP="00C47C81">
            <w:pPr>
              <w:spacing w:after="0" w:line="240" w:lineRule="auto"/>
              <w:rPr>
                <w:rFonts w:ascii="Times New Roman" w:eastAsia="Calibri" w:hAnsi="Times New Roman" w:cs="Times New Roman"/>
                <w:b/>
                <w:sz w:val="28"/>
                <w:szCs w:val="28"/>
                <w:lang w:val="uk-UA"/>
              </w:rPr>
            </w:pPr>
            <w:r w:rsidRPr="00C03C1A">
              <w:rPr>
                <w:rFonts w:ascii="Times New Roman" w:eastAsia="Calibri" w:hAnsi="Times New Roman" w:cs="Times New Roman"/>
                <w:b/>
                <w:sz w:val="28"/>
                <w:szCs w:val="28"/>
                <w:lang w:val="uk-UA"/>
              </w:rPr>
              <w:t>Вид послуг</w:t>
            </w:r>
          </w:p>
        </w:tc>
        <w:tc>
          <w:tcPr>
            <w:tcW w:w="2803" w:type="dxa"/>
          </w:tcPr>
          <w:p w:rsidR="00C47C81" w:rsidRPr="00C03C1A" w:rsidRDefault="00C47C81" w:rsidP="00C47C81">
            <w:pPr>
              <w:spacing w:after="0" w:line="240" w:lineRule="auto"/>
              <w:jc w:val="center"/>
              <w:rPr>
                <w:rFonts w:ascii="Times New Roman" w:eastAsia="Calibri" w:hAnsi="Times New Roman" w:cs="Times New Roman"/>
                <w:b/>
                <w:sz w:val="28"/>
                <w:szCs w:val="28"/>
                <w:lang w:val="uk-UA"/>
              </w:rPr>
            </w:pPr>
            <w:r w:rsidRPr="00C03C1A">
              <w:rPr>
                <w:rFonts w:ascii="Times New Roman" w:eastAsia="Calibri" w:hAnsi="Times New Roman" w:cs="Times New Roman"/>
                <w:b/>
                <w:sz w:val="28"/>
                <w:szCs w:val="28"/>
                <w:lang w:val="uk-UA"/>
              </w:rPr>
              <w:t>Кількість</w:t>
            </w:r>
          </w:p>
        </w:tc>
      </w:tr>
      <w:tr w:rsidR="00C47C81" w:rsidRPr="00C03C1A" w:rsidTr="00C47C81">
        <w:tc>
          <w:tcPr>
            <w:tcW w:w="6768" w:type="dxa"/>
          </w:tcPr>
          <w:p w:rsidR="00C47C81" w:rsidRPr="00C03C1A" w:rsidRDefault="00C47C81" w:rsidP="00C47C81">
            <w:pPr>
              <w:spacing w:after="0" w:line="240" w:lineRule="auto"/>
              <w:rPr>
                <w:rFonts w:ascii="Times New Roman" w:eastAsia="Calibri" w:hAnsi="Times New Roman" w:cs="Times New Roman"/>
                <w:sz w:val="28"/>
                <w:szCs w:val="28"/>
                <w:lang w:val="uk-UA"/>
              </w:rPr>
            </w:pPr>
            <w:r w:rsidRPr="00C03C1A">
              <w:rPr>
                <w:rFonts w:ascii="Times New Roman" w:eastAsia="Calibri" w:hAnsi="Times New Roman" w:cs="Times New Roman"/>
                <w:sz w:val="28"/>
                <w:szCs w:val="28"/>
                <w:lang w:val="uk-UA"/>
              </w:rPr>
              <w:t>Господарчі</w:t>
            </w:r>
          </w:p>
        </w:tc>
        <w:tc>
          <w:tcPr>
            <w:tcW w:w="2803" w:type="dxa"/>
          </w:tcPr>
          <w:p w:rsidR="00C47C81" w:rsidRPr="00C03C1A" w:rsidRDefault="00C47C81" w:rsidP="00C47C81">
            <w:pPr>
              <w:spacing w:after="0" w:line="240" w:lineRule="auto"/>
              <w:jc w:val="center"/>
              <w:rPr>
                <w:rFonts w:ascii="Times New Roman" w:eastAsia="Calibri" w:hAnsi="Times New Roman" w:cs="Times New Roman"/>
                <w:sz w:val="28"/>
                <w:szCs w:val="28"/>
                <w:lang w:val="uk-UA"/>
              </w:rPr>
            </w:pPr>
            <w:r w:rsidRPr="00C03C1A">
              <w:rPr>
                <w:rFonts w:ascii="Times New Roman" w:eastAsia="Calibri" w:hAnsi="Times New Roman" w:cs="Times New Roman"/>
                <w:sz w:val="28"/>
                <w:szCs w:val="28"/>
                <w:lang w:val="uk-UA"/>
              </w:rPr>
              <w:t>8426</w:t>
            </w:r>
          </w:p>
        </w:tc>
      </w:tr>
      <w:tr w:rsidR="00C47C81" w:rsidRPr="00C03C1A" w:rsidTr="00C47C81">
        <w:tc>
          <w:tcPr>
            <w:tcW w:w="6768" w:type="dxa"/>
          </w:tcPr>
          <w:p w:rsidR="00C47C81" w:rsidRPr="00C03C1A" w:rsidRDefault="00C47C81" w:rsidP="00C47C81">
            <w:pPr>
              <w:spacing w:after="0" w:line="240" w:lineRule="auto"/>
              <w:rPr>
                <w:rFonts w:ascii="Times New Roman" w:eastAsia="Calibri" w:hAnsi="Times New Roman" w:cs="Times New Roman"/>
                <w:sz w:val="28"/>
                <w:szCs w:val="28"/>
                <w:lang w:val="uk-UA"/>
              </w:rPr>
            </w:pPr>
            <w:r w:rsidRPr="00C03C1A">
              <w:rPr>
                <w:rFonts w:ascii="Times New Roman" w:eastAsia="Calibri" w:hAnsi="Times New Roman" w:cs="Times New Roman"/>
                <w:sz w:val="28"/>
                <w:szCs w:val="28"/>
                <w:lang w:val="uk-UA"/>
              </w:rPr>
              <w:t>Побутові</w:t>
            </w:r>
          </w:p>
        </w:tc>
        <w:tc>
          <w:tcPr>
            <w:tcW w:w="2803" w:type="dxa"/>
          </w:tcPr>
          <w:p w:rsidR="00C47C81" w:rsidRPr="00C03C1A" w:rsidRDefault="00C47C81" w:rsidP="00C47C81">
            <w:pPr>
              <w:spacing w:after="0" w:line="240" w:lineRule="auto"/>
              <w:jc w:val="center"/>
              <w:rPr>
                <w:rFonts w:ascii="Times New Roman" w:eastAsia="Calibri" w:hAnsi="Times New Roman" w:cs="Times New Roman"/>
                <w:sz w:val="28"/>
                <w:szCs w:val="28"/>
                <w:lang w:val="uk-UA"/>
              </w:rPr>
            </w:pPr>
            <w:r w:rsidRPr="00C03C1A">
              <w:rPr>
                <w:rFonts w:ascii="Times New Roman" w:eastAsia="Calibri" w:hAnsi="Times New Roman" w:cs="Times New Roman"/>
                <w:sz w:val="28"/>
                <w:szCs w:val="28"/>
                <w:lang w:val="uk-UA"/>
              </w:rPr>
              <w:t>39347</w:t>
            </w:r>
          </w:p>
        </w:tc>
      </w:tr>
      <w:tr w:rsidR="00C47C81" w:rsidRPr="00C03C1A" w:rsidTr="00C47C81">
        <w:tc>
          <w:tcPr>
            <w:tcW w:w="6768" w:type="dxa"/>
          </w:tcPr>
          <w:p w:rsidR="00C47C81" w:rsidRPr="00C03C1A" w:rsidRDefault="00C47C81" w:rsidP="00C47C81">
            <w:pPr>
              <w:spacing w:after="0" w:line="240" w:lineRule="auto"/>
              <w:rPr>
                <w:rFonts w:ascii="Times New Roman" w:eastAsia="Calibri" w:hAnsi="Times New Roman" w:cs="Times New Roman"/>
                <w:sz w:val="28"/>
                <w:szCs w:val="28"/>
                <w:lang w:val="uk-UA"/>
              </w:rPr>
            </w:pPr>
            <w:r w:rsidRPr="00C03C1A">
              <w:rPr>
                <w:rFonts w:ascii="Times New Roman" w:eastAsia="Calibri" w:hAnsi="Times New Roman" w:cs="Times New Roman"/>
                <w:sz w:val="28"/>
                <w:szCs w:val="28"/>
                <w:lang w:val="uk-UA"/>
              </w:rPr>
              <w:t>Перукарські</w:t>
            </w:r>
          </w:p>
        </w:tc>
        <w:tc>
          <w:tcPr>
            <w:tcW w:w="2803" w:type="dxa"/>
          </w:tcPr>
          <w:p w:rsidR="00C47C81" w:rsidRPr="00C03C1A" w:rsidRDefault="00C47C81" w:rsidP="00C47C81">
            <w:pPr>
              <w:spacing w:after="0" w:line="240" w:lineRule="auto"/>
              <w:jc w:val="center"/>
              <w:rPr>
                <w:rFonts w:ascii="Times New Roman" w:eastAsia="Calibri" w:hAnsi="Times New Roman" w:cs="Times New Roman"/>
                <w:sz w:val="28"/>
                <w:szCs w:val="28"/>
                <w:lang w:val="uk-UA"/>
              </w:rPr>
            </w:pPr>
            <w:r w:rsidRPr="00C03C1A">
              <w:rPr>
                <w:rFonts w:ascii="Times New Roman" w:eastAsia="Calibri" w:hAnsi="Times New Roman" w:cs="Times New Roman"/>
                <w:sz w:val="28"/>
                <w:szCs w:val="28"/>
                <w:lang w:val="uk-UA"/>
              </w:rPr>
              <w:t>450</w:t>
            </w:r>
          </w:p>
        </w:tc>
      </w:tr>
      <w:tr w:rsidR="00C47C81" w:rsidRPr="00C03C1A" w:rsidTr="00C47C81">
        <w:tc>
          <w:tcPr>
            <w:tcW w:w="6768" w:type="dxa"/>
          </w:tcPr>
          <w:p w:rsidR="00C47C81" w:rsidRPr="00C03C1A" w:rsidRDefault="00C47C81" w:rsidP="00C47C81">
            <w:pPr>
              <w:spacing w:after="0" w:line="240" w:lineRule="auto"/>
              <w:rPr>
                <w:rFonts w:ascii="Times New Roman" w:eastAsia="Calibri" w:hAnsi="Times New Roman" w:cs="Times New Roman"/>
                <w:sz w:val="28"/>
                <w:szCs w:val="28"/>
                <w:lang w:val="uk-UA"/>
              </w:rPr>
            </w:pPr>
            <w:r w:rsidRPr="00C03C1A">
              <w:rPr>
                <w:rFonts w:ascii="Times New Roman" w:eastAsia="Calibri" w:hAnsi="Times New Roman" w:cs="Times New Roman"/>
                <w:sz w:val="28"/>
                <w:szCs w:val="28"/>
                <w:lang w:val="uk-UA"/>
              </w:rPr>
              <w:t>Медичні</w:t>
            </w:r>
          </w:p>
        </w:tc>
        <w:tc>
          <w:tcPr>
            <w:tcW w:w="2803" w:type="dxa"/>
          </w:tcPr>
          <w:p w:rsidR="00C47C81" w:rsidRPr="00C03C1A" w:rsidRDefault="00C47C81" w:rsidP="00C47C81">
            <w:pPr>
              <w:spacing w:after="0" w:line="240" w:lineRule="auto"/>
              <w:jc w:val="center"/>
              <w:rPr>
                <w:rFonts w:ascii="Times New Roman" w:eastAsia="Calibri" w:hAnsi="Times New Roman" w:cs="Times New Roman"/>
                <w:sz w:val="28"/>
                <w:szCs w:val="28"/>
                <w:lang w:val="uk-UA"/>
              </w:rPr>
            </w:pPr>
            <w:r w:rsidRPr="00C03C1A">
              <w:rPr>
                <w:rFonts w:ascii="Times New Roman" w:eastAsia="Calibri" w:hAnsi="Times New Roman" w:cs="Times New Roman"/>
                <w:sz w:val="28"/>
                <w:szCs w:val="28"/>
                <w:lang w:val="uk-UA"/>
              </w:rPr>
              <w:t>913</w:t>
            </w:r>
          </w:p>
        </w:tc>
      </w:tr>
      <w:tr w:rsidR="00C47C81" w:rsidRPr="00C03C1A" w:rsidTr="00C47C81">
        <w:tc>
          <w:tcPr>
            <w:tcW w:w="6768" w:type="dxa"/>
          </w:tcPr>
          <w:p w:rsidR="00C47C81" w:rsidRPr="00C03C1A" w:rsidRDefault="00C47C81" w:rsidP="00C47C81">
            <w:pPr>
              <w:spacing w:after="0" w:line="240" w:lineRule="auto"/>
              <w:rPr>
                <w:rFonts w:ascii="Times New Roman" w:eastAsia="Calibri" w:hAnsi="Times New Roman" w:cs="Times New Roman"/>
                <w:sz w:val="28"/>
                <w:szCs w:val="28"/>
                <w:lang w:val="uk-UA"/>
              </w:rPr>
            </w:pPr>
            <w:r w:rsidRPr="00C03C1A">
              <w:rPr>
                <w:rFonts w:ascii="Times New Roman" w:eastAsia="Calibri" w:hAnsi="Times New Roman" w:cs="Times New Roman"/>
                <w:sz w:val="28"/>
                <w:szCs w:val="28"/>
                <w:lang w:val="uk-UA"/>
              </w:rPr>
              <w:t>Інформаційні</w:t>
            </w:r>
          </w:p>
        </w:tc>
        <w:tc>
          <w:tcPr>
            <w:tcW w:w="2803" w:type="dxa"/>
          </w:tcPr>
          <w:p w:rsidR="00C47C81" w:rsidRPr="00C03C1A" w:rsidRDefault="00C47C81" w:rsidP="00C47C81">
            <w:pPr>
              <w:spacing w:after="0" w:line="240" w:lineRule="auto"/>
              <w:jc w:val="center"/>
              <w:rPr>
                <w:rFonts w:ascii="Times New Roman" w:eastAsia="Calibri" w:hAnsi="Times New Roman" w:cs="Times New Roman"/>
                <w:sz w:val="28"/>
                <w:szCs w:val="28"/>
                <w:lang w:val="uk-UA"/>
              </w:rPr>
            </w:pPr>
            <w:r w:rsidRPr="00C03C1A">
              <w:rPr>
                <w:rFonts w:ascii="Times New Roman" w:eastAsia="Calibri" w:hAnsi="Times New Roman" w:cs="Times New Roman"/>
                <w:sz w:val="28"/>
                <w:szCs w:val="28"/>
                <w:lang w:val="uk-UA"/>
              </w:rPr>
              <w:t>1120</w:t>
            </w:r>
          </w:p>
        </w:tc>
      </w:tr>
      <w:tr w:rsidR="00C47C81" w:rsidRPr="00C03C1A" w:rsidTr="00C47C81">
        <w:tc>
          <w:tcPr>
            <w:tcW w:w="6768" w:type="dxa"/>
          </w:tcPr>
          <w:p w:rsidR="00C47C81" w:rsidRPr="00C03C1A" w:rsidRDefault="00C47C81" w:rsidP="00C47C81">
            <w:pPr>
              <w:spacing w:after="0" w:line="240" w:lineRule="auto"/>
              <w:rPr>
                <w:rFonts w:ascii="Times New Roman" w:eastAsia="Calibri" w:hAnsi="Times New Roman" w:cs="Times New Roman"/>
                <w:sz w:val="28"/>
                <w:szCs w:val="28"/>
                <w:lang w:val="uk-UA"/>
              </w:rPr>
            </w:pPr>
            <w:r w:rsidRPr="00C03C1A">
              <w:rPr>
                <w:rFonts w:ascii="Times New Roman" w:eastAsia="Calibri" w:hAnsi="Times New Roman" w:cs="Times New Roman"/>
                <w:sz w:val="28"/>
                <w:szCs w:val="28"/>
                <w:lang w:val="uk-UA"/>
              </w:rPr>
              <w:t>Прання білизни</w:t>
            </w:r>
          </w:p>
        </w:tc>
        <w:tc>
          <w:tcPr>
            <w:tcW w:w="2803" w:type="dxa"/>
          </w:tcPr>
          <w:p w:rsidR="00C47C81" w:rsidRPr="00C03C1A" w:rsidRDefault="00C47C81" w:rsidP="00C47C81">
            <w:pPr>
              <w:spacing w:after="0" w:line="240" w:lineRule="auto"/>
              <w:jc w:val="center"/>
              <w:rPr>
                <w:rFonts w:ascii="Times New Roman" w:eastAsia="Calibri" w:hAnsi="Times New Roman" w:cs="Times New Roman"/>
                <w:sz w:val="28"/>
                <w:szCs w:val="28"/>
                <w:lang w:val="uk-UA"/>
              </w:rPr>
            </w:pPr>
            <w:r w:rsidRPr="00C03C1A">
              <w:rPr>
                <w:rFonts w:ascii="Times New Roman" w:eastAsia="Calibri" w:hAnsi="Times New Roman" w:cs="Times New Roman"/>
                <w:sz w:val="28"/>
                <w:szCs w:val="28"/>
                <w:lang w:val="uk-UA"/>
              </w:rPr>
              <w:t>10</w:t>
            </w:r>
          </w:p>
        </w:tc>
      </w:tr>
      <w:tr w:rsidR="00C47C81" w:rsidRPr="00C03C1A" w:rsidTr="00C47C81">
        <w:tc>
          <w:tcPr>
            <w:tcW w:w="6768" w:type="dxa"/>
          </w:tcPr>
          <w:p w:rsidR="00C47C81" w:rsidRPr="00C03C1A" w:rsidRDefault="00C47C81" w:rsidP="00C47C81">
            <w:pPr>
              <w:spacing w:after="0" w:line="240" w:lineRule="auto"/>
              <w:jc w:val="both"/>
              <w:rPr>
                <w:rFonts w:ascii="Times New Roman" w:eastAsia="Calibri" w:hAnsi="Times New Roman" w:cs="Times New Roman"/>
                <w:b/>
                <w:sz w:val="28"/>
                <w:szCs w:val="28"/>
                <w:lang w:val="uk-UA"/>
              </w:rPr>
            </w:pPr>
            <w:r w:rsidRPr="00C03C1A">
              <w:rPr>
                <w:rFonts w:ascii="Times New Roman" w:eastAsia="Calibri" w:hAnsi="Times New Roman" w:cs="Times New Roman"/>
                <w:b/>
                <w:sz w:val="28"/>
                <w:szCs w:val="28"/>
                <w:lang w:val="uk-UA"/>
              </w:rPr>
              <w:t>Всього:</w:t>
            </w:r>
          </w:p>
        </w:tc>
        <w:tc>
          <w:tcPr>
            <w:tcW w:w="2803" w:type="dxa"/>
          </w:tcPr>
          <w:p w:rsidR="00C47C81" w:rsidRPr="00C03C1A" w:rsidRDefault="00C47C81" w:rsidP="00C47C81">
            <w:pPr>
              <w:spacing w:after="0" w:line="240" w:lineRule="auto"/>
              <w:jc w:val="center"/>
              <w:rPr>
                <w:rFonts w:ascii="Times New Roman" w:eastAsia="Calibri" w:hAnsi="Times New Roman" w:cs="Times New Roman"/>
                <w:b/>
                <w:sz w:val="28"/>
                <w:szCs w:val="28"/>
                <w:lang w:val="uk-UA"/>
              </w:rPr>
            </w:pPr>
            <w:r w:rsidRPr="00C03C1A">
              <w:rPr>
                <w:rFonts w:ascii="Times New Roman" w:eastAsia="Calibri" w:hAnsi="Times New Roman" w:cs="Times New Roman"/>
                <w:b/>
                <w:sz w:val="28"/>
                <w:szCs w:val="28"/>
                <w:lang w:val="uk-UA"/>
              </w:rPr>
              <w:t>50266</w:t>
            </w:r>
          </w:p>
        </w:tc>
      </w:tr>
    </w:tbl>
    <w:p w:rsidR="009E33B7" w:rsidRPr="00C03C1A" w:rsidRDefault="009E33B7" w:rsidP="002A4544">
      <w:pPr>
        <w:ind w:firstLine="567"/>
        <w:jc w:val="center"/>
        <w:rPr>
          <w:rFonts w:ascii="Times New Roman" w:hAnsi="Times New Roman" w:cs="Times New Roman"/>
          <w:b/>
          <w:sz w:val="28"/>
          <w:szCs w:val="28"/>
          <w:lang w:val="uk-UA"/>
        </w:rPr>
      </w:pPr>
    </w:p>
    <w:p w:rsidR="00E57D8E" w:rsidRDefault="00E57D8E" w:rsidP="002A4544">
      <w:pPr>
        <w:ind w:firstLine="567"/>
        <w:jc w:val="center"/>
        <w:rPr>
          <w:rFonts w:ascii="Times New Roman" w:hAnsi="Times New Roman" w:cs="Times New Roman"/>
          <w:b/>
          <w:sz w:val="28"/>
          <w:szCs w:val="28"/>
          <w:lang w:val="uk-UA"/>
        </w:rPr>
      </w:pPr>
    </w:p>
    <w:p w:rsidR="002A4544" w:rsidRPr="00C03C1A" w:rsidRDefault="002A4544" w:rsidP="002A4544">
      <w:pPr>
        <w:ind w:firstLine="567"/>
        <w:jc w:val="center"/>
        <w:rPr>
          <w:rFonts w:ascii="Times New Roman" w:hAnsi="Times New Roman" w:cs="Times New Roman"/>
          <w:b/>
          <w:sz w:val="28"/>
          <w:szCs w:val="28"/>
          <w:lang w:val="uk-UA"/>
        </w:rPr>
      </w:pPr>
      <w:r w:rsidRPr="00C03C1A">
        <w:rPr>
          <w:rFonts w:ascii="Times New Roman" w:hAnsi="Times New Roman" w:cs="Times New Roman"/>
          <w:b/>
          <w:sz w:val="28"/>
          <w:szCs w:val="28"/>
          <w:lang w:val="uk-UA"/>
        </w:rPr>
        <w:t>Захист прав дітей</w:t>
      </w:r>
    </w:p>
    <w:p w:rsidR="002A4544" w:rsidRPr="00C03C1A" w:rsidRDefault="002A4544" w:rsidP="00E57D8E">
      <w:pPr>
        <w:pStyle w:val="a6"/>
        <w:spacing w:after="0" w:line="240" w:lineRule="auto"/>
        <w:ind w:firstLine="684"/>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Відповідно до пункту 6 статті 13 Закону України "Про місцеві державні адміністрації" службою у справах дітей Новотроїцької районної державної адміністрації забезпечується своєчасне виявлення дітей, які залишилися без батьківського піклування, підготовка документів щодо надання їм статусу дитини-сироти або дитини, позбавленої батьківського піклування, вживаються всі заходи щодо влаштування вищевказаної категорії дітей до сімейних форм виховання (усиновлення, опіка, піклування, прийомна сім'я або дитячий будинок сімейного типу).</w:t>
      </w:r>
    </w:p>
    <w:p w:rsidR="009E33B7" w:rsidRPr="00C03C1A" w:rsidRDefault="002A4544" w:rsidP="00E57D8E">
      <w:pPr>
        <w:pStyle w:val="a6"/>
        <w:spacing w:after="0" w:line="240" w:lineRule="auto"/>
        <w:ind w:firstLine="684"/>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У 2017 році 29 дітей втратили батьківське піклування, з них: 6 усиновлено, 9 передано під опіку, 2 влаштовано до прийомних сімей, 5</w:t>
      </w:r>
      <w:r w:rsidR="009E33B7" w:rsidRPr="00C03C1A">
        <w:rPr>
          <w:rFonts w:ascii="Times New Roman" w:hAnsi="Times New Roman" w:cs="Times New Roman"/>
          <w:sz w:val="28"/>
          <w:szCs w:val="28"/>
          <w:lang w:val="uk-UA"/>
        </w:rPr>
        <w:t xml:space="preserve"> -</w:t>
      </w:r>
      <w:r w:rsidRPr="00C03C1A">
        <w:rPr>
          <w:rFonts w:ascii="Times New Roman" w:hAnsi="Times New Roman" w:cs="Times New Roman"/>
          <w:sz w:val="28"/>
          <w:szCs w:val="28"/>
          <w:lang w:val="uk-UA"/>
        </w:rPr>
        <w:t xml:space="preserve"> до дитячого будинку сімейного типу, 1дитина перебуває у центрі соціально-психологічної реабілітації дітей, 2</w:t>
      </w:r>
      <w:r w:rsidR="009E33B7" w:rsidRPr="00C03C1A">
        <w:rPr>
          <w:rFonts w:ascii="Times New Roman" w:hAnsi="Times New Roman" w:cs="Times New Roman"/>
          <w:sz w:val="28"/>
          <w:szCs w:val="28"/>
          <w:lang w:val="uk-UA"/>
        </w:rPr>
        <w:t xml:space="preserve"> - </w:t>
      </w:r>
      <w:r w:rsidRPr="00C03C1A">
        <w:rPr>
          <w:rFonts w:ascii="Times New Roman" w:hAnsi="Times New Roman" w:cs="Times New Roman"/>
          <w:sz w:val="28"/>
          <w:szCs w:val="28"/>
          <w:lang w:val="uk-UA"/>
        </w:rPr>
        <w:t xml:space="preserve"> у Будинку дитини, 1 передано батькам, 1 – влаштовано до інтернату системи соціального захисту, 1 – навчається у ПТУ, 1- у Сиваській спеціальній </w:t>
      </w:r>
      <w:r w:rsidR="009E33B7" w:rsidRPr="00C03C1A">
        <w:rPr>
          <w:rFonts w:ascii="Times New Roman" w:hAnsi="Times New Roman" w:cs="Times New Roman"/>
          <w:sz w:val="28"/>
          <w:szCs w:val="28"/>
          <w:lang w:val="uk-UA"/>
        </w:rPr>
        <w:t xml:space="preserve">загальноосвітній </w:t>
      </w:r>
      <w:r w:rsidRPr="00C03C1A">
        <w:rPr>
          <w:rFonts w:ascii="Times New Roman" w:hAnsi="Times New Roman" w:cs="Times New Roman"/>
          <w:sz w:val="28"/>
          <w:szCs w:val="28"/>
          <w:lang w:val="uk-UA"/>
        </w:rPr>
        <w:t>школі</w:t>
      </w:r>
      <w:r w:rsidR="009E33B7" w:rsidRPr="00C03C1A">
        <w:rPr>
          <w:rFonts w:ascii="Times New Roman" w:hAnsi="Times New Roman" w:cs="Times New Roman"/>
          <w:sz w:val="28"/>
          <w:szCs w:val="28"/>
          <w:lang w:val="uk-UA"/>
        </w:rPr>
        <w:t xml:space="preserve"> І-ІІ ступенів</w:t>
      </w:r>
      <w:r w:rsidRPr="00C03C1A">
        <w:rPr>
          <w:rFonts w:ascii="Times New Roman" w:hAnsi="Times New Roman" w:cs="Times New Roman"/>
          <w:sz w:val="28"/>
          <w:szCs w:val="28"/>
          <w:lang w:val="uk-UA"/>
        </w:rPr>
        <w:t xml:space="preserve">. </w:t>
      </w:r>
    </w:p>
    <w:p w:rsidR="00696DB8" w:rsidRDefault="009E33B7" w:rsidP="00E57D8E">
      <w:pPr>
        <w:pStyle w:val="a6"/>
        <w:spacing w:after="0" w:line="240" w:lineRule="auto"/>
        <w:ind w:firstLine="684"/>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Всього</w:t>
      </w:r>
      <w:r w:rsidR="002A4544" w:rsidRPr="00C03C1A">
        <w:rPr>
          <w:rFonts w:ascii="Times New Roman" w:hAnsi="Times New Roman" w:cs="Times New Roman"/>
          <w:sz w:val="28"/>
          <w:szCs w:val="28"/>
          <w:lang w:val="uk-UA"/>
        </w:rPr>
        <w:t xml:space="preserve"> за рік до сімейних форм виховання влаштовано 29 дітей-сиріт та дітей, позбавлених батьківського піклування, з них: 10 - передано під опіку, 1 – повернено матері, 10- усиновлено, 3 – влаштовано до прийомних сімей, 5 </w:t>
      </w:r>
      <w:proofErr w:type="spellStart"/>
      <w:r w:rsidR="002A4544" w:rsidRPr="00C03C1A">
        <w:rPr>
          <w:rFonts w:ascii="Times New Roman" w:hAnsi="Times New Roman" w:cs="Times New Roman"/>
          <w:sz w:val="28"/>
          <w:szCs w:val="28"/>
          <w:lang w:val="uk-UA"/>
        </w:rPr>
        <w:t>–до</w:t>
      </w:r>
      <w:proofErr w:type="spellEnd"/>
      <w:r w:rsidR="002A4544" w:rsidRPr="00C03C1A">
        <w:rPr>
          <w:rFonts w:ascii="Times New Roman" w:hAnsi="Times New Roman" w:cs="Times New Roman"/>
          <w:sz w:val="28"/>
          <w:szCs w:val="28"/>
          <w:lang w:val="uk-UA"/>
        </w:rPr>
        <w:t xml:space="preserve"> дитячих будинків сімейного типу.</w:t>
      </w:r>
    </w:p>
    <w:p w:rsidR="00E57D8E" w:rsidRDefault="00E57D8E" w:rsidP="00E57D8E">
      <w:pPr>
        <w:pStyle w:val="a6"/>
        <w:spacing w:after="0" w:line="240" w:lineRule="auto"/>
        <w:ind w:firstLine="684"/>
        <w:jc w:val="both"/>
        <w:rPr>
          <w:rFonts w:ascii="Times New Roman" w:hAnsi="Times New Roman" w:cs="Times New Roman"/>
          <w:sz w:val="28"/>
          <w:szCs w:val="28"/>
          <w:lang w:val="uk-UA"/>
        </w:rPr>
      </w:pPr>
    </w:p>
    <w:p w:rsidR="00E57D8E" w:rsidRDefault="00E57D8E" w:rsidP="00E57D8E">
      <w:pPr>
        <w:pStyle w:val="a6"/>
        <w:spacing w:after="0" w:line="240" w:lineRule="auto"/>
        <w:ind w:firstLine="684"/>
        <w:jc w:val="both"/>
        <w:rPr>
          <w:rFonts w:ascii="Times New Roman" w:hAnsi="Times New Roman" w:cs="Times New Roman"/>
          <w:sz w:val="28"/>
          <w:szCs w:val="28"/>
          <w:lang w:val="uk-UA"/>
        </w:rPr>
      </w:pPr>
    </w:p>
    <w:p w:rsidR="00F5689C" w:rsidRPr="00C03C1A" w:rsidRDefault="00F5689C" w:rsidP="00696DB8">
      <w:pPr>
        <w:spacing w:after="0"/>
        <w:ind w:firstLine="567"/>
        <w:jc w:val="both"/>
        <w:rPr>
          <w:rFonts w:ascii="Times New Roman" w:hAnsi="Times New Roman" w:cs="Times New Roman"/>
          <w:sz w:val="28"/>
          <w:szCs w:val="28"/>
          <w:lang w:val="uk-UA"/>
        </w:rPr>
      </w:pPr>
    </w:p>
    <w:p w:rsidR="004A7FAA" w:rsidRPr="00C03C1A" w:rsidRDefault="00174166" w:rsidP="00696DB8">
      <w:pPr>
        <w:spacing w:after="0"/>
        <w:ind w:firstLine="567"/>
        <w:jc w:val="both"/>
        <w:rPr>
          <w:rFonts w:ascii="Times New Roman" w:hAnsi="Times New Roman" w:cs="Times New Roman"/>
          <w:sz w:val="28"/>
          <w:szCs w:val="28"/>
          <w:lang w:val="uk-UA"/>
        </w:rPr>
      </w:pPr>
      <w:r>
        <w:rPr>
          <w:rFonts w:ascii="Times New Roman" w:hAnsi="Times New Roman" w:cs="Times New Roman"/>
          <w:noProof/>
          <w:sz w:val="28"/>
          <w:szCs w:val="28"/>
        </w:rPr>
        <w:pict>
          <v:rect id="Заголовок 1" o:spid="_x0000_s1038" style="position:absolute;left:0;text-align:left;margin-left:6.35pt;margin-top:-7.55pt;width:477.7pt;height:45.5pt;z-index:251663360;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" filled="f" stroked="f">
            <v:path arrowok="t"/>
            <o:lock v:ext="edit" grouping="t"/>
            <v:textbox>
              <w:txbxContent>
                <w:p w:rsidR="00E57D8E" w:rsidRPr="00696DB8" w:rsidRDefault="00E57D8E" w:rsidP="00696DB8">
                  <w:pPr>
                    <w:pStyle w:val="a3"/>
                    <w:spacing w:before="0" w:beforeAutospacing="0" w:after="0" w:afterAutospacing="0"/>
                    <w:jc w:val="center"/>
                    <w:rPr>
                      <w:rFonts w:ascii="Calibri" w:eastAsia="+mj-ea" w:hAnsi="Calibri" w:cs="+mj-cs"/>
                      <w:b/>
                      <w:color w:val="000000"/>
                      <w:kern w:val="24"/>
                      <w:lang w:val="uk-UA"/>
                    </w:rPr>
                  </w:pPr>
                  <w:r w:rsidRPr="00696DB8">
                    <w:rPr>
                      <w:rFonts w:ascii="Calibri" w:eastAsia="+mj-ea" w:hAnsi="Calibri" w:cs="+mj-cs"/>
                      <w:b/>
                      <w:color w:val="000000"/>
                      <w:kern w:val="24"/>
                      <w:lang w:val="uk-UA"/>
                    </w:rPr>
                    <w:t>Влаштування до сімейних форм виховання дітей-сиріт та дітей, позбавлених батьківського піклування</w:t>
                  </w:r>
                </w:p>
                <w:p w:rsidR="00E57D8E" w:rsidRPr="00696DB8" w:rsidRDefault="00E57D8E" w:rsidP="00696DB8">
                  <w:pPr>
                    <w:pStyle w:val="a3"/>
                    <w:spacing w:before="0" w:beforeAutospacing="0" w:after="0" w:afterAutospacing="0"/>
                    <w:jc w:val="center"/>
                    <w:rPr>
                      <w:rFonts w:ascii="Calibri" w:eastAsia="+mj-ea" w:hAnsi="Calibri" w:cs="+mj-cs"/>
                      <w:b/>
                      <w:color w:val="000000"/>
                      <w:kern w:val="24"/>
                      <w:lang w:val="uk-UA"/>
                    </w:rPr>
                  </w:pPr>
                </w:p>
                <w:p w:rsidR="00E57D8E" w:rsidRPr="00696DB8" w:rsidRDefault="00E57D8E" w:rsidP="00696DB8">
                  <w:pPr>
                    <w:pStyle w:val="a3"/>
                    <w:spacing w:before="0" w:beforeAutospacing="0" w:after="0" w:afterAutospacing="0"/>
                    <w:jc w:val="center"/>
                    <w:rPr>
                      <w:b/>
                      <w:sz w:val="28"/>
                      <w:szCs w:val="28"/>
                    </w:rPr>
                  </w:pPr>
                </w:p>
              </w:txbxContent>
            </v:textbox>
          </v:rect>
        </w:pict>
      </w:r>
    </w:p>
    <w:p w:rsidR="00696DB8" w:rsidRPr="00C03C1A" w:rsidRDefault="00696DB8" w:rsidP="00696DB8">
      <w:pPr>
        <w:spacing w:after="0"/>
        <w:ind w:firstLine="567"/>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 </w:t>
      </w:r>
    </w:p>
    <w:p w:rsidR="00696DB8" w:rsidRPr="00C03C1A" w:rsidRDefault="00696DB8" w:rsidP="00696DB8">
      <w:pPr>
        <w:spacing w:after="0"/>
        <w:ind w:firstLine="567"/>
        <w:jc w:val="both"/>
        <w:rPr>
          <w:rFonts w:ascii="Times New Roman" w:hAnsi="Times New Roman" w:cs="Times New Roman"/>
          <w:sz w:val="28"/>
          <w:szCs w:val="28"/>
          <w:lang w:val="uk-UA"/>
        </w:rPr>
      </w:pPr>
    </w:p>
    <w:p w:rsidR="00696DB8" w:rsidRPr="00C03C1A" w:rsidRDefault="00696DB8" w:rsidP="00696DB8">
      <w:pPr>
        <w:spacing w:after="0"/>
        <w:ind w:firstLine="567"/>
        <w:jc w:val="center"/>
        <w:rPr>
          <w:rFonts w:ascii="Times New Roman" w:hAnsi="Times New Roman" w:cs="Times New Roman"/>
          <w:sz w:val="28"/>
          <w:szCs w:val="28"/>
        </w:rPr>
      </w:pPr>
      <w:r w:rsidRPr="00C03C1A">
        <w:rPr>
          <w:rFonts w:ascii="Times New Roman" w:hAnsi="Times New Roman" w:cs="Times New Roman"/>
          <w:sz w:val="28"/>
          <w:szCs w:val="28"/>
        </w:rPr>
        <w:object w:dxaOrig="5160" w:dyaOrig="4896">
          <v:shape id="_x0000_i1031" type="#_x0000_t75" style="width:258.75pt;height:244.5pt" o:ole="">
            <v:imagedata r:id="rId17" o:title=""/>
            <o:lock v:ext="edit" aspectratio="f"/>
          </v:shape>
          <o:OLEObject Type="Embed" ProgID="Excel.Sheet.8" ShapeID="_x0000_i1031" DrawAspect="Content" ObjectID="_1580191028" r:id="rId18">
            <o:FieldCodes>\s</o:FieldCodes>
          </o:OLEObject>
        </w:object>
      </w:r>
    </w:p>
    <w:p w:rsidR="00E57D8E" w:rsidRDefault="00E57D8E" w:rsidP="00696DB8">
      <w:pPr>
        <w:spacing w:after="0"/>
        <w:ind w:firstLine="567"/>
        <w:jc w:val="both"/>
        <w:rPr>
          <w:rFonts w:ascii="Times New Roman" w:hAnsi="Times New Roman" w:cs="Times New Roman"/>
          <w:sz w:val="28"/>
          <w:szCs w:val="28"/>
          <w:lang w:val="uk-UA"/>
        </w:rPr>
      </w:pPr>
    </w:p>
    <w:p w:rsidR="00E57D8E" w:rsidRDefault="00E57D8E" w:rsidP="00696DB8">
      <w:pPr>
        <w:spacing w:after="0"/>
        <w:ind w:firstLine="567"/>
        <w:jc w:val="both"/>
        <w:rPr>
          <w:rFonts w:ascii="Times New Roman" w:hAnsi="Times New Roman" w:cs="Times New Roman"/>
          <w:sz w:val="28"/>
          <w:szCs w:val="28"/>
          <w:lang w:val="uk-UA"/>
        </w:rPr>
      </w:pPr>
    </w:p>
    <w:p w:rsidR="00E57D8E" w:rsidRDefault="00E57D8E" w:rsidP="00696DB8">
      <w:pPr>
        <w:spacing w:after="0"/>
        <w:ind w:firstLine="567"/>
        <w:jc w:val="both"/>
        <w:rPr>
          <w:rFonts w:ascii="Times New Roman" w:hAnsi="Times New Roman" w:cs="Times New Roman"/>
          <w:sz w:val="28"/>
          <w:szCs w:val="28"/>
          <w:lang w:val="uk-UA"/>
        </w:rPr>
      </w:pPr>
    </w:p>
    <w:p w:rsidR="00737AAC" w:rsidRPr="00C03C1A" w:rsidRDefault="00174166" w:rsidP="00696DB8">
      <w:pPr>
        <w:spacing w:after="0"/>
        <w:ind w:firstLine="567"/>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pict>
          <v:rect id="_x0000_s1039" style="position:absolute;left:0;text-align:left;margin-left:-36.7pt;margin-top:13.85pt;width:530.9pt;height:45.85pt;z-index:251665408;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" filled="f" stroked="f">
            <v:path arrowok="t"/>
            <o:lock v:ext="edit" grouping="t"/>
            <v:textbox style="mso-next-textbox:#_x0000_s1039">
              <w:txbxContent>
                <w:p w:rsidR="00E57D8E" w:rsidRDefault="00E57D8E" w:rsidP="00737AAC">
                  <w:pPr>
                    <w:pStyle w:val="a3"/>
                    <w:spacing w:before="0" w:beforeAutospacing="0" w:after="0" w:afterAutospacing="0"/>
                    <w:jc w:val="center"/>
                    <w:rPr>
                      <w:rFonts w:ascii="Calibri" w:eastAsia="+mj-ea" w:hAnsi="Calibri" w:cs="+mj-cs"/>
                      <w:b/>
                      <w:color w:val="000000"/>
                      <w:kern w:val="24"/>
                      <w:lang w:val="uk-UA"/>
                    </w:rPr>
                  </w:pPr>
                  <w:r w:rsidRPr="00737AAC">
                    <w:rPr>
                      <w:rFonts w:ascii="Calibri" w:eastAsia="+mj-ea" w:hAnsi="Calibri" w:cs="+mj-cs"/>
                      <w:b/>
                      <w:color w:val="000000"/>
                      <w:kern w:val="24"/>
                      <w:lang w:val="uk-UA"/>
                    </w:rPr>
                    <w:t xml:space="preserve">Влаштування дітей, які набули статусу дитини-сироти чи дитини, </w:t>
                  </w:r>
                </w:p>
                <w:p w:rsidR="00E57D8E" w:rsidRPr="00737AAC" w:rsidRDefault="00E57D8E" w:rsidP="00737AAC">
                  <w:pPr>
                    <w:pStyle w:val="a3"/>
                    <w:spacing w:before="0" w:beforeAutospacing="0" w:after="0" w:afterAutospacing="0"/>
                    <w:jc w:val="center"/>
                    <w:rPr>
                      <w:b/>
                    </w:rPr>
                  </w:pPr>
                  <w:r>
                    <w:rPr>
                      <w:rFonts w:ascii="Calibri" w:eastAsia="+mj-ea" w:hAnsi="Calibri" w:cs="+mj-cs"/>
                      <w:b/>
                      <w:color w:val="000000"/>
                      <w:kern w:val="24"/>
                      <w:lang w:val="uk-UA"/>
                    </w:rPr>
                    <w:t>п</w:t>
                  </w:r>
                  <w:r w:rsidRPr="00737AAC">
                    <w:rPr>
                      <w:rFonts w:ascii="Calibri" w:eastAsia="+mj-ea" w:hAnsi="Calibri" w:cs="+mj-cs"/>
                      <w:b/>
                      <w:color w:val="000000"/>
                      <w:kern w:val="24"/>
                      <w:lang w:val="uk-UA"/>
                    </w:rPr>
                    <w:t>озбавленої</w:t>
                  </w:r>
                  <w:r>
                    <w:rPr>
                      <w:rFonts w:ascii="Calibri" w:eastAsia="+mj-ea" w:hAnsi="Calibri" w:cs="+mj-cs"/>
                      <w:b/>
                      <w:color w:val="000000"/>
                      <w:kern w:val="24"/>
                      <w:lang w:val="uk-UA"/>
                    </w:rPr>
                    <w:t xml:space="preserve"> </w:t>
                  </w:r>
                  <w:r w:rsidRPr="00737AAC">
                    <w:rPr>
                      <w:rFonts w:ascii="Calibri" w:eastAsia="+mj-ea" w:hAnsi="Calibri" w:cs="+mj-cs"/>
                      <w:b/>
                      <w:color w:val="000000"/>
                      <w:kern w:val="24"/>
                      <w:lang w:val="uk-UA"/>
                    </w:rPr>
                    <w:t>батьківського</w:t>
                  </w:r>
                  <w:r>
                    <w:rPr>
                      <w:rFonts w:ascii="Calibri" w:eastAsia="+mj-ea" w:hAnsi="Calibri" w:cs="+mj-cs"/>
                      <w:color w:val="000000"/>
                      <w:kern w:val="24"/>
                      <w:sz w:val="64"/>
                      <w:szCs w:val="64"/>
                      <w:lang w:val="uk-UA"/>
                    </w:rPr>
                    <w:t xml:space="preserve"> </w:t>
                  </w:r>
                  <w:r w:rsidRPr="00737AAC">
                    <w:rPr>
                      <w:rFonts w:ascii="Calibri" w:eastAsia="+mj-ea" w:hAnsi="Calibri" w:cs="+mj-cs"/>
                      <w:b/>
                      <w:color w:val="000000"/>
                      <w:kern w:val="24"/>
                      <w:lang w:val="uk-UA"/>
                    </w:rPr>
                    <w:t>піклування</w:t>
                  </w:r>
                </w:p>
              </w:txbxContent>
            </v:textbox>
          </v:rect>
        </w:pict>
      </w:r>
    </w:p>
    <w:p w:rsidR="00737AAC" w:rsidRPr="00C03C1A" w:rsidRDefault="00737AAC" w:rsidP="00696DB8">
      <w:pPr>
        <w:spacing w:after="0"/>
        <w:ind w:firstLine="567"/>
        <w:jc w:val="both"/>
        <w:rPr>
          <w:rFonts w:ascii="Times New Roman" w:hAnsi="Times New Roman" w:cs="Times New Roman"/>
          <w:sz w:val="28"/>
          <w:szCs w:val="28"/>
          <w:lang w:val="uk-UA"/>
        </w:rPr>
      </w:pPr>
    </w:p>
    <w:p w:rsidR="00737AAC" w:rsidRPr="00C03C1A" w:rsidRDefault="00737AAC" w:rsidP="00696DB8">
      <w:pPr>
        <w:spacing w:after="0"/>
        <w:ind w:firstLine="567"/>
        <w:jc w:val="both"/>
        <w:rPr>
          <w:rFonts w:ascii="Times New Roman" w:hAnsi="Times New Roman" w:cs="Times New Roman"/>
          <w:sz w:val="28"/>
          <w:szCs w:val="28"/>
          <w:lang w:val="uk-UA"/>
        </w:rPr>
      </w:pPr>
    </w:p>
    <w:p w:rsidR="00737AAC" w:rsidRPr="00C03C1A" w:rsidRDefault="00E81D61" w:rsidP="00696DB8">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rPr>
        <w:pict>
          <v:shape id="Picture 7" o:spid="_x0000_i1032" type="#_x0000_t75" style="width:350.25pt;height:138pt;visibility:visible;mso-wrap-style:square" fillcolor="#4f81bd">
            <v:imagedata r:id="rId19" o:title=""/>
            <v:shadow color="#eeece1"/>
          </v:shape>
        </w:pict>
      </w:r>
    </w:p>
    <w:p w:rsidR="00737AAC" w:rsidRPr="00C03C1A" w:rsidRDefault="00737AAC" w:rsidP="00696DB8">
      <w:pPr>
        <w:spacing w:after="0"/>
        <w:ind w:firstLine="567"/>
        <w:jc w:val="both"/>
        <w:rPr>
          <w:rFonts w:ascii="Times New Roman" w:hAnsi="Times New Roman" w:cs="Times New Roman"/>
          <w:sz w:val="28"/>
          <w:szCs w:val="28"/>
          <w:lang w:val="uk-UA"/>
        </w:rPr>
      </w:pPr>
    </w:p>
    <w:p w:rsidR="00737AAC" w:rsidRPr="00C03C1A" w:rsidRDefault="00737AAC" w:rsidP="00E57D8E">
      <w:pPr>
        <w:pStyle w:val="a6"/>
        <w:spacing w:after="0" w:line="240" w:lineRule="auto"/>
        <w:ind w:firstLine="684"/>
        <w:jc w:val="both"/>
        <w:rPr>
          <w:rFonts w:ascii="Times New Roman" w:hAnsi="Times New Roman" w:cs="Times New Roman"/>
          <w:sz w:val="28"/>
          <w:szCs w:val="28"/>
          <w:lang w:val="uk-UA"/>
        </w:rPr>
      </w:pPr>
    </w:p>
    <w:p w:rsidR="002A4544" w:rsidRPr="00C03C1A" w:rsidRDefault="002A4544" w:rsidP="00E57D8E">
      <w:pPr>
        <w:pStyle w:val="a6"/>
        <w:spacing w:after="0" w:line="240" w:lineRule="auto"/>
        <w:ind w:firstLine="684"/>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Службою у справах дітей районної державної адміністрації постійно проводиться робота з родинами</w:t>
      </w:r>
      <w:r w:rsidR="009E33B7" w:rsidRPr="00C03C1A">
        <w:rPr>
          <w:rFonts w:ascii="Times New Roman" w:hAnsi="Times New Roman" w:cs="Times New Roman"/>
          <w:sz w:val="28"/>
          <w:szCs w:val="28"/>
          <w:lang w:val="uk-UA"/>
        </w:rPr>
        <w:t>,</w:t>
      </w:r>
      <w:r w:rsidRPr="00C03C1A">
        <w:rPr>
          <w:rFonts w:ascii="Times New Roman" w:hAnsi="Times New Roman" w:cs="Times New Roman"/>
          <w:sz w:val="28"/>
          <w:szCs w:val="28"/>
          <w:lang w:val="uk-UA"/>
        </w:rPr>
        <w:t xml:space="preserve"> в яких проживають діти, що перебувають на обліку служби. На території району проживає 132 дитини, що перебувають у складних життєвих обставинах, 63 дитини влаштовані під опіку, 8 дітей </w:t>
      </w:r>
      <w:r w:rsidR="009E33B7" w:rsidRPr="00C03C1A">
        <w:rPr>
          <w:rFonts w:ascii="Times New Roman" w:hAnsi="Times New Roman" w:cs="Times New Roman"/>
          <w:sz w:val="28"/>
          <w:szCs w:val="28"/>
          <w:lang w:val="uk-UA"/>
        </w:rPr>
        <w:t xml:space="preserve">- до </w:t>
      </w:r>
      <w:r w:rsidRPr="00C03C1A">
        <w:rPr>
          <w:rFonts w:ascii="Times New Roman" w:hAnsi="Times New Roman" w:cs="Times New Roman"/>
          <w:sz w:val="28"/>
          <w:szCs w:val="28"/>
          <w:lang w:val="uk-UA"/>
        </w:rPr>
        <w:t xml:space="preserve">дитячого будинку сімейного типу, 9 </w:t>
      </w:r>
      <w:r w:rsidR="009E33B7" w:rsidRPr="00C03C1A">
        <w:rPr>
          <w:rFonts w:ascii="Times New Roman" w:hAnsi="Times New Roman" w:cs="Times New Roman"/>
          <w:sz w:val="28"/>
          <w:szCs w:val="28"/>
          <w:lang w:val="uk-UA"/>
        </w:rPr>
        <w:t>-</w:t>
      </w:r>
      <w:r w:rsidRPr="00C03C1A">
        <w:rPr>
          <w:rFonts w:ascii="Times New Roman" w:hAnsi="Times New Roman" w:cs="Times New Roman"/>
          <w:sz w:val="28"/>
          <w:szCs w:val="28"/>
          <w:lang w:val="uk-UA"/>
        </w:rPr>
        <w:t xml:space="preserve"> до 4 прийомних сімей та 11 статусних дітей, які навчаються у Сиваській спеціальній </w:t>
      </w:r>
      <w:r w:rsidR="004A7FAA" w:rsidRPr="00C03C1A">
        <w:rPr>
          <w:rFonts w:ascii="Times New Roman" w:hAnsi="Times New Roman" w:cs="Times New Roman"/>
          <w:sz w:val="28"/>
          <w:szCs w:val="28"/>
          <w:lang w:val="uk-UA"/>
        </w:rPr>
        <w:t>загальноосвітній школі І-ІІ ступенів</w:t>
      </w:r>
      <w:r w:rsidRPr="00C03C1A">
        <w:rPr>
          <w:rFonts w:ascii="Times New Roman" w:hAnsi="Times New Roman" w:cs="Times New Roman"/>
          <w:sz w:val="28"/>
          <w:szCs w:val="28"/>
          <w:lang w:val="uk-UA"/>
        </w:rPr>
        <w:t>. З батьками, офіційними представниками дітей постійно проводиться робота щодо захисту їх прав та інтересів. За результатами спільних дій з поліцією за невиконання батьківських обов’язків відносно дітей на 80 батьків чи законних представників складено протоколи за ст</w:t>
      </w:r>
      <w:r w:rsidR="009E33B7" w:rsidRPr="00C03C1A">
        <w:rPr>
          <w:rFonts w:ascii="Times New Roman" w:hAnsi="Times New Roman" w:cs="Times New Roman"/>
          <w:sz w:val="28"/>
          <w:szCs w:val="28"/>
          <w:lang w:val="uk-UA"/>
        </w:rPr>
        <w:t xml:space="preserve">аттею </w:t>
      </w:r>
      <w:r w:rsidRPr="00C03C1A">
        <w:rPr>
          <w:rFonts w:ascii="Times New Roman" w:hAnsi="Times New Roman" w:cs="Times New Roman"/>
          <w:sz w:val="28"/>
          <w:szCs w:val="28"/>
          <w:lang w:val="uk-UA"/>
        </w:rPr>
        <w:t>184  Адміністративного кодексу України.</w:t>
      </w:r>
    </w:p>
    <w:p w:rsidR="002A4544" w:rsidRPr="00F5689C" w:rsidRDefault="002A4544" w:rsidP="00E57D8E">
      <w:pPr>
        <w:pStyle w:val="a6"/>
        <w:spacing w:after="0" w:line="240" w:lineRule="auto"/>
        <w:ind w:firstLine="684"/>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Протягом звітного року працівниками служби у справах дітей районної державної адміністрації підготовлено проекти 10 позовів до Новотроїцького районного суду Херсонської області та </w:t>
      </w:r>
      <w:r w:rsidR="009E33B7" w:rsidRPr="00C03C1A">
        <w:rPr>
          <w:rFonts w:ascii="Times New Roman" w:hAnsi="Times New Roman" w:cs="Times New Roman"/>
          <w:sz w:val="28"/>
          <w:szCs w:val="28"/>
          <w:lang w:val="uk-UA"/>
        </w:rPr>
        <w:t>взято</w:t>
      </w:r>
      <w:r w:rsidRPr="00C03C1A">
        <w:rPr>
          <w:rFonts w:ascii="Times New Roman" w:hAnsi="Times New Roman" w:cs="Times New Roman"/>
          <w:sz w:val="28"/>
          <w:szCs w:val="28"/>
          <w:lang w:val="uk-UA"/>
        </w:rPr>
        <w:t xml:space="preserve"> участь у слуханні 33 судових справ, які зачіпають інтереси дітей. За результатами </w:t>
      </w:r>
      <w:r w:rsidR="009E33B7" w:rsidRPr="00C03C1A">
        <w:rPr>
          <w:rFonts w:ascii="Times New Roman" w:hAnsi="Times New Roman" w:cs="Times New Roman"/>
          <w:sz w:val="28"/>
          <w:szCs w:val="28"/>
          <w:lang w:val="uk-UA"/>
        </w:rPr>
        <w:t>розгляду</w:t>
      </w:r>
      <w:r w:rsidR="00F5689C">
        <w:rPr>
          <w:rFonts w:ascii="Times New Roman" w:hAnsi="Times New Roman" w:cs="Times New Roman"/>
          <w:sz w:val="28"/>
          <w:szCs w:val="28"/>
          <w:lang w:val="uk-UA"/>
        </w:rPr>
        <w:t xml:space="preserve"> </w:t>
      </w:r>
      <w:r w:rsidRPr="00C03C1A">
        <w:rPr>
          <w:rFonts w:ascii="Times New Roman" w:hAnsi="Times New Roman" w:cs="Times New Roman"/>
          <w:sz w:val="28"/>
          <w:szCs w:val="28"/>
          <w:lang w:val="uk-UA"/>
        </w:rPr>
        <w:t>3 дітей усиновлено, 16 батьків позбавлено батьківських прав, у 2 батьків дітей відібрано без позбавлення їх батьківських прав, 1 опікун з</w:t>
      </w:r>
      <w:r w:rsidR="009F2DFA" w:rsidRPr="00C03C1A">
        <w:rPr>
          <w:rFonts w:ascii="Times New Roman" w:hAnsi="Times New Roman" w:cs="Times New Roman"/>
          <w:sz w:val="28"/>
          <w:szCs w:val="28"/>
          <w:lang w:val="uk-UA"/>
        </w:rPr>
        <w:t>в</w:t>
      </w:r>
      <w:r w:rsidRPr="00C03C1A">
        <w:rPr>
          <w:rFonts w:ascii="Times New Roman" w:hAnsi="Times New Roman" w:cs="Times New Roman"/>
          <w:sz w:val="28"/>
          <w:szCs w:val="28"/>
          <w:lang w:val="uk-UA"/>
        </w:rPr>
        <w:t>ільнений від виконання обов</w:t>
      </w:r>
      <w:r w:rsidRPr="00F5689C">
        <w:rPr>
          <w:rFonts w:ascii="Times New Roman" w:hAnsi="Times New Roman" w:cs="Times New Roman"/>
          <w:sz w:val="28"/>
          <w:szCs w:val="28"/>
          <w:lang w:val="uk-UA"/>
        </w:rPr>
        <w:t>’</w:t>
      </w:r>
      <w:r w:rsidR="00696DB8" w:rsidRPr="00C03C1A">
        <w:rPr>
          <w:rFonts w:ascii="Times New Roman" w:hAnsi="Times New Roman" w:cs="Times New Roman"/>
          <w:sz w:val="28"/>
          <w:szCs w:val="28"/>
          <w:lang w:val="uk-UA"/>
        </w:rPr>
        <w:t>я</w:t>
      </w:r>
      <w:r w:rsidRPr="00C03C1A">
        <w:rPr>
          <w:rFonts w:ascii="Times New Roman" w:hAnsi="Times New Roman" w:cs="Times New Roman"/>
          <w:sz w:val="28"/>
          <w:szCs w:val="28"/>
          <w:lang w:val="uk-UA"/>
        </w:rPr>
        <w:t>зків.</w:t>
      </w:r>
    </w:p>
    <w:p w:rsidR="002A4544" w:rsidRPr="00C03C1A" w:rsidRDefault="002A4544" w:rsidP="00E57D8E">
      <w:pPr>
        <w:pStyle w:val="a6"/>
        <w:spacing w:after="0" w:line="240" w:lineRule="auto"/>
        <w:ind w:firstLine="684"/>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При районній державній адміністрації функціонує координаційна рада у справах дітей та комісія з питань захисту прав дитини</w:t>
      </w:r>
      <w:r w:rsidR="009E33B7" w:rsidRPr="00C03C1A">
        <w:rPr>
          <w:rFonts w:ascii="Times New Roman" w:hAnsi="Times New Roman" w:cs="Times New Roman"/>
          <w:sz w:val="28"/>
          <w:szCs w:val="28"/>
          <w:lang w:val="uk-UA"/>
        </w:rPr>
        <w:t>,</w:t>
      </w:r>
      <w:r w:rsidRPr="00C03C1A">
        <w:rPr>
          <w:rFonts w:ascii="Times New Roman" w:hAnsi="Times New Roman" w:cs="Times New Roman"/>
          <w:sz w:val="28"/>
          <w:szCs w:val="28"/>
          <w:lang w:val="uk-UA"/>
        </w:rPr>
        <w:t xml:space="preserve"> на засіданнях яких розглядаються питання щодо захисту прав та інтересів дітей. За 2017 рік проведено 17 засідань комісії з питань захисту прав дитини районної державної адміністрації та 4 засідання координаційної ради у справах дітей</w:t>
      </w:r>
      <w:r w:rsidR="009E33B7" w:rsidRPr="00C03C1A">
        <w:rPr>
          <w:rFonts w:ascii="Times New Roman" w:hAnsi="Times New Roman" w:cs="Times New Roman"/>
          <w:sz w:val="28"/>
          <w:szCs w:val="28"/>
          <w:lang w:val="uk-UA"/>
        </w:rPr>
        <w:t>,</w:t>
      </w:r>
      <w:r w:rsidRPr="00C03C1A">
        <w:rPr>
          <w:rFonts w:ascii="Times New Roman" w:hAnsi="Times New Roman" w:cs="Times New Roman"/>
          <w:sz w:val="28"/>
          <w:szCs w:val="28"/>
          <w:lang w:val="uk-UA"/>
        </w:rPr>
        <w:t xml:space="preserve"> на яких розглянуто 107 та 15 питань відповідно.</w:t>
      </w:r>
    </w:p>
    <w:p w:rsidR="002A4544" w:rsidRPr="00C03C1A" w:rsidRDefault="002A4544" w:rsidP="00E57D8E">
      <w:pPr>
        <w:pStyle w:val="a6"/>
        <w:spacing w:after="0" w:line="240" w:lineRule="auto"/>
        <w:ind w:firstLine="684"/>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На постійному контролі знаходиться питання захисту житлових прав дітей-сиріт та дітей, позбавлених батьківського піклування. </w:t>
      </w:r>
      <w:r w:rsidR="009E33B7" w:rsidRPr="00C03C1A">
        <w:rPr>
          <w:rFonts w:ascii="Times New Roman" w:hAnsi="Times New Roman" w:cs="Times New Roman"/>
          <w:sz w:val="28"/>
          <w:szCs w:val="28"/>
          <w:lang w:val="uk-UA"/>
        </w:rPr>
        <w:t>Із</w:t>
      </w:r>
      <w:r w:rsidRPr="00C03C1A">
        <w:rPr>
          <w:rFonts w:ascii="Times New Roman" w:hAnsi="Times New Roman" w:cs="Times New Roman"/>
          <w:sz w:val="28"/>
          <w:szCs w:val="28"/>
          <w:lang w:val="uk-UA"/>
        </w:rPr>
        <w:t xml:space="preserve"> 113 дітей вищевказаної категорії, що набули статусу на території району: 7 мають власне житло, за 2 особами закріплено право користування житловим приміщенням, 86 осіб поставлено в чергу на житло, 18 осіб потребує постановки на квартирний облік по досягненню 16-тирічного віку. У 2017 році за рахунок субвенції з державного бюджету придбано соціальне житло для однієї особи з числа дітей-сиріт.</w:t>
      </w:r>
    </w:p>
    <w:p w:rsidR="00521FC0" w:rsidRPr="00C03C1A" w:rsidRDefault="00521FC0" w:rsidP="002A4544">
      <w:pPr>
        <w:spacing w:after="0"/>
        <w:ind w:firstLine="720"/>
        <w:jc w:val="both"/>
        <w:rPr>
          <w:rFonts w:ascii="Times New Roman" w:hAnsi="Times New Roman" w:cs="Times New Roman"/>
          <w:sz w:val="28"/>
          <w:szCs w:val="28"/>
          <w:lang w:val="uk-UA"/>
        </w:rPr>
      </w:pPr>
    </w:p>
    <w:p w:rsidR="00521FC0" w:rsidRPr="00C03C1A" w:rsidRDefault="00166868" w:rsidP="00166868">
      <w:pPr>
        <w:pStyle w:val="a3"/>
        <w:shd w:val="clear" w:color="auto" w:fill="FFFFFF"/>
        <w:spacing w:before="0" w:beforeAutospacing="0" w:after="0" w:afterAutospacing="0"/>
        <w:ind w:firstLine="709"/>
        <w:jc w:val="center"/>
        <w:rPr>
          <w:b/>
          <w:i/>
          <w:sz w:val="28"/>
          <w:szCs w:val="28"/>
          <w:lang w:val="uk-UA"/>
        </w:rPr>
      </w:pPr>
      <w:r w:rsidRPr="00C03C1A">
        <w:rPr>
          <w:b/>
          <w:i/>
          <w:sz w:val="28"/>
          <w:szCs w:val="28"/>
          <w:lang w:val="uk-UA"/>
        </w:rPr>
        <w:t>Фізична культура і спорт</w:t>
      </w:r>
    </w:p>
    <w:p w:rsidR="00166868" w:rsidRPr="00C03C1A" w:rsidRDefault="00166868" w:rsidP="00166868">
      <w:pPr>
        <w:pStyle w:val="a3"/>
        <w:shd w:val="clear" w:color="auto" w:fill="FFFFFF"/>
        <w:spacing w:before="0" w:beforeAutospacing="0" w:after="0" w:afterAutospacing="0"/>
        <w:ind w:firstLine="709"/>
        <w:jc w:val="center"/>
        <w:rPr>
          <w:b/>
          <w:i/>
          <w:color w:val="00B050"/>
          <w:sz w:val="28"/>
          <w:szCs w:val="28"/>
          <w:lang w:val="uk-UA"/>
        </w:rPr>
      </w:pPr>
    </w:p>
    <w:p w:rsidR="00521FC0" w:rsidRPr="00C03C1A" w:rsidRDefault="00521FC0" w:rsidP="00521FC0">
      <w:pPr>
        <w:pStyle w:val="a3"/>
        <w:shd w:val="clear" w:color="auto" w:fill="FFFFFF"/>
        <w:spacing w:before="0" w:beforeAutospacing="0" w:after="0" w:afterAutospacing="0"/>
        <w:ind w:firstLine="709"/>
        <w:jc w:val="both"/>
        <w:rPr>
          <w:sz w:val="28"/>
          <w:szCs w:val="28"/>
          <w:lang w:val="uk-UA"/>
        </w:rPr>
      </w:pPr>
      <w:r w:rsidRPr="00C03C1A">
        <w:rPr>
          <w:sz w:val="28"/>
          <w:szCs w:val="28"/>
          <w:lang w:val="uk-UA"/>
        </w:rPr>
        <w:t xml:space="preserve">Для реалізації державної політики у сфері зміцнення здоров’я населення  в районі функціонує дитячо-юнацька спортивна школа, де розвиваються 9 видів спорту (вільна боротьба, футбол, баскетбол, легка атлетика, настільний теніс, волейбол, </w:t>
      </w:r>
      <w:proofErr w:type="spellStart"/>
      <w:r w:rsidRPr="00C03C1A">
        <w:rPr>
          <w:sz w:val="28"/>
          <w:szCs w:val="28"/>
          <w:lang w:val="uk-UA"/>
        </w:rPr>
        <w:t>пауерліфтінг</w:t>
      </w:r>
      <w:proofErr w:type="spellEnd"/>
      <w:r w:rsidRPr="00C03C1A">
        <w:rPr>
          <w:sz w:val="28"/>
          <w:szCs w:val="28"/>
          <w:lang w:val="uk-UA"/>
        </w:rPr>
        <w:t xml:space="preserve">, гирьовий спорт, бокс), у спортивних секціях займається 389 дітей та працює 12 тренерів.  </w:t>
      </w:r>
    </w:p>
    <w:p w:rsidR="00521FC0" w:rsidRPr="00C03C1A" w:rsidRDefault="00521FC0" w:rsidP="00521FC0">
      <w:pPr>
        <w:pStyle w:val="a3"/>
        <w:shd w:val="clear" w:color="auto" w:fill="FFFFFF"/>
        <w:spacing w:before="0" w:beforeAutospacing="0" w:after="0" w:afterAutospacing="0"/>
        <w:ind w:firstLine="709"/>
        <w:jc w:val="both"/>
        <w:rPr>
          <w:sz w:val="28"/>
          <w:szCs w:val="28"/>
          <w:lang w:val="uk-UA"/>
        </w:rPr>
      </w:pPr>
      <w:r w:rsidRPr="00C03C1A">
        <w:rPr>
          <w:sz w:val="28"/>
          <w:szCs w:val="28"/>
          <w:lang w:val="uk-UA"/>
        </w:rPr>
        <w:t xml:space="preserve">У 6 загальноосвітніх школах району (Сиваська №1, Сиваська №2, </w:t>
      </w:r>
      <w:proofErr w:type="spellStart"/>
      <w:r w:rsidRPr="00C03C1A">
        <w:rPr>
          <w:sz w:val="28"/>
          <w:szCs w:val="28"/>
          <w:lang w:val="uk-UA"/>
        </w:rPr>
        <w:t>Чкалівська</w:t>
      </w:r>
      <w:proofErr w:type="spellEnd"/>
      <w:r w:rsidRPr="00C03C1A">
        <w:rPr>
          <w:sz w:val="28"/>
          <w:szCs w:val="28"/>
          <w:lang w:val="uk-UA"/>
        </w:rPr>
        <w:t xml:space="preserve">, </w:t>
      </w:r>
      <w:proofErr w:type="spellStart"/>
      <w:r w:rsidRPr="00C03C1A">
        <w:rPr>
          <w:sz w:val="28"/>
          <w:szCs w:val="28"/>
          <w:lang w:val="uk-UA"/>
        </w:rPr>
        <w:t>Громівська</w:t>
      </w:r>
      <w:proofErr w:type="spellEnd"/>
      <w:r w:rsidRPr="00C03C1A">
        <w:rPr>
          <w:sz w:val="28"/>
          <w:szCs w:val="28"/>
          <w:lang w:val="uk-UA"/>
        </w:rPr>
        <w:t xml:space="preserve">, </w:t>
      </w:r>
      <w:proofErr w:type="spellStart"/>
      <w:r w:rsidRPr="00C03C1A">
        <w:rPr>
          <w:sz w:val="28"/>
          <w:szCs w:val="28"/>
          <w:lang w:val="uk-UA"/>
        </w:rPr>
        <w:t>Дивненська</w:t>
      </w:r>
      <w:proofErr w:type="spellEnd"/>
      <w:r w:rsidRPr="00C03C1A">
        <w:rPr>
          <w:sz w:val="28"/>
          <w:szCs w:val="28"/>
          <w:lang w:val="uk-UA"/>
        </w:rPr>
        <w:t xml:space="preserve">, </w:t>
      </w:r>
      <w:proofErr w:type="spellStart"/>
      <w:r w:rsidRPr="00C03C1A">
        <w:rPr>
          <w:sz w:val="28"/>
          <w:szCs w:val="28"/>
          <w:lang w:val="uk-UA"/>
        </w:rPr>
        <w:t>Федорівська</w:t>
      </w:r>
      <w:proofErr w:type="spellEnd"/>
      <w:r w:rsidRPr="00C03C1A">
        <w:rPr>
          <w:sz w:val="28"/>
          <w:szCs w:val="28"/>
          <w:lang w:val="uk-UA"/>
        </w:rPr>
        <w:t>) працюють спортивні секції, гуртки від дитячо-юнацької спортивної школи. На спортивно-масові та фізкультурно-оздоровчі заходи з районного бюджету було виділено 11,9 тис. грн., що на 123 % більше, ніж у 2016 році, на  поточний ремонт  дитячо-юнацької спортивної школи -  58,4 тис. грн.</w:t>
      </w:r>
    </w:p>
    <w:p w:rsidR="00521FC0" w:rsidRPr="00C03C1A" w:rsidRDefault="00521FC0" w:rsidP="00521FC0">
      <w:pPr>
        <w:pStyle w:val="a3"/>
        <w:shd w:val="clear" w:color="auto" w:fill="FFFFFF"/>
        <w:spacing w:before="0" w:beforeAutospacing="0" w:after="0" w:afterAutospacing="0"/>
        <w:ind w:firstLine="709"/>
        <w:jc w:val="both"/>
        <w:rPr>
          <w:sz w:val="28"/>
          <w:szCs w:val="28"/>
          <w:lang w:val="uk-UA"/>
        </w:rPr>
      </w:pPr>
      <w:r w:rsidRPr="00C03C1A">
        <w:rPr>
          <w:sz w:val="28"/>
          <w:szCs w:val="28"/>
          <w:lang w:val="uk-UA"/>
        </w:rPr>
        <w:t xml:space="preserve">З метою підвищення рівня залучення населення до занять фізичною культурою та спортом у районі працює 2 клуби фізкультурно-спортивного спрямування: "Аматор" та "Степ-Таврія". </w:t>
      </w:r>
    </w:p>
    <w:p w:rsidR="00521FC0" w:rsidRPr="00C03C1A" w:rsidRDefault="00521FC0" w:rsidP="00521FC0">
      <w:pPr>
        <w:pStyle w:val="a3"/>
        <w:shd w:val="clear" w:color="auto" w:fill="FFFFFF"/>
        <w:spacing w:before="0" w:beforeAutospacing="0" w:after="0" w:afterAutospacing="0"/>
        <w:ind w:firstLine="709"/>
        <w:jc w:val="both"/>
        <w:rPr>
          <w:sz w:val="28"/>
          <w:szCs w:val="28"/>
          <w:lang w:val="uk-UA"/>
        </w:rPr>
      </w:pPr>
      <w:r w:rsidRPr="00C03C1A">
        <w:rPr>
          <w:sz w:val="28"/>
          <w:szCs w:val="28"/>
          <w:lang w:val="uk-UA"/>
        </w:rPr>
        <w:t>За останні роки значно виріс відсоток охоплення дітей фізкультурно-оздоровчими заходами, що є результатом активної діяльності клубу "Аматор", якому у 2017 році для проведення заходів виділено з районного бюджету 180,0 тис. грн., що вдвічі перевищує фінансування 2016 року. Всього у клубі "Аматор" займається близько 250 дітей.</w:t>
      </w:r>
    </w:p>
    <w:p w:rsidR="00521FC0" w:rsidRPr="00C03C1A" w:rsidRDefault="00521FC0" w:rsidP="00521FC0">
      <w:pPr>
        <w:pStyle w:val="a3"/>
        <w:spacing w:before="0" w:beforeAutospacing="0" w:after="0" w:afterAutospacing="0"/>
        <w:ind w:firstLine="720"/>
        <w:jc w:val="both"/>
        <w:rPr>
          <w:sz w:val="28"/>
          <w:szCs w:val="28"/>
          <w:lang w:val="uk-UA"/>
        </w:rPr>
      </w:pPr>
      <w:r w:rsidRPr="00C03C1A">
        <w:rPr>
          <w:sz w:val="28"/>
          <w:szCs w:val="28"/>
          <w:lang w:val="uk-UA"/>
        </w:rPr>
        <w:t xml:space="preserve">У 2017 році в рамках проекту «Розвиток в області мережі сучасних спортивних споруд» за рахунок коштів державного фонду регіонального розвитку було збудовано спортивний майданчик зі штучним покриттям на території стадіону "Старт"  ім. О.М. </w:t>
      </w:r>
      <w:proofErr w:type="spellStart"/>
      <w:r w:rsidRPr="00C03C1A">
        <w:rPr>
          <w:sz w:val="28"/>
          <w:szCs w:val="28"/>
          <w:lang w:val="uk-UA"/>
        </w:rPr>
        <w:t>Пуляєва</w:t>
      </w:r>
      <w:proofErr w:type="spellEnd"/>
      <w:r w:rsidRPr="00C03C1A">
        <w:rPr>
          <w:sz w:val="28"/>
          <w:szCs w:val="28"/>
          <w:lang w:val="uk-UA"/>
        </w:rPr>
        <w:t xml:space="preserve"> в </w:t>
      </w:r>
      <w:proofErr w:type="spellStart"/>
      <w:r w:rsidRPr="00C03C1A">
        <w:rPr>
          <w:sz w:val="28"/>
          <w:szCs w:val="28"/>
          <w:lang w:val="uk-UA"/>
        </w:rPr>
        <w:t>смт</w:t>
      </w:r>
      <w:proofErr w:type="spellEnd"/>
      <w:r w:rsidRPr="00C03C1A">
        <w:rPr>
          <w:sz w:val="28"/>
          <w:szCs w:val="28"/>
          <w:lang w:val="uk-UA"/>
        </w:rPr>
        <w:t xml:space="preserve">. Новотроїцьке  загальною вартістю 1399,932 тис. грн.  Для   реалізації даного проекту з державного фонду регіонального розвитку  та Новотроїцького  районного бюджету  було виділено по 699,966 тис. грн.  </w:t>
      </w:r>
    </w:p>
    <w:p w:rsidR="00521FC0" w:rsidRPr="00C03C1A" w:rsidRDefault="00521FC0" w:rsidP="00521FC0">
      <w:pPr>
        <w:pStyle w:val="a3"/>
        <w:spacing w:before="0" w:beforeAutospacing="0" w:after="0" w:afterAutospacing="0"/>
        <w:ind w:firstLine="720"/>
        <w:jc w:val="both"/>
        <w:rPr>
          <w:sz w:val="28"/>
          <w:szCs w:val="28"/>
          <w:lang w:val="uk-UA"/>
        </w:rPr>
      </w:pPr>
      <w:r w:rsidRPr="00C03C1A">
        <w:rPr>
          <w:sz w:val="28"/>
          <w:szCs w:val="28"/>
          <w:lang w:val="uk-UA"/>
        </w:rPr>
        <w:t xml:space="preserve"> </w:t>
      </w:r>
      <w:r w:rsidR="002C41D6">
        <w:rPr>
          <w:sz w:val="28"/>
          <w:szCs w:val="28"/>
          <w:lang w:val="uk-UA"/>
        </w:rPr>
        <w:t>У</w:t>
      </w:r>
      <w:r w:rsidRPr="00C03C1A">
        <w:rPr>
          <w:sz w:val="28"/>
          <w:szCs w:val="28"/>
          <w:lang w:val="uk-UA"/>
        </w:rPr>
        <w:t xml:space="preserve"> рамках цього ж проекту здійснювалося будівництво аналогічного спортивного майданчика  на території   </w:t>
      </w:r>
      <w:proofErr w:type="spellStart"/>
      <w:r w:rsidRPr="00C03C1A">
        <w:rPr>
          <w:sz w:val="28"/>
          <w:szCs w:val="28"/>
          <w:lang w:val="uk-UA"/>
        </w:rPr>
        <w:t>смт</w:t>
      </w:r>
      <w:proofErr w:type="spellEnd"/>
      <w:r w:rsidRPr="00C03C1A">
        <w:rPr>
          <w:sz w:val="28"/>
          <w:szCs w:val="28"/>
          <w:lang w:val="uk-UA"/>
        </w:rPr>
        <w:t xml:space="preserve"> Сиваське.  Загальна вартість даного проекту склала 965,752 тис. грн., з державного фонду регіонального розвитку було </w:t>
      </w:r>
      <w:r w:rsidR="002C41D6">
        <w:rPr>
          <w:sz w:val="28"/>
          <w:szCs w:val="28"/>
          <w:lang w:val="uk-UA"/>
        </w:rPr>
        <w:t xml:space="preserve">додатково </w:t>
      </w:r>
      <w:r w:rsidRPr="00C03C1A">
        <w:rPr>
          <w:sz w:val="28"/>
          <w:szCs w:val="28"/>
          <w:lang w:val="uk-UA"/>
        </w:rPr>
        <w:t>виділено 701,002 тис. грн.,  з Сиваського  селищного бюджету  - 264,705 тис. грн. Крім того, на облаштування майданчика було залучено 180,0 тис. грн. з бюджету Сиваської селищної ради та 500,0 тис. грн. - СТОВ «Світанок».</w:t>
      </w:r>
    </w:p>
    <w:p w:rsidR="00521FC0" w:rsidRPr="00C03C1A" w:rsidRDefault="00521FC0" w:rsidP="00521FC0">
      <w:pPr>
        <w:pStyle w:val="a3"/>
        <w:spacing w:before="0" w:beforeAutospacing="0" w:after="0" w:afterAutospacing="0"/>
        <w:ind w:firstLine="720"/>
        <w:jc w:val="both"/>
        <w:rPr>
          <w:sz w:val="28"/>
          <w:szCs w:val="28"/>
          <w:lang w:val="uk-UA"/>
        </w:rPr>
      </w:pPr>
      <w:r w:rsidRPr="00C03C1A">
        <w:rPr>
          <w:sz w:val="28"/>
          <w:szCs w:val="28"/>
          <w:lang w:val="uk-UA"/>
        </w:rPr>
        <w:t xml:space="preserve"> Введення в дію спортивних майданчиків дало можливість додатково залучити до занять у футбольних, волейбольних, баскетбольних  секціях близько 130  дітей із навчальних закладів   Новотроїцького району. </w:t>
      </w:r>
    </w:p>
    <w:p w:rsidR="00521FC0" w:rsidRPr="00C03C1A" w:rsidRDefault="00521FC0" w:rsidP="00521FC0">
      <w:pPr>
        <w:pStyle w:val="a6"/>
        <w:spacing w:after="0" w:line="240" w:lineRule="auto"/>
        <w:ind w:firstLine="684"/>
        <w:jc w:val="both"/>
        <w:rPr>
          <w:rFonts w:ascii="Times New Roman" w:hAnsi="Times New Roman" w:cs="Times New Roman"/>
          <w:sz w:val="28"/>
          <w:szCs w:val="28"/>
          <w:lang w:val="uk-UA"/>
        </w:rPr>
      </w:pPr>
    </w:p>
    <w:p w:rsidR="000D723A" w:rsidRDefault="000D723A" w:rsidP="00166868">
      <w:pPr>
        <w:pStyle w:val="a6"/>
        <w:spacing w:after="0" w:line="240" w:lineRule="auto"/>
        <w:ind w:firstLine="684"/>
        <w:jc w:val="center"/>
        <w:rPr>
          <w:rFonts w:ascii="Times New Roman" w:hAnsi="Times New Roman" w:cs="Times New Roman"/>
          <w:b/>
          <w:i/>
          <w:sz w:val="28"/>
          <w:szCs w:val="28"/>
          <w:lang w:val="uk-UA"/>
        </w:rPr>
      </w:pPr>
    </w:p>
    <w:p w:rsidR="000D723A" w:rsidRDefault="000D723A" w:rsidP="00166868">
      <w:pPr>
        <w:pStyle w:val="a6"/>
        <w:spacing w:after="0" w:line="240" w:lineRule="auto"/>
        <w:ind w:firstLine="684"/>
        <w:jc w:val="center"/>
        <w:rPr>
          <w:rFonts w:ascii="Times New Roman" w:hAnsi="Times New Roman" w:cs="Times New Roman"/>
          <w:b/>
          <w:i/>
          <w:sz w:val="28"/>
          <w:szCs w:val="28"/>
          <w:lang w:val="uk-UA"/>
        </w:rPr>
      </w:pPr>
    </w:p>
    <w:p w:rsidR="00521FC0" w:rsidRPr="00C03C1A" w:rsidRDefault="00166868" w:rsidP="00166868">
      <w:pPr>
        <w:pStyle w:val="a6"/>
        <w:spacing w:after="0" w:line="240" w:lineRule="auto"/>
        <w:ind w:firstLine="684"/>
        <w:jc w:val="center"/>
        <w:rPr>
          <w:rFonts w:ascii="Times New Roman" w:hAnsi="Times New Roman" w:cs="Times New Roman"/>
          <w:b/>
          <w:i/>
          <w:sz w:val="28"/>
          <w:szCs w:val="28"/>
          <w:lang w:val="uk-UA"/>
        </w:rPr>
      </w:pPr>
      <w:r w:rsidRPr="00C03C1A">
        <w:rPr>
          <w:rFonts w:ascii="Times New Roman" w:hAnsi="Times New Roman" w:cs="Times New Roman"/>
          <w:b/>
          <w:i/>
          <w:sz w:val="28"/>
          <w:szCs w:val="28"/>
          <w:lang w:val="uk-UA"/>
        </w:rPr>
        <w:t>Оздоровлення та відпочинок дітей</w:t>
      </w:r>
    </w:p>
    <w:p w:rsidR="00521FC0" w:rsidRPr="00C03C1A" w:rsidRDefault="00521FC0" w:rsidP="00521FC0">
      <w:pPr>
        <w:pStyle w:val="a6"/>
        <w:spacing w:after="0" w:line="240" w:lineRule="auto"/>
        <w:ind w:firstLine="684"/>
        <w:jc w:val="both"/>
        <w:rPr>
          <w:rFonts w:ascii="Times New Roman" w:hAnsi="Times New Roman" w:cs="Times New Roman"/>
          <w:sz w:val="28"/>
          <w:szCs w:val="28"/>
          <w:lang w:val="uk-UA"/>
        </w:rPr>
      </w:pPr>
    </w:p>
    <w:p w:rsidR="00521FC0" w:rsidRPr="00C03C1A" w:rsidRDefault="00521FC0" w:rsidP="00521FC0">
      <w:pPr>
        <w:pStyle w:val="a6"/>
        <w:spacing w:after="0" w:line="240" w:lineRule="auto"/>
        <w:ind w:firstLine="684"/>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Для забезпечення належного відпочинку та оздоровлення дітей   відповідно до  районної програми  у 2017 році  з місцевих бюджетів було </w:t>
      </w:r>
      <w:r w:rsidRPr="00C03C1A">
        <w:rPr>
          <w:rFonts w:ascii="Times New Roman" w:hAnsi="Times New Roman" w:cs="Times New Roman"/>
          <w:sz w:val="28"/>
          <w:szCs w:val="28"/>
          <w:lang w:val="uk-UA"/>
        </w:rPr>
        <w:lastRenderedPageBreak/>
        <w:t xml:space="preserve">виділено 738,85 тис.  грн.  (кошти районного бюджету -  626,15 тис. грн.,  сільських, селищних бюджетів - 112,7 тис. грн.). </w:t>
      </w:r>
    </w:p>
    <w:p w:rsidR="00521FC0" w:rsidRPr="00C03C1A" w:rsidRDefault="00521FC0" w:rsidP="00521FC0">
      <w:pPr>
        <w:pStyle w:val="a6"/>
        <w:spacing w:after="0" w:line="240" w:lineRule="auto"/>
        <w:ind w:firstLine="684"/>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За кошти районного бюджету    було направлено на оздоровлення  142  категорійні дитини району, за кошти обласного бюджету – 20 дітей.  </w:t>
      </w:r>
    </w:p>
    <w:p w:rsidR="00521FC0" w:rsidRPr="00C03C1A" w:rsidRDefault="00521FC0" w:rsidP="00521FC0">
      <w:pPr>
        <w:pStyle w:val="a6"/>
        <w:spacing w:after="0" w:line="240" w:lineRule="auto"/>
        <w:ind w:firstLine="684"/>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За сприяння народного депутата України Сергія </w:t>
      </w:r>
      <w:proofErr w:type="spellStart"/>
      <w:r w:rsidRPr="00C03C1A">
        <w:rPr>
          <w:rFonts w:ascii="Times New Roman" w:hAnsi="Times New Roman" w:cs="Times New Roman"/>
          <w:sz w:val="28"/>
          <w:szCs w:val="28"/>
          <w:lang w:val="uk-UA"/>
        </w:rPr>
        <w:t>Хланя</w:t>
      </w:r>
      <w:proofErr w:type="spellEnd"/>
      <w:r w:rsidRPr="00C03C1A">
        <w:rPr>
          <w:rFonts w:ascii="Times New Roman" w:hAnsi="Times New Roman" w:cs="Times New Roman"/>
          <w:sz w:val="28"/>
          <w:szCs w:val="28"/>
          <w:lang w:val="uk-UA"/>
        </w:rPr>
        <w:t xml:space="preserve"> було організовано десятиденний відпочинок 27  дітей під час зимових канікул в Івано-Франківській  області.</w:t>
      </w:r>
    </w:p>
    <w:p w:rsidR="00521FC0" w:rsidRPr="00C03C1A" w:rsidRDefault="00521FC0" w:rsidP="00521FC0">
      <w:pPr>
        <w:pStyle w:val="a6"/>
        <w:spacing w:after="0" w:line="240" w:lineRule="auto"/>
        <w:ind w:firstLine="684"/>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На лікування до санаторіїв в міста Нова Каховка, </w:t>
      </w:r>
      <w:proofErr w:type="spellStart"/>
      <w:r w:rsidRPr="00C03C1A">
        <w:rPr>
          <w:rFonts w:ascii="Times New Roman" w:hAnsi="Times New Roman" w:cs="Times New Roman"/>
          <w:sz w:val="28"/>
          <w:szCs w:val="28"/>
          <w:lang w:val="uk-UA"/>
        </w:rPr>
        <w:t>Новоолександрівка</w:t>
      </w:r>
      <w:proofErr w:type="spellEnd"/>
      <w:r w:rsidRPr="00C03C1A">
        <w:rPr>
          <w:rFonts w:ascii="Times New Roman" w:hAnsi="Times New Roman" w:cs="Times New Roman"/>
          <w:sz w:val="28"/>
          <w:szCs w:val="28"/>
          <w:lang w:val="uk-UA"/>
        </w:rPr>
        <w:t xml:space="preserve">, Херсон, Бердянськ, Одеса, Боярка  за кошти державного бюджету було направлено  138 дітей,  до Українського дитячого центру “Молода гвардія”   - 7, до міжнародного дитячого центру "Артек"- 10 дітей.                                                                                                        </w:t>
      </w:r>
    </w:p>
    <w:p w:rsidR="00521FC0" w:rsidRPr="00C03C1A" w:rsidRDefault="00521FC0" w:rsidP="00521FC0">
      <w:pPr>
        <w:spacing w:after="0" w:line="240" w:lineRule="auto"/>
        <w:ind w:firstLine="708"/>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 Для організації якісного відпочинку дітей, створення безпечних умов для їх перебування, забезпечення їх охорони життя і здоров’я в районі працювало 20 таборів з денним перебуванням. </w:t>
      </w:r>
    </w:p>
    <w:p w:rsidR="00521FC0" w:rsidRPr="00C03C1A" w:rsidRDefault="00521FC0" w:rsidP="00521FC0">
      <w:pPr>
        <w:pStyle w:val="a3"/>
        <w:shd w:val="clear" w:color="auto" w:fill="FFFFFF"/>
        <w:spacing w:before="0" w:beforeAutospacing="0" w:after="0" w:afterAutospacing="0"/>
        <w:ind w:firstLine="709"/>
        <w:jc w:val="both"/>
        <w:rPr>
          <w:sz w:val="28"/>
          <w:szCs w:val="28"/>
          <w:lang w:val="uk-UA"/>
        </w:rPr>
      </w:pPr>
      <w:r w:rsidRPr="00C03C1A">
        <w:rPr>
          <w:sz w:val="28"/>
          <w:szCs w:val="28"/>
          <w:lang w:val="uk-UA"/>
        </w:rPr>
        <w:t>Всього за рахунок бюджетних та залучених коштів відпочило 1947 дітей, оздоровлено -779.</w:t>
      </w:r>
    </w:p>
    <w:p w:rsidR="00521FC0" w:rsidRPr="00C03C1A" w:rsidRDefault="00521FC0" w:rsidP="00521FC0">
      <w:pPr>
        <w:pStyle w:val="a3"/>
        <w:shd w:val="clear" w:color="auto" w:fill="FFFFFF"/>
        <w:spacing w:before="0" w:beforeAutospacing="0" w:after="0" w:afterAutospacing="0"/>
        <w:ind w:firstLine="709"/>
        <w:jc w:val="both"/>
        <w:rPr>
          <w:sz w:val="28"/>
          <w:szCs w:val="28"/>
          <w:lang w:val="uk-UA"/>
        </w:rPr>
      </w:pPr>
    </w:p>
    <w:p w:rsidR="00817CBC" w:rsidRPr="00C03C1A" w:rsidRDefault="00817CBC" w:rsidP="00817CBC">
      <w:pPr>
        <w:spacing w:after="0" w:line="240" w:lineRule="auto"/>
        <w:ind w:firstLine="708"/>
        <w:jc w:val="center"/>
        <w:rPr>
          <w:rFonts w:ascii="Times New Roman" w:hAnsi="Times New Roman" w:cs="Times New Roman"/>
          <w:b/>
          <w:sz w:val="28"/>
          <w:szCs w:val="28"/>
          <w:lang w:val="uk-UA"/>
        </w:rPr>
      </w:pPr>
      <w:r w:rsidRPr="00C03C1A">
        <w:rPr>
          <w:rFonts w:ascii="Times New Roman" w:hAnsi="Times New Roman" w:cs="Times New Roman"/>
          <w:b/>
          <w:sz w:val="28"/>
          <w:szCs w:val="28"/>
          <w:lang w:val="uk-UA"/>
        </w:rPr>
        <w:t>Розвиток закладів освіти району</w:t>
      </w:r>
    </w:p>
    <w:p w:rsidR="00817CBC" w:rsidRPr="00C03C1A" w:rsidRDefault="00817CBC" w:rsidP="00035352">
      <w:pPr>
        <w:spacing w:after="0" w:line="240" w:lineRule="auto"/>
        <w:ind w:firstLine="708"/>
        <w:jc w:val="both"/>
        <w:rPr>
          <w:rFonts w:ascii="Times New Roman" w:hAnsi="Times New Roman" w:cs="Times New Roman"/>
          <w:color w:val="00B050"/>
          <w:sz w:val="28"/>
          <w:szCs w:val="28"/>
          <w:lang w:val="uk-UA"/>
        </w:rPr>
      </w:pPr>
    </w:p>
    <w:p w:rsidR="00817CBC" w:rsidRPr="00C03C1A" w:rsidRDefault="00817CBC" w:rsidP="00817CBC">
      <w:pPr>
        <w:spacing w:after="0" w:line="240" w:lineRule="auto"/>
        <w:ind w:firstLine="567"/>
        <w:jc w:val="both"/>
        <w:rPr>
          <w:rFonts w:ascii="Times New Roman" w:eastAsia="Times New Roman" w:hAnsi="Times New Roman" w:cs="Times New Roman"/>
          <w:sz w:val="28"/>
          <w:szCs w:val="28"/>
          <w:lang w:val="uk-UA"/>
        </w:rPr>
      </w:pPr>
      <w:r w:rsidRPr="00C03C1A">
        <w:rPr>
          <w:rFonts w:ascii="Times New Roman" w:eastAsia="Times New Roman" w:hAnsi="Times New Roman" w:cs="Times New Roman"/>
          <w:sz w:val="28"/>
          <w:szCs w:val="28"/>
          <w:lang w:val="uk-UA"/>
        </w:rPr>
        <w:t xml:space="preserve">Аналізуючи підсумки минулого навчального року, можна засвідчити, що за активної </w:t>
      </w:r>
      <w:r w:rsidR="00DA42C9" w:rsidRPr="00C03C1A">
        <w:rPr>
          <w:rFonts w:ascii="Times New Roman" w:eastAsia="Times New Roman" w:hAnsi="Times New Roman" w:cs="Times New Roman"/>
          <w:sz w:val="28"/>
          <w:szCs w:val="28"/>
          <w:lang w:val="uk-UA"/>
        </w:rPr>
        <w:t>співпраці</w:t>
      </w:r>
      <w:r w:rsidRPr="00C03C1A">
        <w:rPr>
          <w:rFonts w:ascii="Times New Roman" w:eastAsia="Times New Roman" w:hAnsi="Times New Roman" w:cs="Times New Roman"/>
          <w:sz w:val="28"/>
          <w:szCs w:val="28"/>
          <w:lang w:val="uk-UA"/>
        </w:rPr>
        <w:t xml:space="preserve"> районної державної адміністрації, районної ради, орган</w:t>
      </w:r>
      <w:r w:rsidR="00803D39" w:rsidRPr="00C03C1A">
        <w:rPr>
          <w:rFonts w:ascii="Times New Roman" w:eastAsia="Times New Roman" w:hAnsi="Times New Roman" w:cs="Times New Roman"/>
          <w:sz w:val="28"/>
          <w:szCs w:val="28"/>
          <w:lang w:val="uk-UA"/>
        </w:rPr>
        <w:t>ів</w:t>
      </w:r>
      <w:r w:rsidRPr="00C03C1A">
        <w:rPr>
          <w:rFonts w:ascii="Times New Roman" w:eastAsia="Times New Roman" w:hAnsi="Times New Roman" w:cs="Times New Roman"/>
          <w:sz w:val="28"/>
          <w:szCs w:val="28"/>
          <w:lang w:val="uk-UA"/>
        </w:rPr>
        <w:t xml:space="preserve"> місцевого самоврядування, батьківсько</w:t>
      </w:r>
      <w:r w:rsidR="002C41D6">
        <w:rPr>
          <w:rFonts w:ascii="Times New Roman" w:eastAsia="Times New Roman" w:hAnsi="Times New Roman" w:cs="Times New Roman"/>
          <w:sz w:val="28"/>
          <w:szCs w:val="28"/>
          <w:lang w:val="uk-UA"/>
        </w:rPr>
        <w:t>ї громадсько</w:t>
      </w:r>
      <w:r w:rsidRPr="00C03C1A">
        <w:rPr>
          <w:rFonts w:ascii="Times New Roman" w:eastAsia="Times New Roman" w:hAnsi="Times New Roman" w:cs="Times New Roman"/>
          <w:sz w:val="28"/>
          <w:szCs w:val="28"/>
          <w:lang w:val="uk-UA"/>
        </w:rPr>
        <w:t>ст</w:t>
      </w:r>
      <w:r w:rsidR="002C41D6">
        <w:rPr>
          <w:rFonts w:ascii="Times New Roman" w:eastAsia="Times New Roman" w:hAnsi="Times New Roman" w:cs="Times New Roman"/>
          <w:sz w:val="28"/>
          <w:szCs w:val="28"/>
          <w:lang w:val="uk-UA"/>
        </w:rPr>
        <w:t>і</w:t>
      </w:r>
      <w:r w:rsidRPr="00C03C1A">
        <w:rPr>
          <w:rFonts w:ascii="Times New Roman" w:eastAsia="Times New Roman" w:hAnsi="Times New Roman" w:cs="Times New Roman"/>
          <w:sz w:val="28"/>
          <w:szCs w:val="28"/>
          <w:lang w:val="uk-UA"/>
        </w:rPr>
        <w:t xml:space="preserve"> нам удалося не лише забезпечити стабільну роботу галузі</w:t>
      </w:r>
      <w:r w:rsidR="00803D39" w:rsidRPr="00C03C1A">
        <w:rPr>
          <w:rFonts w:ascii="Times New Roman" w:eastAsia="Times New Roman" w:hAnsi="Times New Roman" w:cs="Times New Roman"/>
          <w:sz w:val="28"/>
          <w:szCs w:val="28"/>
          <w:lang w:val="uk-UA"/>
        </w:rPr>
        <w:t xml:space="preserve"> освіти</w:t>
      </w:r>
      <w:r w:rsidRPr="00C03C1A">
        <w:rPr>
          <w:rFonts w:ascii="Times New Roman" w:eastAsia="Times New Roman" w:hAnsi="Times New Roman" w:cs="Times New Roman"/>
          <w:sz w:val="28"/>
          <w:szCs w:val="28"/>
          <w:lang w:val="uk-UA"/>
        </w:rPr>
        <w:t xml:space="preserve">, а й зробити реальні кроки щодо модернізації багатьох освітніх ланок. Забезпечено виконання районної програми розвитку освіти на 2017 рік, загальна мета якої – </w:t>
      </w:r>
      <w:r w:rsidRPr="00C03C1A">
        <w:rPr>
          <w:rFonts w:ascii="Times New Roman" w:eastAsia="Arial Unicode MS" w:hAnsi="Times New Roman" w:cs="Times New Roman"/>
          <w:noProof/>
          <w:sz w:val="28"/>
          <w:szCs w:val="28"/>
          <w:lang w:val="uk-UA"/>
        </w:rPr>
        <w:t>дотримання конституційних прав і державних гарантій дітям на доступність та безоплатність здобуття  загальної   середньої та позашкільної освіти</w:t>
      </w:r>
      <w:r w:rsidRPr="00C03C1A">
        <w:rPr>
          <w:rFonts w:ascii="Times New Roman" w:eastAsia="Times New Roman" w:hAnsi="Times New Roman" w:cs="Times New Roman"/>
          <w:sz w:val="28"/>
          <w:szCs w:val="28"/>
          <w:lang w:val="uk-UA"/>
        </w:rPr>
        <w:t xml:space="preserve">  </w:t>
      </w:r>
    </w:p>
    <w:p w:rsidR="00817CBC" w:rsidRPr="00C03C1A" w:rsidRDefault="00817CBC" w:rsidP="0081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Закон України «Про дошкільну освіту» визначає пріоритетом забезпечення якісної та доступної дошкільної освіти, головним завданням якої є виховання здорової та компетентної особистості. З цією метою у районі фактично працює 20 ясла-садків та 7 навчально-виховних комплекс</w:t>
      </w:r>
      <w:r w:rsidR="002C41D6">
        <w:rPr>
          <w:rFonts w:ascii="Times New Roman" w:hAnsi="Times New Roman" w:cs="Times New Roman"/>
          <w:sz w:val="28"/>
          <w:szCs w:val="28"/>
          <w:lang w:val="uk-UA"/>
        </w:rPr>
        <w:t>ів</w:t>
      </w:r>
      <w:r w:rsidRPr="00C03C1A">
        <w:rPr>
          <w:rFonts w:ascii="Times New Roman" w:hAnsi="Times New Roman" w:cs="Times New Roman"/>
          <w:sz w:val="28"/>
          <w:szCs w:val="28"/>
          <w:lang w:val="uk-UA"/>
        </w:rPr>
        <w:t>. Охоплення дошкільним вихованням дітей шостого року життя становить 100% (350 дітей), з них 272 дитини відвідує заклади дошкільної освіти,  78 – охоплено соціально-педагогічним патронатом.</w:t>
      </w:r>
    </w:p>
    <w:p w:rsidR="00817CBC" w:rsidRPr="00C03C1A" w:rsidRDefault="00817CBC" w:rsidP="0081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Позитивним є збереження органами місцевого самоврядування оплати за харчування дітей у закладах дошкільної освіти на минулорічному рівні (40% - місто та 60% - село). Вартість утримання однієї дитини в закладах дошкільної освіти району в день складає, у середньому по району, 156,91 грн. (у сільській місцевості – 150,61 грн., у </w:t>
      </w:r>
      <w:proofErr w:type="spellStart"/>
      <w:r w:rsidRPr="00C03C1A">
        <w:rPr>
          <w:rFonts w:ascii="Times New Roman" w:hAnsi="Times New Roman" w:cs="Times New Roman"/>
          <w:sz w:val="28"/>
          <w:szCs w:val="28"/>
          <w:lang w:val="uk-UA"/>
        </w:rPr>
        <w:t>смт</w:t>
      </w:r>
      <w:proofErr w:type="spellEnd"/>
      <w:r w:rsidRPr="00C03C1A">
        <w:rPr>
          <w:rFonts w:ascii="Times New Roman" w:hAnsi="Times New Roman" w:cs="Times New Roman"/>
          <w:sz w:val="28"/>
          <w:szCs w:val="28"/>
          <w:lang w:val="uk-UA"/>
        </w:rPr>
        <w:t xml:space="preserve"> – 197,91 грн.), середня вартість харчування по району – 15,58 грн. (у сільській місцевості – 14,07 грн., у </w:t>
      </w:r>
      <w:proofErr w:type="spellStart"/>
      <w:r w:rsidRPr="00C03C1A">
        <w:rPr>
          <w:rFonts w:ascii="Times New Roman" w:hAnsi="Times New Roman" w:cs="Times New Roman"/>
          <w:sz w:val="28"/>
          <w:szCs w:val="28"/>
          <w:lang w:val="uk-UA"/>
        </w:rPr>
        <w:t>смт</w:t>
      </w:r>
      <w:proofErr w:type="spellEnd"/>
      <w:r w:rsidRPr="00C03C1A">
        <w:rPr>
          <w:rFonts w:ascii="Times New Roman" w:hAnsi="Times New Roman" w:cs="Times New Roman"/>
          <w:sz w:val="28"/>
          <w:szCs w:val="28"/>
          <w:lang w:val="uk-UA"/>
        </w:rPr>
        <w:t xml:space="preserve"> – 25,37 грн.)</w:t>
      </w:r>
    </w:p>
    <w:p w:rsidR="00817CBC" w:rsidRPr="00C03C1A" w:rsidRDefault="00817CBC" w:rsidP="0081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lang w:val="uk-UA"/>
        </w:rPr>
      </w:pPr>
    </w:p>
    <w:p w:rsidR="00817CBC" w:rsidRPr="00C03C1A" w:rsidRDefault="00FA1155" w:rsidP="0081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lang w:val="uk-UA"/>
        </w:rPr>
      </w:pPr>
      <w:r w:rsidRPr="00C03C1A">
        <w:rPr>
          <w:rFonts w:ascii="Times New Roman" w:hAnsi="Times New Roman" w:cs="Times New Roman"/>
          <w:noProof/>
          <w:sz w:val="28"/>
          <w:szCs w:val="28"/>
          <w:lang w:eastAsia="ru-RU"/>
        </w:rPr>
        <w:object w:dxaOrig="6270" w:dyaOrig="3240">
          <v:shape id="_x0000_i1033" type="#_x0000_t75" style="width:313.5pt;height:162pt" o:ole="">
            <v:imagedata r:id="rId20" o:title=""/>
            <o:lock v:ext="edit" aspectratio="f"/>
          </v:shape>
          <o:OLEObject Type="Embed" ProgID="Excel.Sheet.8" ShapeID="_x0000_i1033" DrawAspect="Content" ObjectID="_1580191029" r:id="rId21">
            <o:FieldCodes>\s</o:FieldCodes>
          </o:OLEObject>
        </w:object>
      </w:r>
    </w:p>
    <w:p w:rsidR="00817CBC" w:rsidRPr="00C03C1A" w:rsidRDefault="00897119" w:rsidP="0081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lang w:val="uk-UA"/>
        </w:rPr>
      </w:pPr>
      <w:r w:rsidRPr="00C03C1A">
        <w:rPr>
          <w:rFonts w:ascii="Times New Roman" w:hAnsi="Times New Roman" w:cs="Times New Roman"/>
          <w:noProof/>
          <w:sz w:val="28"/>
          <w:szCs w:val="28"/>
          <w:lang w:eastAsia="ru-RU"/>
        </w:rPr>
        <w:object w:dxaOrig="6315" w:dyaOrig="3555">
          <v:shape id="_x0000_i1034" type="#_x0000_t75" style="width:315.75pt;height:177.75pt" o:ole="">
            <v:imagedata r:id="rId22" o:title=""/>
            <o:lock v:ext="edit" aspectratio="f"/>
          </v:shape>
          <o:OLEObject Type="Embed" ProgID="Excel.Sheet.8" ShapeID="_x0000_i1034" DrawAspect="Content" ObjectID="_1580191030" r:id="rId23">
            <o:FieldCodes>\s</o:FieldCodes>
          </o:OLEObject>
        </w:object>
      </w:r>
    </w:p>
    <w:p w:rsidR="00817CBC" w:rsidRPr="00C03C1A" w:rsidRDefault="00817CBC" w:rsidP="0081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lang w:val="uk-UA"/>
        </w:rPr>
      </w:pPr>
    </w:p>
    <w:p w:rsidR="00817CBC" w:rsidRPr="00C03C1A" w:rsidRDefault="00817CBC" w:rsidP="0081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Протягом звітного року у дошкільних навчальних закладах району проведено капітальні ремонти, а саме: капітальний ремонт </w:t>
      </w:r>
      <w:proofErr w:type="spellStart"/>
      <w:r w:rsidRPr="00C03C1A">
        <w:rPr>
          <w:rFonts w:ascii="Times New Roman" w:hAnsi="Times New Roman" w:cs="Times New Roman"/>
          <w:sz w:val="28"/>
          <w:szCs w:val="28"/>
          <w:lang w:val="uk-UA"/>
        </w:rPr>
        <w:t>відмостки</w:t>
      </w:r>
      <w:proofErr w:type="spellEnd"/>
      <w:r w:rsidRPr="00C03C1A">
        <w:rPr>
          <w:rFonts w:ascii="Times New Roman" w:hAnsi="Times New Roman" w:cs="Times New Roman"/>
          <w:sz w:val="28"/>
          <w:szCs w:val="28"/>
          <w:lang w:val="uk-UA"/>
        </w:rPr>
        <w:t xml:space="preserve">  Новотроїцького ясла-садка №2 – 280,0 тис.</w:t>
      </w:r>
      <w:r w:rsidR="002E032C">
        <w:rPr>
          <w:rFonts w:ascii="Times New Roman" w:hAnsi="Times New Roman" w:cs="Times New Roman"/>
          <w:sz w:val="28"/>
          <w:szCs w:val="28"/>
          <w:lang w:val="uk-UA"/>
        </w:rPr>
        <w:t xml:space="preserve"> </w:t>
      </w:r>
      <w:r w:rsidR="00124523">
        <w:rPr>
          <w:rFonts w:ascii="Times New Roman" w:hAnsi="Times New Roman" w:cs="Times New Roman"/>
          <w:sz w:val="28"/>
          <w:szCs w:val="28"/>
          <w:lang w:val="uk-UA"/>
        </w:rPr>
        <w:t>грн.</w:t>
      </w:r>
      <w:r w:rsidRPr="00C03C1A">
        <w:rPr>
          <w:rFonts w:ascii="Times New Roman" w:hAnsi="Times New Roman" w:cs="Times New Roman"/>
          <w:sz w:val="28"/>
          <w:szCs w:val="28"/>
          <w:lang w:val="uk-UA"/>
        </w:rPr>
        <w:t xml:space="preserve">, цоколю та порогів </w:t>
      </w:r>
      <w:proofErr w:type="spellStart"/>
      <w:r w:rsidRPr="00C03C1A">
        <w:rPr>
          <w:rFonts w:ascii="Times New Roman" w:hAnsi="Times New Roman" w:cs="Times New Roman"/>
          <w:sz w:val="28"/>
          <w:szCs w:val="28"/>
          <w:lang w:val="uk-UA"/>
        </w:rPr>
        <w:t>Громівського</w:t>
      </w:r>
      <w:proofErr w:type="spellEnd"/>
      <w:r w:rsidRPr="00C03C1A">
        <w:rPr>
          <w:rFonts w:ascii="Times New Roman" w:hAnsi="Times New Roman" w:cs="Times New Roman"/>
          <w:sz w:val="28"/>
          <w:szCs w:val="28"/>
          <w:lang w:val="uk-UA"/>
        </w:rPr>
        <w:t xml:space="preserve"> ясла-садка – 124,00 тис. грн., реконструкція покрівлі Новотроїцького ясла-садка № 1 – 1853,245 тис</w:t>
      </w:r>
      <w:r w:rsidR="00124523">
        <w:rPr>
          <w:rFonts w:ascii="Times New Roman" w:hAnsi="Times New Roman" w:cs="Times New Roman"/>
          <w:sz w:val="28"/>
          <w:szCs w:val="28"/>
          <w:lang w:val="uk-UA"/>
        </w:rPr>
        <w:t>.</w:t>
      </w:r>
      <w:r w:rsidRPr="00C03C1A">
        <w:rPr>
          <w:rFonts w:ascii="Times New Roman" w:hAnsi="Times New Roman" w:cs="Times New Roman"/>
          <w:sz w:val="28"/>
          <w:szCs w:val="28"/>
          <w:lang w:val="uk-UA"/>
        </w:rPr>
        <w:t xml:space="preserve"> </w:t>
      </w:r>
      <w:r w:rsidR="00124523">
        <w:rPr>
          <w:rFonts w:ascii="Times New Roman" w:hAnsi="Times New Roman" w:cs="Times New Roman"/>
          <w:sz w:val="28"/>
          <w:szCs w:val="28"/>
          <w:lang w:val="uk-UA"/>
        </w:rPr>
        <w:t>грн..</w:t>
      </w:r>
      <w:r w:rsidRPr="00C03C1A">
        <w:rPr>
          <w:rFonts w:ascii="Times New Roman" w:hAnsi="Times New Roman" w:cs="Times New Roman"/>
          <w:sz w:val="28"/>
          <w:szCs w:val="28"/>
          <w:lang w:val="uk-UA"/>
        </w:rPr>
        <w:t xml:space="preserve">, ремонт порогів </w:t>
      </w:r>
      <w:proofErr w:type="spellStart"/>
      <w:r w:rsidRPr="00C03C1A">
        <w:rPr>
          <w:rFonts w:ascii="Times New Roman" w:hAnsi="Times New Roman" w:cs="Times New Roman"/>
          <w:sz w:val="28"/>
          <w:szCs w:val="28"/>
          <w:lang w:val="uk-UA"/>
        </w:rPr>
        <w:t>Зеленівського</w:t>
      </w:r>
      <w:proofErr w:type="spellEnd"/>
      <w:r w:rsidRPr="00C03C1A">
        <w:rPr>
          <w:rFonts w:ascii="Times New Roman" w:hAnsi="Times New Roman" w:cs="Times New Roman"/>
          <w:sz w:val="28"/>
          <w:szCs w:val="28"/>
          <w:lang w:val="uk-UA"/>
        </w:rPr>
        <w:t xml:space="preserve"> НВК – 82,00 тис. грн., огорожі та порогу </w:t>
      </w:r>
      <w:proofErr w:type="spellStart"/>
      <w:r w:rsidRPr="00C03C1A">
        <w:rPr>
          <w:rFonts w:ascii="Times New Roman" w:hAnsi="Times New Roman" w:cs="Times New Roman"/>
          <w:sz w:val="28"/>
          <w:szCs w:val="28"/>
          <w:lang w:val="uk-UA"/>
        </w:rPr>
        <w:t>Новопокровського</w:t>
      </w:r>
      <w:proofErr w:type="spellEnd"/>
      <w:r w:rsidRPr="00C03C1A">
        <w:rPr>
          <w:rFonts w:ascii="Times New Roman" w:hAnsi="Times New Roman" w:cs="Times New Roman"/>
          <w:sz w:val="28"/>
          <w:szCs w:val="28"/>
          <w:lang w:val="uk-UA"/>
        </w:rPr>
        <w:t xml:space="preserve"> ясла-садка – 80,00 тис.</w:t>
      </w:r>
      <w:r w:rsidR="00A32ABC">
        <w:rPr>
          <w:rFonts w:ascii="Times New Roman" w:hAnsi="Times New Roman" w:cs="Times New Roman"/>
          <w:sz w:val="28"/>
          <w:szCs w:val="28"/>
          <w:lang w:val="uk-UA"/>
        </w:rPr>
        <w:t xml:space="preserve"> грн.</w:t>
      </w:r>
      <w:r w:rsidRPr="00C03C1A">
        <w:rPr>
          <w:rFonts w:ascii="Times New Roman" w:hAnsi="Times New Roman" w:cs="Times New Roman"/>
          <w:sz w:val="28"/>
          <w:szCs w:val="28"/>
          <w:lang w:val="uk-UA"/>
        </w:rPr>
        <w:t xml:space="preserve">, системи опалення </w:t>
      </w:r>
      <w:proofErr w:type="spellStart"/>
      <w:r w:rsidRPr="00C03C1A">
        <w:rPr>
          <w:rFonts w:ascii="Times New Roman" w:hAnsi="Times New Roman" w:cs="Times New Roman"/>
          <w:sz w:val="28"/>
          <w:szCs w:val="28"/>
          <w:lang w:val="uk-UA"/>
        </w:rPr>
        <w:t>Одрадівського</w:t>
      </w:r>
      <w:proofErr w:type="spellEnd"/>
      <w:r w:rsidRPr="00C03C1A">
        <w:rPr>
          <w:rFonts w:ascii="Times New Roman" w:hAnsi="Times New Roman" w:cs="Times New Roman"/>
          <w:sz w:val="28"/>
          <w:szCs w:val="28"/>
          <w:lang w:val="uk-UA"/>
        </w:rPr>
        <w:t xml:space="preserve"> ясла-садка – 29,00 тис. грн., системи опалення </w:t>
      </w:r>
      <w:proofErr w:type="spellStart"/>
      <w:r w:rsidRPr="00C03C1A">
        <w:rPr>
          <w:rFonts w:ascii="Times New Roman" w:hAnsi="Times New Roman" w:cs="Times New Roman"/>
          <w:sz w:val="28"/>
          <w:szCs w:val="28"/>
          <w:lang w:val="uk-UA"/>
        </w:rPr>
        <w:t>Сергіївського</w:t>
      </w:r>
      <w:proofErr w:type="spellEnd"/>
      <w:r w:rsidRPr="00C03C1A">
        <w:rPr>
          <w:rFonts w:ascii="Times New Roman" w:hAnsi="Times New Roman" w:cs="Times New Roman"/>
          <w:sz w:val="28"/>
          <w:szCs w:val="28"/>
          <w:lang w:val="uk-UA"/>
        </w:rPr>
        <w:t xml:space="preserve">  ясла-садка – 175,00 тис. грн. </w:t>
      </w:r>
    </w:p>
    <w:p w:rsidR="00817CBC" w:rsidRPr="00C03C1A" w:rsidRDefault="00817CBC" w:rsidP="0081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Для забезпечення потреби населення у якісних освітніх послугах у районі у 2017-2018 навчальному році діє мережа навчальних закладів, яка складається з 27 загальноосвітніх навчальних закладів освіти, 4 – позашкільних, 1 вечірньої (змінної) загальноосвітньої школи ІІ-ІІІ ступенів, 1 навчально-виробничого комбінату, у яких навчається 3316 учнів. Кількість вчителів - 457 осіб.   </w:t>
      </w:r>
    </w:p>
    <w:p w:rsidR="00817CBC" w:rsidRPr="00C03C1A" w:rsidRDefault="00897119" w:rsidP="0081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sz w:val="28"/>
          <w:szCs w:val="28"/>
          <w:lang w:val="uk-UA"/>
        </w:rPr>
      </w:pPr>
      <w:r w:rsidRPr="00C03C1A">
        <w:rPr>
          <w:rFonts w:ascii="Times New Roman" w:hAnsi="Times New Roman" w:cs="Times New Roman"/>
          <w:noProof/>
          <w:sz w:val="28"/>
          <w:szCs w:val="28"/>
          <w:lang w:eastAsia="ru-RU"/>
        </w:rPr>
        <w:object w:dxaOrig="6450" w:dyaOrig="3525">
          <v:shape id="_x0000_i1035" type="#_x0000_t75" style="width:322.5pt;height:176.25pt" o:ole="">
            <v:imagedata r:id="rId24" o:title=""/>
            <o:lock v:ext="edit" aspectratio="f"/>
          </v:shape>
          <o:OLEObject Type="Embed" ProgID="Excel.Sheet.8" ShapeID="_x0000_i1035" DrawAspect="Content" ObjectID="_1580191031" r:id="rId25">
            <o:FieldCodes>\s</o:FieldCodes>
          </o:OLEObject>
        </w:object>
      </w:r>
    </w:p>
    <w:p w:rsidR="00817CBC" w:rsidRPr="00C03C1A" w:rsidRDefault="00817CBC" w:rsidP="0081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lastRenderedPageBreak/>
        <w:t xml:space="preserve">Наповнюваність шкіл району в середньому  становить 121 учень, з них 74% - наповнюваність нижче середнього (у зв’язку із зменшенням народжуваності). Усі діти шкільного віку охоплені різними формами навчання, у тому числі: індивідуальною - 137 осіб, </w:t>
      </w:r>
      <w:proofErr w:type="spellStart"/>
      <w:r w:rsidRPr="00C03C1A">
        <w:rPr>
          <w:rFonts w:ascii="Times New Roman" w:hAnsi="Times New Roman" w:cs="Times New Roman"/>
          <w:sz w:val="28"/>
          <w:szCs w:val="28"/>
          <w:lang w:val="uk-UA"/>
        </w:rPr>
        <w:t>екстернатною</w:t>
      </w:r>
      <w:proofErr w:type="spellEnd"/>
      <w:r w:rsidRPr="00C03C1A">
        <w:rPr>
          <w:rFonts w:ascii="Times New Roman" w:hAnsi="Times New Roman" w:cs="Times New Roman"/>
          <w:sz w:val="28"/>
          <w:szCs w:val="28"/>
          <w:lang w:val="uk-UA"/>
        </w:rPr>
        <w:t xml:space="preserve"> – 15 осіб. </w:t>
      </w:r>
    </w:p>
    <w:p w:rsidR="00817CBC" w:rsidRPr="00C03C1A" w:rsidRDefault="00817CBC" w:rsidP="0081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uk-UA" w:eastAsia="ru-RU"/>
        </w:rPr>
      </w:pPr>
    </w:p>
    <w:p w:rsidR="00817CBC" w:rsidRPr="00C03C1A" w:rsidRDefault="00817CBC" w:rsidP="0081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uk-UA" w:eastAsia="ru-RU"/>
        </w:rPr>
      </w:pPr>
    </w:p>
    <w:p w:rsidR="00817CBC" w:rsidRPr="00C03C1A" w:rsidRDefault="000D723A" w:rsidP="0081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noProof/>
          <w:sz w:val="28"/>
          <w:szCs w:val="28"/>
          <w:lang w:eastAsia="ru-RU"/>
        </w:rPr>
        <w:object w:dxaOrig="6990" w:dyaOrig="4635">
          <v:shape id="_x0000_i1036" type="#_x0000_t75" style="width:349.5pt;height:231.75pt" o:ole="">
            <v:imagedata r:id="rId26" o:title=""/>
            <o:lock v:ext="edit" aspectratio="f"/>
          </v:shape>
          <o:OLEObject Type="Embed" ProgID="Excel.Sheet.8" ShapeID="_x0000_i1036" DrawAspect="Content" ObjectID="_1580191032" r:id="rId27">
            <o:FieldCodes>\s</o:FieldCodes>
          </o:OLEObject>
        </w:object>
      </w:r>
    </w:p>
    <w:p w:rsidR="00817CBC" w:rsidRPr="00C03C1A" w:rsidRDefault="00817CBC" w:rsidP="0081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uk-UA" w:eastAsia="ru-RU"/>
        </w:rPr>
      </w:pPr>
    </w:p>
    <w:p w:rsidR="00817CBC" w:rsidRPr="00C03C1A" w:rsidRDefault="00817CBC" w:rsidP="0081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Для більш ефективного використання матеріально-технічних, фінансових та кадрових ресурсів продовжується оптимізація  мережі  загальноосвітніх навчальних закладів у сільській місцевості, що є одним із резервів забезпечення якості освіти. З 01 вересня 2017 року рішенням сесії районної ради від 16 серпня 2017 року № 517 змінено ступінь </w:t>
      </w:r>
      <w:proofErr w:type="spellStart"/>
      <w:r w:rsidRPr="00C03C1A">
        <w:rPr>
          <w:rFonts w:ascii="Times New Roman" w:eastAsia="Times New Roman" w:hAnsi="Times New Roman" w:cs="Times New Roman"/>
          <w:sz w:val="28"/>
          <w:szCs w:val="28"/>
          <w:lang w:val="uk-UA" w:eastAsia="ru-RU"/>
        </w:rPr>
        <w:t>Василівської</w:t>
      </w:r>
      <w:proofErr w:type="spellEnd"/>
      <w:r w:rsidRPr="00C03C1A">
        <w:rPr>
          <w:rFonts w:ascii="Times New Roman" w:eastAsia="Times New Roman" w:hAnsi="Times New Roman" w:cs="Times New Roman"/>
          <w:sz w:val="28"/>
          <w:szCs w:val="28"/>
          <w:lang w:val="uk-UA" w:eastAsia="ru-RU"/>
        </w:rPr>
        <w:t xml:space="preserve"> загальноосвітньої школи І-ІІІ ступенів на </w:t>
      </w:r>
      <w:proofErr w:type="spellStart"/>
      <w:r w:rsidRPr="00C03C1A">
        <w:rPr>
          <w:rFonts w:ascii="Times New Roman" w:eastAsia="Times New Roman" w:hAnsi="Times New Roman" w:cs="Times New Roman"/>
          <w:sz w:val="28"/>
          <w:szCs w:val="28"/>
          <w:lang w:val="uk-UA" w:eastAsia="ru-RU"/>
        </w:rPr>
        <w:t>Василівську</w:t>
      </w:r>
      <w:proofErr w:type="spellEnd"/>
      <w:r w:rsidRPr="00C03C1A">
        <w:rPr>
          <w:rFonts w:ascii="Times New Roman" w:eastAsia="Times New Roman" w:hAnsi="Times New Roman" w:cs="Times New Roman"/>
          <w:sz w:val="28"/>
          <w:szCs w:val="28"/>
          <w:lang w:val="uk-UA" w:eastAsia="ru-RU"/>
        </w:rPr>
        <w:t xml:space="preserve"> загальноосвітню школу І-ІІ ступенів.</w:t>
      </w:r>
      <w:r w:rsidR="00E57D8E">
        <w:rPr>
          <w:rFonts w:ascii="Times New Roman" w:eastAsia="Times New Roman" w:hAnsi="Times New Roman" w:cs="Times New Roman"/>
          <w:sz w:val="28"/>
          <w:szCs w:val="28"/>
          <w:lang w:val="uk-UA" w:eastAsia="ru-RU"/>
        </w:rPr>
        <w:t xml:space="preserve"> З 01 вересня 2017 року всі здобувачі освіти перших класів загальноосвітніх шкіл району розпочали навчання на українській мові.</w:t>
      </w:r>
    </w:p>
    <w:p w:rsidR="00817CBC" w:rsidRPr="00C03C1A" w:rsidRDefault="00817CBC" w:rsidP="00817CBC">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Затверджено перелік опорних навчальних закладів, до яких входять: Новотроїцький НВК </w:t>
      </w:r>
      <w:r w:rsidRPr="00C03C1A">
        <w:rPr>
          <w:rFonts w:ascii="Times New Roman" w:eastAsia="Droid Sans" w:hAnsi="Times New Roman" w:cs="Times New Roman"/>
          <w:kern w:val="2"/>
          <w:sz w:val="28"/>
          <w:szCs w:val="28"/>
          <w:lang w:val="uk-UA" w:eastAsia="zh-CN" w:bidi="hi-IN"/>
        </w:rPr>
        <w:t>«Загальноосвітньої школи І-ІІІ ступеня-гімназія»</w:t>
      </w:r>
      <w:r w:rsidRPr="00C03C1A">
        <w:rPr>
          <w:rFonts w:ascii="Times New Roman" w:eastAsia="Times New Roman" w:hAnsi="Times New Roman" w:cs="Times New Roman"/>
          <w:sz w:val="28"/>
          <w:szCs w:val="28"/>
          <w:lang w:val="uk-UA" w:eastAsia="ru-RU"/>
        </w:rPr>
        <w:t xml:space="preserve">, </w:t>
      </w:r>
      <w:proofErr w:type="spellStart"/>
      <w:r w:rsidRPr="00C03C1A">
        <w:rPr>
          <w:rFonts w:ascii="Times New Roman" w:eastAsia="Times New Roman" w:hAnsi="Times New Roman" w:cs="Times New Roman"/>
          <w:sz w:val="28"/>
          <w:szCs w:val="28"/>
          <w:lang w:val="uk-UA" w:eastAsia="ru-RU"/>
        </w:rPr>
        <w:t>Громівська</w:t>
      </w:r>
      <w:proofErr w:type="spellEnd"/>
      <w:r w:rsidRPr="00C03C1A">
        <w:rPr>
          <w:rFonts w:ascii="Times New Roman" w:eastAsia="Times New Roman" w:hAnsi="Times New Roman" w:cs="Times New Roman"/>
          <w:sz w:val="28"/>
          <w:szCs w:val="28"/>
          <w:lang w:val="uk-UA" w:eastAsia="ru-RU"/>
        </w:rPr>
        <w:t xml:space="preserve">, </w:t>
      </w:r>
      <w:proofErr w:type="spellStart"/>
      <w:r w:rsidRPr="00C03C1A">
        <w:rPr>
          <w:rFonts w:ascii="Times New Roman" w:eastAsia="Times New Roman" w:hAnsi="Times New Roman" w:cs="Times New Roman"/>
          <w:sz w:val="28"/>
          <w:szCs w:val="28"/>
          <w:lang w:val="uk-UA" w:eastAsia="ru-RU"/>
        </w:rPr>
        <w:t>Чкалівська</w:t>
      </w:r>
      <w:proofErr w:type="spellEnd"/>
      <w:r w:rsidRPr="00C03C1A">
        <w:rPr>
          <w:rFonts w:ascii="Times New Roman" w:eastAsia="Times New Roman" w:hAnsi="Times New Roman" w:cs="Times New Roman"/>
          <w:sz w:val="28"/>
          <w:szCs w:val="28"/>
          <w:lang w:val="uk-UA" w:eastAsia="ru-RU"/>
        </w:rPr>
        <w:t>, Сиваська №2 ЗОШ  І – ІІІ ступенів. Новотроїцька ЗОШ І-ІІІ ступенів №1 визначена як базова.</w:t>
      </w:r>
    </w:p>
    <w:p w:rsidR="00817CBC" w:rsidRPr="00C03C1A" w:rsidRDefault="00E81D61" w:rsidP="00817CBC">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pict>
          <v:shape id="Рисунок 3" o:spid="_x0000_i1037" type="#_x0000_t75" style="width:313.5pt;height:191.25pt;visibility:visible;mso-wrap-style:square">
            <v:imagedata r:id="rId28" o:title=""/>
          </v:shape>
        </w:pict>
      </w:r>
      <w:r w:rsidR="00817CBC" w:rsidRPr="00C03C1A">
        <w:rPr>
          <w:rFonts w:ascii="Times New Roman" w:eastAsia="Times New Roman" w:hAnsi="Times New Roman" w:cs="Times New Roman"/>
          <w:sz w:val="28"/>
          <w:szCs w:val="28"/>
          <w:lang w:val="uk-UA" w:eastAsia="ru-RU"/>
        </w:rPr>
        <w:tab/>
      </w:r>
    </w:p>
    <w:p w:rsidR="00817CBC" w:rsidRPr="00C03C1A" w:rsidRDefault="00817CBC" w:rsidP="00817CBC">
      <w:pPr>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Позашкільну освіту надають 4 заклади: дитячо-юнацька спортивна школа, станція юних техніків, станція юних натуралістів, будинок дитячо-</w:t>
      </w:r>
      <w:r w:rsidRPr="00C03C1A">
        <w:rPr>
          <w:rFonts w:ascii="Times New Roman" w:eastAsia="Times New Roman" w:hAnsi="Times New Roman" w:cs="Times New Roman"/>
          <w:sz w:val="28"/>
          <w:szCs w:val="28"/>
          <w:lang w:val="uk-UA" w:eastAsia="ru-RU"/>
        </w:rPr>
        <w:lastRenderedPageBreak/>
        <w:t>юнацької творчості. Охоплення позашкільною освітою та всіма видами гурткової роботи дітей та учнівської молоді складає 73 % (2298 осіб).</w:t>
      </w:r>
    </w:p>
    <w:p w:rsidR="00817CBC" w:rsidRPr="00C03C1A" w:rsidRDefault="00817CBC" w:rsidP="00817CBC">
      <w:pPr>
        <w:keepLines/>
        <w:autoSpaceDE w:val="0"/>
        <w:autoSpaceDN w:val="0"/>
        <w:spacing w:after="0" w:line="240" w:lineRule="auto"/>
        <w:ind w:firstLine="709"/>
        <w:contextualSpacing/>
        <w:jc w:val="both"/>
        <w:rPr>
          <w:rFonts w:ascii="Times New Roman" w:hAnsi="Times New Roman" w:cs="Times New Roman"/>
          <w:bCs/>
          <w:spacing w:val="-3"/>
          <w:sz w:val="28"/>
          <w:szCs w:val="28"/>
          <w:lang w:val="uk-UA"/>
        </w:rPr>
      </w:pPr>
      <w:r w:rsidRPr="00C03C1A">
        <w:rPr>
          <w:rFonts w:ascii="Times New Roman" w:hAnsi="Times New Roman" w:cs="Times New Roman"/>
          <w:bCs/>
          <w:spacing w:val="-3"/>
          <w:sz w:val="28"/>
          <w:szCs w:val="28"/>
          <w:lang w:val="uk-UA"/>
        </w:rPr>
        <w:t xml:space="preserve">Одним з основних завдань районної програми розвитку освіти є підвищення якості освіти у сільській місцевості, підтримка обдарованої учнівської молоді. </w:t>
      </w:r>
    </w:p>
    <w:p w:rsidR="00817CBC" w:rsidRPr="00C03C1A" w:rsidRDefault="00817CBC" w:rsidP="00817CBC">
      <w:pPr>
        <w:spacing w:after="0" w:line="240" w:lineRule="auto"/>
        <w:ind w:firstLine="709"/>
        <w:contextualSpacing/>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Аналіз результатів навчальних досягнень випускників 2017 року свідчить, що 14%  учнів мають початковий рівень (у минулому 2016 році цей показник був 31 %). 25% -  достатній рівень, 5 % склали зовнішнє незалежне оцінювання на відмінно. </w:t>
      </w:r>
    </w:p>
    <w:p w:rsidR="00817CBC" w:rsidRPr="00C03C1A" w:rsidRDefault="00817CBC" w:rsidP="00817CBC">
      <w:pPr>
        <w:spacing w:after="0"/>
        <w:ind w:firstLine="708"/>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eastAsia="ru-RU"/>
        </w:rPr>
        <w:object w:dxaOrig="7165" w:dyaOrig="5381">
          <v:shape id="_x0000_i1038" type="#_x0000_t75" style="width:323.25pt;height:243.75pt" o:ole="">
            <v:imagedata r:id="rId29" o:title=""/>
          </v:shape>
          <o:OLEObject Type="Embed" ProgID="PowerPoint.Slide.12" ShapeID="_x0000_i1038" DrawAspect="Content" ObjectID="_1580191033" r:id="rId30"/>
        </w:object>
      </w:r>
    </w:p>
    <w:p w:rsidR="00817CBC" w:rsidRPr="00C03C1A" w:rsidRDefault="00897119" w:rsidP="00817CBC">
      <w:pPr>
        <w:spacing w:after="0" w:line="240" w:lineRule="auto"/>
        <w:ind w:firstLine="708"/>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eastAsia="ru-RU"/>
        </w:rPr>
        <w:object w:dxaOrig="7165" w:dyaOrig="5381">
          <v:shape id="_x0000_i1039" type="#_x0000_t75" style="width:323.25pt;height:243.75pt" o:ole="">
            <v:imagedata r:id="rId31" o:title=""/>
          </v:shape>
          <o:OLEObject Type="Embed" ProgID="PowerPoint.Slide.12" ShapeID="_x0000_i1039" DrawAspect="Content" ObjectID="_1580191034" r:id="rId32"/>
        </w:object>
      </w:r>
    </w:p>
    <w:p w:rsidR="00817CBC" w:rsidRPr="00C03C1A" w:rsidRDefault="00817CBC" w:rsidP="00817CBC">
      <w:pPr>
        <w:spacing w:after="0" w:line="240" w:lineRule="auto"/>
        <w:ind w:firstLine="708"/>
        <w:jc w:val="both"/>
        <w:rPr>
          <w:rFonts w:ascii="Times New Roman" w:eastAsia="Times New Roman" w:hAnsi="Times New Roman" w:cs="Times New Roman"/>
          <w:sz w:val="28"/>
          <w:szCs w:val="28"/>
          <w:lang w:val="uk-UA" w:eastAsia="ru-RU"/>
        </w:rPr>
      </w:pPr>
    </w:p>
    <w:p w:rsidR="00817CBC" w:rsidRPr="00C03C1A" w:rsidRDefault="00FD0951" w:rsidP="00817CBC">
      <w:pPr>
        <w:spacing w:after="0" w:line="240" w:lineRule="auto"/>
        <w:ind w:firstLine="708"/>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eastAsia="ru-RU"/>
        </w:rPr>
        <w:object w:dxaOrig="7165" w:dyaOrig="5381">
          <v:shape id="_x0000_i1040" type="#_x0000_t75" style="width:321.75pt;height:243pt" o:ole="">
            <v:imagedata r:id="rId33" o:title=""/>
          </v:shape>
          <o:OLEObject Type="Embed" ProgID="PowerPoint.Slide.12" ShapeID="_x0000_i1040" DrawAspect="Content" ObjectID="_1580191035" r:id="rId34"/>
        </w:object>
      </w:r>
    </w:p>
    <w:p w:rsidR="00817CBC" w:rsidRPr="00C03C1A" w:rsidRDefault="00897119" w:rsidP="00817CBC">
      <w:pPr>
        <w:spacing w:after="0" w:line="240" w:lineRule="auto"/>
        <w:ind w:firstLine="708"/>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eastAsia="ru-RU"/>
        </w:rPr>
        <w:object w:dxaOrig="7165" w:dyaOrig="5381">
          <v:shape id="_x0000_i1041" type="#_x0000_t75" style="width:321.75pt;height:242.25pt" o:ole="">
            <v:imagedata r:id="rId35" o:title=""/>
          </v:shape>
          <o:OLEObject Type="Embed" ProgID="PowerPoint.Slide.12" ShapeID="_x0000_i1041" DrawAspect="Content" ObjectID="_1580191036" r:id="rId36"/>
        </w:object>
      </w:r>
    </w:p>
    <w:p w:rsidR="00817CBC" w:rsidRPr="00C03C1A" w:rsidRDefault="00817CBC" w:rsidP="00817CBC">
      <w:pPr>
        <w:spacing w:after="0" w:line="240" w:lineRule="auto"/>
        <w:ind w:firstLine="708"/>
        <w:jc w:val="both"/>
        <w:rPr>
          <w:rFonts w:ascii="Times New Roman" w:eastAsia="Times New Roman" w:hAnsi="Times New Roman" w:cs="Times New Roman"/>
          <w:sz w:val="28"/>
          <w:szCs w:val="28"/>
          <w:lang w:val="uk-UA" w:eastAsia="ru-RU"/>
        </w:rPr>
      </w:pPr>
    </w:p>
    <w:p w:rsidR="00817CBC" w:rsidRPr="00C03C1A" w:rsidRDefault="00817CBC" w:rsidP="00817CBC">
      <w:pPr>
        <w:spacing w:after="0" w:line="240" w:lineRule="auto"/>
        <w:ind w:firstLine="567"/>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Проведено І етап Всеукраїнських предметних олімпіад, в якому  взяло участь 2117 учнів, у ІІ етапі – 239  учнів (у 16 олімпіадах), у ІІІ етапі – 14 учнів. </w:t>
      </w:r>
    </w:p>
    <w:p w:rsidR="00817CBC" w:rsidRPr="00C03C1A" w:rsidRDefault="00817CBC" w:rsidP="00817CBC">
      <w:pPr>
        <w:spacing w:after="0" w:line="240" w:lineRule="auto"/>
        <w:ind w:right="-2" w:firstLine="567"/>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Учні </w:t>
      </w:r>
      <w:proofErr w:type="spellStart"/>
      <w:r w:rsidRPr="00C03C1A">
        <w:rPr>
          <w:rFonts w:ascii="Times New Roman" w:hAnsi="Times New Roman" w:cs="Times New Roman"/>
          <w:sz w:val="28"/>
          <w:szCs w:val="28"/>
          <w:lang w:val="uk-UA"/>
        </w:rPr>
        <w:t>Отрадівської</w:t>
      </w:r>
      <w:proofErr w:type="spellEnd"/>
      <w:r w:rsidRPr="00C03C1A">
        <w:rPr>
          <w:rFonts w:ascii="Times New Roman" w:hAnsi="Times New Roman" w:cs="Times New Roman"/>
          <w:sz w:val="28"/>
          <w:szCs w:val="28"/>
          <w:lang w:val="uk-UA"/>
        </w:rPr>
        <w:t xml:space="preserve"> ЗОШ І-ІІІ ст.  </w:t>
      </w:r>
      <w:proofErr w:type="spellStart"/>
      <w:r w:rsidRPr="00C03C1A">
        <w:rPr>
          <w:rFonts w:ascii="Times New Roman" w:hAnsi="Times New Roman" w:cs="Times New Roman"/>
          <w:sz w:val="28"/>
          <w:szCs w:val="28"/>
          <w:lang w:val="uk-UA"/>
        </w:rPr>
        <w:t>Єгай</w:t>
      </w:r>
      <w:proofErr w:type="spellEnd"/>
      <w:r w:rsidRPr="00C03C1A">
        <w:rPr>
          <w:rFonts w:ascii="Times New Roman" w:hAnsi="Times New Roman" w:cs="Times New Roman"/>
          <w:sz w:val="28"/>
          <w:szCs w:val="28"/>
          <w:lang w:val="uk-UA"/>
        </w:rPr>
        <w:t xml:space="preserve"> Є. та Жук В. стали учасниками науково-освітньої програми американського Національного</w:t>
      </w:r>
      <w:r w:rsidRPr="00C03C1A">
        <w:rPr>
          <w:rFonts w:ascii="Times New Roman" w:hAnsi="Times New Roman" w:cs="Times New Roman"/>
          <w:i/>
          <w:sz w:val="28"/>
          <w:szCs w:val="28"/>
          <w:lang w:val="uk-UA"/>
        </w:rPr>
        <w:t xml:space="preserve"> </w:t>
      </w:r>
      <w:r w:rsidRPr="00C03C1A">
        <w:rPr>
          <w:rFonts w:ascii="Times New Roman" w:hAnsi="Times New Roman" w:cs="Times New Roman"/>
          <w:sz w:val="28"/>
          <w:szCs w:val="28"/>
          <w:lang w:val="uk-UA"/>
        </w:rPr>
        <w:t>управління з аеронавтики і дослідження космічного простору – НАСА, яка була запущена в 1996 році і має на меті зацікавити та залучити учнів, а також їх вчителів зі всього світу до пізнання та дослідження Землі з об’єктиву Міжнародної космічної станції.</w:t>
      </w:r>
      <w:r w:rsidRPr="00C03C1A">
        <w:rPr>
          <w:rFonts w:ascii="Times New Roman" w:hAnsi="Times New Roman" w:cs="Times New Roman"/>
          <w:b/>
          <w:sz w:val="28"/>
          <w:szCs w:val="28"/>
          <w:lang w:val="uk-UA"/>
        </w:rPr>
        <w:t xml:space="preserve"> </w:t>
      </w:r>
      <w:r w:rsidRPr="00C03C1A">
        <w:rPr>
          <w:rFonts w:ascii="Times New Roman" w:hAnsi="Times New Roman" w:cs="Times New Roman"/>
          <w:sz w:val="28"/>
          <w:szCs w:val="28"/>
          <w:lang w:val="uk-UA"/>
        </w:rPr>
        <w:t>Програма сприяє</w:t>
      </w:r>
      <w:r w:rsidRPr="00C03C1A">
        <w:rPr>
          <w:rFonts w:ascii="Times New Roman" w:hAnsi="Times New Roman" w:cs="Times New Roman"/>
          <w:b/>
          <w:sz w:val="28"/>
          <w:szCs w:val="28"/>
          <w:lang w:val="uk-UA"/>
        </w:rPr>
        <w:t xml:space="preserve"> </w:t>
      </w:r>
      <w:r w:rsidRPr="00C03C1A">
        <w:rPr>
          <w:rFonts w:ascii="Times New Roman" w:hAnsi="Times New Roman" w:cs="Times New Roman"/>
          <w:sz w:val="28"/>
          <w:szCs w:val="28"/>
          <w:lang w:val="uk-UA"/>
        </w:rPr>
        <w:t>розповсюдженню інформаційно-комунікаційних технологій, а школярі отримують нові знання та збагачують свій словниковий запас відповідною термінологією англійською мовою.</w:t>
      </w:r>
    </w:p>
    <w:p w:rsidR="00817CBC" w:rsidRPr="00C03C1A" w:rsidRDefault="00817CBC" w:rsidP="00817CBC">
      <w:pPr>
        <w:spacing w:after="0" w:line="240" w:lineRule="auto"/>
        <w:ind w:firstLine="567"/>
        <w:jc w:val="both"/>
        <w:rPr>
          <w:rFonts w:ascii="Times New Roman" w:eastAsia="Times New Roman" w:hAnsi="Times New Roman" w:cs="Times New Roman"/>
          <w:bCs/>
          <w:sz w:val="28"/>
          <w:szCs w:val="28"/>
          <w:lang w:val="uk-UA" w:eastAsia="ru-RU"/>
        </w:rPr>
      </w:pPr>
    </w:p>
    <w:p w:rsidR="00817CBC" w:rsidRPr="00C03C1A" w:rsidRDefault="00FD0951" w:rsidP="00817CBC">
      <w:pPr>
        <w:spacing w:after="0" w:line="240" w:lineRule="auto"/>
        <w:ind w:firstLine="567"/>
        <w:jc w:val="both"/>
        <w:rPr>
          <w:rFonts w:ascii="Times New Roman" w:eastAsia="Times New Roman" w:hAnsi="Times New Roman" w:cs="Times New Roman"/>
          <w:sz w:val="28"/>
          <w:szCs w:val="28"/>
          <w:lang w:eastAsia="ru-RU"/>
        </w:rPr>
      </w:pPr>
      <w:r w:rsidRPr="00C03C1A">
        <w:rPr>
          <w:rFonts w:ascii="Times New Roman" w:eastAsia="Times New Roman" w:hAnsi="Times New Roman" w:cs="Times New Roman"/>
          <w:sz w:val="28"/>
          <w:szCs w:val="28"/>
          <w:lang w:eastAsia="ru-RU"/>
        </w:rPr>
        <w:object w:dxaOrig="1615" w:dyaOrig="1213">
          <v:shape id="_x0000_i1042" type="#_x0000_t75" style="width:356.25pt;height:192pt" o:ole="">
            <v:imagedata r:id="rId37" o:title=""/>
          </v:shape>
          <o:OLEObject Type="Embed" ProgID="PowerPoint.Slide.12" ShapeID="_x0000_i1042" DrawAspect="Content" ObjectID="_1580191037" r:id="rId38"/>
        </w:object>
      </w:r>
    </w:p>
    <w:p w:rsidR="00817CBC" w:rsidRPr="00C03C1A" w:rsidRDefault="00817CBC" w:rsidP="00817CBC">
      <w:pPr>
        <w:spacing w:after="0"/>
        <w:ind w:firstLine="708"/>
        <w:jc w:val="both"/>
        <w:rPr>
          <w:rFonts w:ascii="Times New Roman" w:eastAsia="Times New Roman" w:hAnsi="Times New Roman" w:cs="Times New Roman"/>
          <w:sz w:val="28"/>
          <w:szCs w:val="28"/>
          <w:lang w:val="uk-UA" w:eastAsia="ru-RU"/>
        </w:rPr>
      </w:pPr>
    </w:p>
    <w:p w:rsidR="00817CBC" w:rsidRPr="00C03C1A" w:rsidRDefault="00817CBC" w:rsidP="00817CBC">
      <w:pPr>
        <w:spacing w:after="0"/>
        <w:ind w:firstLine="708"/>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За рахунок бюджетних та благодійних коштів було охоплено гарячим харчуванням 1478 учнів: 1-4 класів, дітей, що підвозяться до закладів загальної середньої освіти, дітей учасників АТО та дітей пільгових категорій. Харчування здійснювалось за рахунок коштів районного бюджету (200,7 тис. грн.) та іншої субвенції з бюджетів сільських та селищних рад (263,9 тис. грн.). За рахунок батьківських коштів харчується 443 учн</w:t>
      </w:r>
      <w:r w:rsidR="002C41D6">
        <w:rPr>
          <w:rFonts w:ascii="Times New Roman" w:eastAsia="Times New Roman" w:hAnsi="Times New Roman" w:cs="Times New Roman"/>
          <w:sz w:val="28"/>
          <w:szCs w:val="28"/>
          <w:lang w:val="uk-UA" w:eastAsia="ru-RU"/>
        </w:rPr>
        <w:t>і</w:t>
      </w:r>
      <w:r w:rsidRPr="00C03C1A">
        <w:rPr>
          <w:rFonts w:ascii="Times New Roman" w:eastAsia="Times New Roman" w:hAnsi="Times New Roman" w:cs="Times New Roman"/>
          <w:sz w:val="28"/>
          <w:szCs w:val="28"/>
          <w:lang w:val="uk-UA" w:eastAsia="ru-RU"/>
        </w:rPr>
        <w:t xml:space="preserve"> закладів загальної середньої освіти району. </w:t>
      </w:r>
    </w:p>
    <w:p w:rsidR="00817CBC" w:rsidRPr="00C03C1A" w:rsidRDefault="00817CBC" w:rsidP="00817CBC">
      <w:pPr>
        <w:ind w:firstLine="709"/>
        <w:contextualSpacing/>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Інклюзивна освіта дітей з обмеженими можливостями здоров’я на сьогодні визначена одним із перспективних інноваційних напрямів розвитку освіти у державі. З метою подолання неготовності освітян до впровадження інклюзивної освіти в освітній процес здійснено підготовку 43 педагогів (</w:t>
      </w:r>
      <w:proofErr w:type="spellStart"/>
      <w:r w:rsidRPr="00C03C1A">
        <w:rPr>
          <w:rFonts w:ascii="Times New Roman" w:hAnsi="Times New Roman" w:cs="Times New Roman"/>
          <w:sz w:val="28"/>
          <w:szCs w:val="28"/>
          <w:lang w:val="uk-UA"/>
        </w:rPr>
        <w:t>сертифіковано</w:t>
      </w:r>
      <w:proofErr w:type="spellEnd"/>
      <w:r w:rsidRPr="00C03C1A">
        <w:rPr>
          <w:rFonts w:ascii="Times New Roman" w:hAnsi="Times New Roman" w:cs="Times New Roman"/>
          <w:sz w:val="28"/>
          <w:szCs w:val="28"/>
          <w:lang w:val="uk-UA"/>
        </w:rPr>
        <w:t xml:space="preserve">); було організовано семінари «Інтеграція дітей з особливими освітніми потребами у загальноосвітньому навчальному закладі»  та «Діти з особливими освітніми потребами в закладах освіти: переваги і недоліки». </w:t>
      </w:r>
    </w:p>
    <w:p w:rsidR="00817CBC" w:rsidRPr="00C03C1A" w:rsidRDefault="00817CBC" w:rsidP="00817CBC">
      <w:pPr>
        <w:ind w:firstLine="709"/>
        <w:contextualSpacing/>
        <w:jc w:val="both"/>
        <w:rPr>
          <w:rFonts w:ascii="Times New Roman" w:eastAsia="Times New Roman" w:hAnsi="Times New Roman" w:cs="Times New Roman"/>
          <w:sz w:val="28"/>
          <w:szCs w:val="28"/>
          <w:lang w:val="uk-UA" w:eastAsia="ru-RU"/>
        </w:rPr>
      </w:pPr>
      <w:r w:rsidRPr="00C03C1A">
        <w:rPr>
          <w:rFonts w:ascii="Times New Roman" w:hAnsi="Times New Roman" w:cs="Times New Roman"/>
          <w:sz w:val="28"/>
          <w:szCs w:val="28"/>
          <w:lang w:val="uk-UA"/>
        </w:rPr>
        <w:t xml:space="preserve">На підвіз учнів до закладів загальної середньої освіти </w:t>
      </w:r>
      <w:proofErr w:type="spellStart"/>
      <w:r w:rsidRPr="00C03C1A">
        <w:rPr>
          <w:rFonts w:ascii="Times New Roman" w:hAnsi="Times New Roman" w:cs="Times New Roman"/>
          <w:sz w:val="28"/>
          <w:szCs w:val="28"/>
          <w:lang w:val="uk-UA"/>
        </w:rPr>
        <w:t>задіяно</w:t>
      </w:r>
      <w:proofErr w:type="spellEnd"/>
      <w:r w:rsidRPr="00C03C1A">
        <w:rPr>
          <w:rFonts w:ascii="Times New Roman" w:hAnsi="Times New Roman" w:cs="Times New Roman"/>
          <w:sz w:val="28"/>
          <w:szCs w:val="28"/>
          <w:lang w:val="uk-UA"/>
        </w:rPr>
        <w:t xml:space="preserve">  13 автобусів, з них у 2017 році з</w:t>
      </w:r>
      <w:r w:rsidRPr="00C03C1A">
        <w:rPr>
          <w:rFonts w:ascii="Times New Roman" w:eastAsia="Times New Roman" w:hAnsi="Times New Roman" w:cs="Times New Roman"/>
          <w:sz w:val="28"/>
          <w:szCs w:val="28"/>
          <w:lang w:val="uk-UA" w:eastAsia="ru-RU"/>
        </w:rPr>
        <w:t xml:space="preserve">а рахунок коштів районного бюджету на умовах </w:t>
      </w:r>
      <w:proofErr w:type="spellStart"/>
      <w:r w:rsidRPr="00C03C1A">
        <w:rPr>
          <w:rFonts w:ascii="Times New Roman" w:eastAsia="Times New Roman" w:hAnsi="Times New Roman" w:cs="Times New Roman"/>
          <w:sz w:val="28"/>
          <w:szCs w:val="28"/>
          <w:lang w:val="uk-UA" w:eastAsia="ru-RU"/>
        </w:rPr>
        <w:t>співфінансування</w:t>
      </w:r>
      <w:proofErr w:type="spellEnd"/>
      <w:r w:rsidRPr="00C03C1A">
        <w:rPr>
          <w:rFonts w:ascii="Times New Roman" w:eastAsia="Times New Roman" w:hAnsi="Times New Roman" w:cs="Times New Roman"/>
          <w:sz w:val="28"/>
          <w:szCs w:val="28"/>
          <w:lang w:val="uk-UA" w:eastAsia="ru-RU"/>
        </w:rPr>
        <w:t xml:space="preserve"> придбано 2 шкільних автобуса для </w:t>
      </w:r>
      <w:proofErr w:type="spellStart"/>
      <w:r w:rsidRPr="00C03C1A">
        <w:rPr>
          <w:rFonts w:ascii="Times New Roman" w:eastAsia="Times New Roman" w:hAnsi="Times New Roman" w:cs="Times New Roman"/>
          <w:sz w:val="28"/>
          <w:szCs w:val="28"/>
          <w:lang w:val="uk-UA" w:eastAsia="ru-RU"/>
        </w:rPr>
        <w:t>Чкалівської</w:t>
      </w:r>
      <w:proofErr w:type="spellEnd"/>
      <w:r w:rsidRPr="00C03C1A">
        <w:rPr>
          <w:rFonts w:ascii="Times New Roman" w:eastAsia="Times New Roman" w:hAnsi="Times New Roman" w:cs="Times New Roman"/>
          <w:sz w:val="28"/>
          <w:szCs w:val="28"/>
          <w:lang w:val="uk-UA" w:eastAsia="ru-RU"/>
        </w:rPr>
        <w:t xml:space="preserve"> та </w:t>
      </w:r>
      <w:proofErr w:type="spellStart"/>
      <w:r w:rsidRPr="00C03C1A">
        <w:rPr>
          <w:rFonts w:ascii="Times New Roman" w:eastAsia="Times New Roman" w:hAnsi="Times New Roman" w:cs="Times New Roman"/>
          <w:sz w:val="28"/>
          <w:szCs w:val="28"/>
          <w:lang w:val="uk-UA" w:eastAsia="ru-RU"/>
        </w:rPr>
        <w:t>Громівської</w:t>
      </w:r>
      <w:proofErr w:type="spellEnd"/>
      <w:r w:rsidRPr="00C03C1A">
        <w:rPr>
          <w:rFonts w:ascii="Times New Roman" w:eastAsia="Times New Roman" w:hAnsi="Times New Roman" w:cs="Times New Roman"/>
          <w:sz w:val="28"/>
          <w:szCs w:val="28"/>
          <w:lang w:val="uk-UA" w:eastAsia="ru-RU"/>
        </w:rPr>
        <w:t xml:space="preserve"> загальноосвітніх шкіл І-ІІІ ступенів на суму 1145,0 тис. грн.</w:t>
      </w:r>
    </w:p>
    <w:p w:rsidR="00817CBC" w:rsidRPr="00C03C1A" w:rsidRDefault="00817CBC" w:rsidP="00817CBC">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З метою зміцнення матеріально-технічної бази навчальних закладів у 2017 році на будівництво, реконструкцію та капітальний ремонт навчальних закладів було  виділено 2193,369 тис. грн., в тому числі з районного  бюджету – 1429,00  тис. грн. </w:t>
      </w:r>
    </w:p>
    <w:p w:rsidR="00817CBC" w:rsidRPr="00C03C1A" w:rsidRDefault="00817CBC" w:rsidP="00817CBC">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На поточні ремонти навчальних закладів у 2017 році було профінансовано у сумі 217,7 тис. грн., у тому числі з районного бюджету </w:t>
      </w:r>
      <w:r w:rsidR="002C41D6">
        <w:rPr>
          <w:rFonts w:ascii="Times New Roman" w:eastAsia="Times New Roman" w:hAnsi="Times New Roman" w:cs="Times New Roman"/>
          <w:sz w:val="28"/>
          <w:szCs w:val="28"/>
          <w:lang w:val="uk-UA" w:eastAsia="ru-RU"/>
        </w:rPr>
        <w:t>-</w:t>
      </w:r>
      <w:r w:rsidRPr="00C03C1A">
        <w:rPr>
          <w:rFonts w:ascii="Times New Roman" w:eastAsia="Times New Roman" w:hAnsi="Times New Roman" w:cs="Times New Roman"/>
          <w:sz w:val="28"/>
          <w:szCs w:val="28"/>
          <w:lang w:val="uk-UA" w:eastAsia="ru-RU"/>
        </w:rPr>
        <w:t>165,700 тис.</w:t>
      </w:r>
      <w:r w:rsidR="002C41D6">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 xml:space="preserve">грн. </w:t>
      </w:r>
    </w:p>
    <w:p w:rsidR="00817CBC" w:rsidRPr="00C03C1A" w:rsidRDefault="00817CBC" w:rsidP="00817CBC">
      <w:pPr>
        <w:ind w:firstLine="709"/>
        <w:contextualSpacing/>
        <w:jc w:val="both"/>
        <w:rPr>
          <w:rFonts w:ascii="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За сприянням народного депутата України </w:t>
      </w:r>
      <w:r w:rsidR="008475B4" w:rsidRPr="00C03C1A">
        <w:rPr>
          <w:rFonts w:ascii="Times New Roman" w:eastAsia="Times New Roman" w:hAnsi="Times New Roman" w:cs="Times New Roman"/>
          <w:sz w:val="28"/>
          <w:szCs w:val="28"/>
          <w:lang w:val="uk-UA" w:eastAsia="ru-RU"/>
        </w:rPr>
        <w:t xml:space="preserve">Сергія </w:t>
      </w:r>
      <w:proofErr w:type="spellStart"/>
      <w:r w:rsidRPr="00C03C1A">
        <w:rPr>
          <w:rFonts w:ascii="Times New Roman" w:eastAsia="Times New Roman" w:hAnsi="Times New Roman" w:cs="Times New Roman"/>
          <w:sz w:val="28"/>
          <w:szCs w:val="28"/>
          <w:lang w:val="uk-UA" w:eastAsia="ru-RU"/>
        </w:rPr>
        <w:t>Хлан</w:t>
      </w:r>
      <w:r w:rsidR="008475B4" w:rsidRPr="00C03C1A">
        <w:rPr>
          <w:rFonts w:ascii="Times New Roman" w:eastAsia="Times New Roman" w:hAnsi="Times New Roman" w:cs="Times New Roman"/>
          <w:sz w:val="28"/>
          <w:szCs w:val="28"/>
          <w:lang w:val="uk-UA" w:eastAsia="ru-RU"/>
        </w:rPr>
        <w:t>я</w:t>
      </w:r>
      <w:proofErr w:type="spellEnd"/>
      <w:r w:rsidRPr="00C03C1A">
        <w:rPr>
          <w:rFonts w:ascii="Times New Roman" w:eastAsia="Times New Roman" w:hAnsi="Times New Roman" w:cs="Times New Roman"/>
          <w:sz w:val="28"/>
          <w:szCs w:val="28"/>
          <w:lang w:val="uk-UA" w:eastAsia="ru-RU"/>
        </w:rPr>
        <w:t xml:space="preserve">, Херсонської обласної ради, Херсонської обласної державної адміністрації та Новотроїцької районної ради спільно з органами місцевого самоврядування, комунальною установою "Новотроїцький районний центр з обслуговування навчальних закладів та установ освіти" Новотроїцької районної ради </w:t>
      </w:r>
      <w:r w:rsidRPr="00C03C1A">
        <w:rPr>
          <w:rFonts w:ascii="Times New Roman" w:eastAsia="Times New Roman" w:hAnsi="Times New Roman" w:cs="Times New Roman"/>
          <w:sz w:val="28"/>
          <w:szCs w:val="28"/>
          <w:lang w:val="uk-UA" w:eastAsia="ru-RU"/>
        </w:rPr>
        <w:lastRenderedPageBreak/>
        <w:t>Херсонської області районною державною адміністрацією було забезпечено супровід та реалізацію проекту "</w:t>
      </w:r>
      <w:r w:rsidRPr="00C03C1A">
        <w:rPr>
          <w:rFonts w:ascii="Times New Roman" w:eastAsia="Times New Roman" w:hAnsi="Times New Roman" w:cs="Times New Roman"/>
          <w:sz w:val="28"/>
          <w:szCs w:val="28"/>
          <w:lang w:val="uk-UA"/>
        </w:rPr>
        <w:t xml:space="preserve">Капітальний ремонт. </w:t>
      </w:r>
      <w:proofErr w:type="spellStart"/>
      <w:r w:rsidRPr="00C03C1A">
        <w:rPr>
          <w:rFonts w:ascii="Times New Roman" w:eastAsia="Times New Roman" w:hAnsi="Times New Roman" w:cs="Times New Roman"/>
          <w:sz w:val="28"/>
          <w:szCs w:val="28"/>
        </w:rPr>
        <w:t>Заміна</w:t>
      </w:r>
      <w:proofErr w:type="spellEnd"/>
      <w:r w:rsidRPr="00C03C1A">
        <w:rPr>
          <w:rFonts w:ascii="Times New Roman" w:eastAsia="Times New Roman" w:hAnsi="Times New Roman" w:cs="Times New Roman"/>
          <w:sz w:val="28"/>
          <w:szCs w:val="28"/>
        </w:rPr>
        <w:t xml:space="preserve"> </w:t>
      </w:r>
      <w:proofErr w:type="spellStart"/>
      <w:r w:rsidRPr="00C03C1A">
        <w:rPr>
          <w:rFonts w:ascii="Times New Roman" w:eastAsia="Times New Roman" w:hAnsi="Times New Roman" w:cs="Times New Roman"/>
          <w:sz w:val="28"/>
          <w:szCs w:val="28"/>
        </w:rPr>
        <w:t>вікон</w:t>
      </w:r>
      <w:proofErr w:type="spellEnd"/>
      <w:r w:rsidRPr="00C03C1A">
        <w:rPr>
          <w:rFonts w:ascii="Times New Roman" w:eastAsia="Times New Roman" w:hAnsi="Times New Roman" w:cs="Times New Roman"/>
          <w:sz w:val="28"/>
          <w:szCs w:val="28"/>
        </w:rPr>
        <w:t xml:space="preserve"> та дверей у </w:t>
      </w:r>
      <w:proofErr w:type="spellStart"/>
      <w:r w:rsidRPr="00C03C1A">
        <w:rPr>
          <w:rFonts w:ascii="Times New Roman" w:eastAsia="Times New Roman" w:hAnsi="Times New Roman" w:cs="Times New Roman"/>
          <w:sz w:val="28"/>
          <w:szCs w:val="28"/>
        </w:rPr>
        <w:t>буді</w:t>
      </w:r>
      <w:proofErr w:type="gramStart"/>
      <w:r w:rsidRPr="00C03C1A">
        <w:rPr>
          <w:rFonts w:ascii="Times New Roman" w:eastAsia="Times New Roman" w:hAnsi="Times New Roman" w:cs="Times New Roman"/>
          <w:sz w:val="28"/>
          <w:szCs w:val="28"/>
        </w:rPr>
        <w:t>вл</w:t>
      </w:r>
      <w:proofErr w:type="gramEnd"/>
      <w:r w:rsidRPr="00C03C1A">
        <w:rPr>
          <w:rFonts w:ascii="Times New Roman" w:eastAsia="Times New Roman" w:hAnsi="Times New Roman" w:cs="Times New Roman"/>
          <w:sz w:val="28"/>
          <w:szCs w:val="28"/>
        </w:rPr>
        <w:t>і</w:t>
      </w:r>
      <w:proofErr w:type="spellEnd"/>
      <w:r w:rsidRPr="00C03C1A">
        <w:rPr>
          <w:rFonts w:ascii="Times New Roman" w:eastAsia="Times New Roman" w:hAnsi="Times New Roman" w:cs="Times New Roman"/>
          <w:sz w:val="28"/>
          <w:szCs w:val="28"/>
        </w:rPr>
        <w:t xml:space="preserve"> </w:t>
      </w:r>
      <w:proofErr w:type="spellStart"/>
      <w:r w:rsidRPr="00C03C1A">
        <w:rPr>
          <w:rFonts w:ascii="Times New Roman" w:eastAsia="Times New Roman" w:hAnsi="Times New Roman" w:cs="Times New Roman"/>
          <w:sz w:val="28"/>
          <w:szCs w:val="28"/>
        </w:rPr>
        <w:t>Новотроїцького</w:t>
      </w:r>
      <w:proofErr w:type="spellEnd"/>
      <w:r w:rsidRPr="00C03C1A">
        <w:rPr>
          <w:rFonts w:ascii="Times New Roman" w:eastAsia="Times New Roman" w:hAnsi="Times New Roman" w:cs="Times New Roman"/>
          <w:sz w:val="28"/>
          <w:szCs w:val="28"/>
        </w:rPr>
        <w:t xml:space="preserve"> </w:t>
      </w:r>
      <w:proofErr w:type="spellStart"/>
      <w:r w:rsidRPr="00C03C1A">
        <w:rPr>
          <w:rFonts w:ascii="Times New Roman" w:eastAsia="Times New Roman" w:hAnsi="Times New Roman" w:cs="Times New Roman"/>
          <w:sz w:val="28"/>
          <w:szCs w:val="28"/>
        </w:rPr>
        <w:t>навчально-виховного</w:t>
      </w:r>
      <w:proofErr w:type="spellEnd"/>
      <w:r w:rsidRPr="00C03C1A">
        <w:rPr>
          <w:rFonts w:ascii="Times New Roman" w:eastAsia="Times New Roman" w:hAnsi="Times New Roman" w:cs="Times New Roman"/>
          <w:sz w:val="28"/>
          <w:szCs w:val="28"/>
        </w:rPr>
        <w:t xml:space="preserve"> комплексу "</w:t>
      </w:r>
      <w:proofErr w:type="spellStart"/>
      <w:r w:rsidRPr="00C03C1A">
        <w:rPr>
          <w:rFonts w:ascii="Times New Roman" w:eastAsia="Times New Roman" w:hAnsi="Times New Roman" w:cs="Times New Roman"/>
          <w:sz w:val="28"/>
          <w:szCs w:val="28"/>
        </w:rPr>
        <w:t>Загальноосвітня</w:t>
      </w:r>
      <w:proofErr w:type="spellEnd"/>
      <w:r w:rsidRPr="00C03C1A">
        <w:rPr>
          <w:rFonts w:ascii="Times New Roman" w:eastAsia="Times New Roman" w:hAnsi="Times New Roman" w:cs="Times New Roman"/>
          <w:sz w:val="28"/>
          <w:szCs w:val="28"/>
        </w:rPr>
        <w:t xml:space="preserve"> школа І-ІІІ </w:t>
      </w:r>
      <w:proofErr w:type="spellStart"/>
      <w:r w:rsidRPr="00C03C1A">
        <w:rPr>
          <w:rFonts w:ascii="Times New Roman" w:eastAsia="Times New Roman" w:hAnsi="Times New Roman" w:cs="Times New Roman"/>
          <w:sz w:val="28"/>
          <w:szCs w:val="28"/>
        </w:rPr>
        <w:t>ступенів-гімназія</w:t>
      </w:r>
      <w:proofErr w:type="spellEnd"/>
      <w:r w:rsidRPr="00C03C1A">
        <w:rPr>
          <w:rFonts w:ascii="Times New Roman" w:eastAsia="Times New Roman" w:hAnsi="Times New Roman" w:cs="Times New Roman"/>
          <w:sz w:val="28"/>
          <w:szCs w:val="28"/>
        </w:rPr>
        <w:t xml:space="preserve">" по </w:t>
      </w:r>
      <w:proofErr w:type="spellStart"/>
      <w:r w:rsidRPr="00C03C1A">
        <w:rPr>
          <w:rFonts w:ascii="Times New Roman" w:eastAsia="Times New Roman" w:hAnsi="Times New Roman" w:cs="Times New Roman"/>
          <w:sz w:val="28"/>
          <w:szCs w:val="28"/>
        </w:rPr>
        <w:t>вул</w:t>
      </w:r>
      <w:proofErr w:type="spellEnd"/>
      <w:r w:rsidRPr="00C03C1A">
        <w:rPr>
          <w:rFonts w:ascii="Times New Roman" w:eastAsia="Times New Roman" w:hAnsi="Times New Roman" w:cs="Times New Roman"/>
          <w:sz w:val="28"/>
          <w:szCs w:val="28"/>
        </w:rPr>
        <w:t xml:space="preserve">. Гоголя, 28 в </w:t>
      </w:r>
      <w:proofErr w:type="spellStart"/>
      <w:r w:rsidRPr="00C03C1A">
        <w:rPr>
          <w:rFonts w:ascii="Times New Roman" w:eastAsia="Times New Roman" w:hAnsi="Times New Roman" w:cs="Times New Roman"/>
          <w:sz w:val="28"/>
          <w:szCs w:val="28"/>
        </w:rPr>
        <w:t>смт</w:t>
      </w:r>
      <w:proofErr w:type="spellEnd"/>
      <w:r w:rsidR="002077B1">
        <w:rPr>
          <w:rFonts w:ascii="Times New Roman" w:eastAsia="Times New Roman" w:hAnsi="Times New Roman" w:cs="Times New Roman"/>
          <w:sz w:val="28"/>
          <w:szCs w:val="28"/>
          <w:lang w:val="uk-UA"/>
        </w:rPr>
        <w:t>.</w:t>
      </w:r>
      <w:r w:rsidRPr="00C03C1A">
        <w:rPr>
          <w:rFonts w:ascii="Times New Roman" w:eastAsia="Times New Roman" w:hAnsi="Times New Roman" w:cs="Times New Roman"/>
          <w:sz w:val="28"/>
          <w:szCs w:val="28"/>
        </w:rPr>
        <w:t xml:space="preserve"> </w:t>
      </w:r>
      <w:proofErr w:type="spellStart"/>
      <w:r w:rsidRPr="00C03C1A">
        <w:rPr>
          <w:rFonts w:ascii="Times New Roman" w:eastAsia="Times New Roman" w:hAnsi="Times New Roman" w:cs="Times New Roman"/>
          <w:sz w:val="28"/>
          <w:szCs w:val="28"/>
        </w:rPr>
        <w:t>Новотроїцьке</w:t>
      </w:r>
      <w:proofErr w:type="spellEnd"/>
      <w:r w:rsidRPr="00C03C1A">
        <w:rPr>
          <w:rFonts w:ascii="Times New Roman" w:eastAsia="Times New Roman" w:hAnsi="Times New Roman" w:cs="Times New Roman"/>
          <w:sz w:val="28"/>
          <w:szCs w:val="28"/>
        </w:rPr>
        <w:t xml:space="preserve"> </w:t>
      </w:r>
      <w:proofErr w:type="spellStart"/>
      <w:r w:rsidRPr="00C03C1A">
        <w:rPr>
          <w:rFonts w:ascii="Times New Roman" w:eastAsia="Times New Roman" w:hAnsi="Times New Roman" w:cs="Times New Roman"/>
          <w:sz w:val="28"/>
          <w:szCs w:val="28"/>
        </w:rPr>
        <w:t>Херсонської</w:t>
      </w:r>
      <w:proofErr w:type="spellEnd"/>
      <w:r w:rsidRPr="00C03C1A">
        <w:rPr>
          <w:rFonts w:ascii="Times New Roman" w:eastAsia="Times New Roman" w:hAnsi="Times New Roman" w:cs="Times New Roman"/>
          <w:sz w:val="28"/>
          <w:szCs w:val="28"/>
        </w:rPr>
        <w:t xml:space="preserve"> </w:t>
      </w:r>
      <w:proofErr w:type="spellStart"/>
      <w:r w:rsidRPr="00C03C1A">
        <w:rPr>
          <w:rFonts w:ascii="Times New Roman" w:eastAsia="Times New Roman" w:hAnsi="Times New Roman" w:cs="Times New Roman"/>
          <w:sz w:val="28"/>
          <w:szCs w:val="28"/>
        </w:rPr>
        <w:t>області</w:t>
      </w:r>
      <w:proofErr w:type="spellEnd"/>
      <w:r w:rsidRPr="00C03C1A">
        <w:rPr>
          <w:rFonts w:ascii="Times New Roman" w:eastAsia="Times New Roman" w:hAnsi="Times New Roman" w:cs="Times New Roman"/>
          <w:sz w:val="28"/>
          <w:szCs w:val="28"/>
          <w:lang w:val="uk-UA"/>
        </w:rPr>
        <w:t>"</w:t>
      </w:r>
      <w:r w:rsidRPr="00C03C1A">
        <w:rPr>
          <w:rFonts w:ascii="Times New Roman" w:eastAsia="Times New Roman" w:hAnsi="Times New Roman" w:cs="Times New Roman"/>
          <w:sz w:val="28"/>
          <w:szCs w:val="28"/>
          <w:lang w:val="uk-UA" w:eastAsia="ru-RU"/>
        </w:rPr>
        <w:t xml:space="preserve">, що був визначений до фінансування у 2017 році за рахунок субвенції з державного бюджету місцевим бюджетам на здійснення заходів щодо </w:t>
      </w:r>
      <w:proofErr w:type="gramStart"/>
      <w:r w:rsidRPr="00C03C1A">
        <w:rPr>
          <w:rFonts w:ascii="Times New Roman" w:eastAsia="Times New Roman" w:hAnsi="Times New Roman" w:cs="Times New Roman"/>
          <w:sz w:val="28"/>
          <w:szCs w:val="28"/>
          <w:lang w:val="uk-UA" w:eastAsia="ru-RU"/>
        </w:rPr>
        <w:t>соц</w:t>
      </w:r>
      <w:proofErr w:type="gramEnd"/>
      <w:r w:rsidRPr="00C03C1A">
        <w:rPr>
          <w:rFonts w:ascii="Times New Roman" w:eastAsia="Times New Roman" w:hAnsi="Times New Roman" w:cs="Times New Roman"/>
          <w:sz w:val="28"/>
          <w:szCs w:val="28"/>
          <w:lang w:val="uk-UA" w:eastAsia="ru-RU"/>
        </w:rPr>
        <w:t xml:space="preserve">іально-економічного розвитку окремих територій (розпорядження Кабінету Міністрів України від 12 липня 2017 року № 463-р) на загальну суму </w:t>
      </w:r>
      <w:r w:rsidRPr="00C03C1A">
        <w:rPr>
          <w:rFonts w:ascii="Times New Roman" w:eastAsia="Times New Roman" w:hAnsi="Times New Roman" w:cs="Times New Roman"/>
          <w:sz w:val="28"/>
          <w:szCs w:val="28"/>
          <w:lang w:val="uk-UA"/>
        </w:rPr>
        <w:t>1529,492 тис.</w:t>
      </w:r>
      <w:r w:rsidR="002077B1">
        <w:rPr>
          <w:rFonts w:ascii="Times New Roman" w:eastAsia="Times New Roman" w:hAnsi="Times New Roman" w:cs="Times New Roman"/>
          <w:sz w:val="28"/>
          <w:szCs w:val="28"/>
          <w:lang w:val="uk-UA"/>
        </w:rPr>
        <w:t xml:space="preserve"> грн.</w:t>
      </w:r>
      <w:r w:rsidRPr="00C03C1A">
        <w:rPr>
          <w:rFonts w:ascii="Times New Roman" w:eastAsia="Times New Roman" w:hAnsi="Times New Roman" w:cs="Times New Roman"/>
          <w:sz w:val="28"/>
          <w:szCs w:val="28"/>
          <w:lang w:val="uk-UA"/>
        </w:rPr>
        <w:t>, з них з районного бюджету використані кошти у сумі 259,662 тис.</w:t>
      </w:r>
      <w:r w:rsidR="002077B1">
        <w:rPr>
          <w:rFonts w:ascii="Times New Roman" w:eastAsia="Times New Roman" w:hAnsi="Times New Roman" w:cs="Times New Roman"/>
          <w:sz w:val="28"/>
          <w:szCs w:val="28"/>
          <w:lang w:val="uk-UA"/>
        </w:rPr>
        <w:t xml:space="preserve"> </w:t>
      </w:r>
      <w:r w:rsidRPr="00C03C1A">
        <w:rPr>
          <w:rFonts w:ascii="Times New Roman" w:eastAsia="Times New Roman" w:hAnsi="Times New Roman" w:cs="Times New Roman"/>
          <w:sz w:val="28"/>
          <w:szCs w:val="28"/>
          <w:lang w:val="uk-UA"/>
        </w:rPr>
        <w:t xml:space="preserve">грн. </w:t>
      </w:r>
      <w:r w:rsidRPr="00C03C1A">
        <w:rPr>
          <w:rFonts w:ascii="Times New Roman" w:hAnsi="Times New Roman" w:cs="Times New Roman"/>
          <w:sz w:val="28"/>
          <w:szCs w:val="28"/>
          <w:lang w:val="uk-UA" w:eastAsia="ru-RU"/>
        </w:rPr>
        <w:t xml:space="preserve">У ході ремонту замінено 174 віконних та 11 дверних блоків.  </w:t>
      </w:r>
    </w:p>
    <w:p w:rsidR="00817CBC" w:rsidRPr="00C03C1A" w:rsidRDefault="00817CBC" w:rsidP="00817CBC">
      <w:pPr>
        <w:ind w:firstLine="709"/>
        <w:contextualSpacing/>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У 2017 році виконувались роботи </w:t>
      </w:r>
      <w:r w:rsidR="002C41D6">
        <w:rPr>
          <w:rFonts w:ascii="Times New Roman" w:eastAsia="Times New Roman" w:hAnsi="Times New Roman" w:cs="Times New Roman"/>
          <w:sz w:val="28"/>
          <w:szCs w:val="28"/>
          <w:lang w:val="uk-UA" w:eastAsia="ru-RU"/>
        </w:rPr>
        <w:t>із</w:t>
      </w:r>
      <w:r w:rsidRPr="00C03C1A">
        <w:rPr>
          <w:rFonts w:ascii="Times New Roman" w:eastAsia="Times New Roman" w:hAnsi="Times New Roman" w:cs="Times New Roman"/>
          <w:sz w:val="28"/>
          <w:szCs w:val="28"/>
          <w:lang w:val="uk-UA" w:eastAsia="ru-RU"/>
        </w:rPr>
        <w:t xml:space="preserve"> замін</w:t>
      </w:r>
      <w:r w:rsidR="002C41D6">
        <w:rPr>
          <w:rFonts w:ascii="Times New Roman" w:eastAsia="Times New Roman" w:hAnsi="Times New Roman" w:cs="Times New Roman"/>
          <w:sz w:val="28"/>
          <w:szCs w:val="28"/>
          <w:lang w:val="uk-UA" w:eastAsia="ru-RU"/>
        </w:rPr>
        <w:t>и</w:t>
      </w:r>
      <w:r w:rsidRPr="00C03C1A">
        <w:rPr>
          <w:rFonts w:ascii="Times New Roman" w:eastAsia="Times New Roman" w:hAnsi="Times New Roman" w:cs="Times New Roman"/>
          <w:sz w:val="28"/>
          <w:szCs w:val="28"/>
          <w:lang w:val="uk-UA" w:eastAsia="ru-RU"/>
        </w:rPr>
        <w:t xml:space="preserve">  дерев’яних  віконних та дверних  блоків на металопластикові. Роботи  виконані у 8-ох навчальних  закладах в межах виділених  коштів. Загальний  обсяг фінансування  робіт становить 910,048 тис. грн., в тому числі: коштів районного бюджету –  </w:t>
      </w:r>
      <w:r w:rsidR="002077B1">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532 тис.</w:t>
      </w:r>
      <w:r w:rsidR="002077B1">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 xml:space="preserve">грн.  </w:t>
      </w:r>
    </w:p>
    <w:p w:rsidR="00817CBC" w:rsidRPr="00C03C1A" w:rsidRDefault="00817CBC" w:rsidP="00817CBC">
      <w:pPr>
        <w:shd w:val="clear" w:color="auto" w:fill="FFFFFF"/>
        <w:spacing w:after="0"/>
        <w:ind w:firstLine="709"/>
        <w:contextualSpacing/>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Протягом звітного року проведено капітальні ремонти:  покрівлі </w:t>
      </w:r>
      <w:proofErr w:type="spellStart"/>
      <w:r w:rsidRPr="00C03C1A">
        <w:rPr>
          <w:rFonts w:ascii="Times New Roman" w:eastAsia="Times New Roman" w:hAnsi="Times New Roman" w:cs="Times New Roman"/>
          <w:sz w:val="28"/>
          <w:szCs w:val="28"/>
          <w:lang w:val="uk-UA" w:eastAsia="ru-RU"/>
        </w:rPr>
        <w:t>Подовського</w:t>
      </w:r>
      <w:proofErr w:type="spellEnd"/>
      <w:r w:rsidRPr="00C03C1A">
        <w:rPr>
          <w:rFonts w:ascii="Times New Roman" w:eastAsia="Times New Roman" w:hAnsi="Times New Roman" w:cs="Times New Roman"/>
          <w:sz w:val="28"/>
          <w:szCs w:val="28"/>
          <w:lang w:val="uk-UA" w:eastAsia="ru-RU"/>
        </w:rPr>
        <w:t xml:space="preserve"> НВК – 400,0 тис. грн., покрівлі спортзалу </w:t>
      </w:r>
      <w:proofErr w:type="spellStart"/>
      <w:r w:rsidRPr="00C03C1A">
        <w:rPr>
          <w:rFonts w:ascii="Times New Roman" w:eastAsia="Times New Roman" w:hAnsi="Times New Roman" w:cs="Times New Roman"/>
          <w:sz w:val="28"/>
          <w:szCs w:val="28"/>
          <w:lang w:val="uk-UA" w:eastAsia="ru-RU"/>
        </w:rPr>
        <w:t>Подовського</w:t>
      </w:r>
      <w:proofErr w:type="spellEnd"/>
      <w:r w:rsidRPr="00C03C1A">
        <w:rPr>
          <w:rFonts w:ascii="Times New Roman" w:eastAsia="Times New Roman" w:hAnsi="Times New Roman" w:cs="Times New Roman"/>
          <w:sz w:val="28"/>
          <w:szCs w:val="28"/>
          <w:lang w:val="uk-UA" w:eastAsia="ru-RU"/>
        </w:rPr>
        <w:t xml:space="preserve"> НВК – 138,0 тис. грн., покрівлі ясла-садка №1 "Берізка" у </w:t>
      </w:r>
      <w:proofErr w:type="spellStart"/>
      <w:r w:rsidRPr="00C03C1A">
        <w:rPr>
          <w:rFonts w:ascii="Times New Roman" w:eastAsia="Times New Roman" w:hAnsi="Times New Roman" w:cs="Times New Roman"/>
          <w:sz w:val="28"/>
          <w:szCs w:val="28"/>
          <w:lang w:val="uk-UA" w:eastAsia="ru-RU"/>
        </w:rPr>
        <w:t>с.Чкалове</w:t>
      </w:r>
      <w:proofErr w:type="spellEnd"/>
      <w:r w:rsidRPr="00C03C1A">
        <w:rPr>
          <w:rFonts w:ascii="Times New Roman" w:eastAsia="Times New Roman" w:hAnsi="Times New Roman" w:cs="Times New Roman"/>
          <w:sz w:val="28"/>
          <w:szCs w:val="28"/>
          <w:lang w:val="uk-UA" w:eastAsia="ru-RU"/>
        </w:rPr>
        <w:t xml:space="preserve"> – 400,0 тис. грн., покриття частини подвір'я Новотроїцької ЗОШ І-ІІІ ст. №1 – 299,0 тис. грн., покриття частини подвір'я </w:t>
      </w:r>
      <w:proofErr w:type="spellStart"/>
      <w:r w:rsidRPr="00C03C1A">
        <w:rPr>
          <w:rFonts w:ascii="Times New Roman" w:eastAsia="Times New Roman" w:hAnsi="Times New Roman" w:cs="Times New Roman"/>
          <w:sz w:val="28"/>
          <w:szCs w:val="28"/>
          <w:lang w:val="uk-UA" w:eastAsia="ru-RU"/>
        </w:rPr>
        <w:t>Новопокровської</w:t>
      </w:r>
      <w:proofErr w:type="spellEnd"/>
      <w:r w:rsidRPr="00C03C1A">
        <w:rPr>
          <w:rFonts w:ascii="Times New Roman" w:eastAsia="Times New Roman" w:hAnsi="Times New Roman" w:cs="Times New Roman"/>
          <w:sz w:val="28"/>
          <w:szCs w:val="28"/>
          <w:lang w:val="uk-UA" w:eastAsia="ru-RU"/>
        </w:rPr>
        <w:t xml:space="preserve"> ЗОШ І-ІІІ ст. - 152,7 тис. грн., їдальні </w:t>
      </w:r>
      <w:proofErr w:type="spellStart"/>
      <w:r w:rsidRPr="00C03C1A">
        <w:rPr>
          <w:rFonts w:ascii="Times New Roman" w:eastAsia="Times New Roman" w:hAnsi="Times New Roman" w:cs="Times New Roman"/>
          <w:sz w:val="28"/>
          <w:szCs w:val="28"/>
          <w:lang w:val="uk-UA" w:eastAsia="ru-RU"/>
        </w:rPr>
        <w:t>Громівської</w:t>
      </w:r>
      <w:proofErr w:type="spellEnd"/>
      <w:r w:rsidRPr="00C03C1A">
        <w:rPr>
          <w:rFonts w:ascii="Times New Roman" w:eastAsia="Times New Roman" w:hAnsi="Times New Roman" w:cs="Times New Roman"/>
          <w:sz w:val="28"/>
          <w:szCs w:val="28"/>
          <w:lang w:val="uk-UA" w:eastAsia="ru-RU"/>
        </w:rPr>
        <w:t xml:space="preserve"> ЗОШ І-ІІІ ст. - 127,4 тис. грн., опалення </w:t>
      </w:r>
      <w:proofErr w:type="spellStart"/>
      <w:r w:rsidRPr="00C03C1A">
        <w:rPr>
          <w:rFonts w:ascii="Times New Roman" w:eastAsia="Times New Roman" w:hAnsi="Times New Roman" w:cs="Times New Roman"/>
          <w:sz w:val="28"/>
          <w:szCs w:val="28"/>
          <w:lang w:val="uk-UA" w:eastAsia="ru-RU"/>
        </w:rPr>
        <w:t>Новомихайлівської</w:t>
      </w:r>
      <w:proofErr w:type="spellEnd"/>
      <w:r w:rsidRPr="00C03C1A">
        <w:rPr>
          <w:rFonts w:ascii="Times New Roman" w:eastAsia="Times New Roman" w:hAnsi="Times New Roman" w:cs="Times New Roman"/>
          <w:sz w:val="28"/>
          <w:szCs w:val="28"/>
          <w:lang w:val="uk-UA" w:eastAsia="ru-RU"/>
        </w:rPr>
        <w:t xml:space="preserve"> ЗОШ - 298,6 тис. грн., фасаду будівлі </w:t>
      </w:r>
      <w:proofErr w:type="spellStart"/>
      <w:r w:rsidRPr="00C03C1A">
        <w:rPr>
          <w:rFonts w:ascii="Times New Roman" w:eastAsia="Times New Roman" w:hAnsi="Times New Roman" w:cs="Times New Roman"/>
          <w:sz w:val="28"/>
          <w:szCs w:val="28"/>
          <w:lang w:val="uk-UA" w:eastAsia="ru-RU"/>
        </w:rPr>
        <w:t>Зеленівського</w:t>
      </w:r>
      <w:proofErr w:type="spellEnd"/>
      <w:r w:rsidRPr="00C03C1A">
        <w:rPr>
          <w:rFonts w:ascii="Times New Roman" w:eastAsia="Times New Roman" w:hAnsi="Times New Roman" w:cs="Times New Roman"/>
          <w:sz w:val="28"/>
          <w:szCs w:val="28"/>
          <w:lang w:val="uk-UA" w:eastAsia="ru-RU"/>
        </w:rPr>
        <w:t xml:space="preserve"> НВК - 250,0 тис. грн., системи опалення </w:t>
      </w:r>
      <w:proofErr w:type="spellStart"/>
      <w:r w:rsidRPr="00C03C1A">
        <w:rPr>
          <w:rFonts w:ascii="Times New Roman" w:eastAsia="Times New Roman" w:hAnsi="Times New Roman" w:cs="Times New Roman"/>
          <w:sz w:val="28"/>
          <w:szCs w:val="28"/>
          <w:lang w:val="uk-UA" w:eastAsia="ru-RU"/>
        </w:rPr>
        <w:t>Федорівської</w:t>
      </w:r>
      <w:proofErr w:type="spellEnd"/>
      <w:r w:rsidRPr="00C03C1A">
        <w:rPr>
          <w:rFonts w:ascii="Times New Roman" w:eastAsia="Times New Roman" w:hAnsi="Times New Roman" w:cs="Times New Roman"/>
          <w:sz w:val="28"/>
          <w:szCs w:val="28"/>
          <w:lang w:val="uk-UA" w:eastAsia="ru-RU"/>
        </w:rPr>
        <w:t xml:space="preserve"> ЗОШ І-ІІІ </w:t>
      </w:r>
      <w:proofErr w:type="spellStart"/>
      <w:r w:rsidRPr="00C03C1A">
        <w:rPr>
          <w:rFonts w:ascii="Times New Roman" w:eastAsia="Times New Roman" w:hAnsi="Times New Roman" w:cs="Times New Roman"/>
          <w:sz w:val="28"/>
          <w:szCs w:val="28"/>
          <w:lang w:val="uk-UA" w:eastAsia="ru-RU"/>
        </w:rPr>
        <w:t>ст</w:t>
      </w:r>
      <w:proofErr w:type="spellEnd"/>
      <w:r w:rsidRPr="00C03C1A">
        <w:rPr>
          <w:rFonts w:ascii="Times New Roman" w:eastAsia="Times New Roman" w:hAnsi="Times New Roman" w:cs="Times New Roman"/>
          <w:sz w:val="28"/>
          <w:szCs w:val="28"/>
          <w:lang w:val="uk-UA" w:eastAsia="ru-RU"/>
        </w:rPr>
        <w:t xml:space="preserve"> - 299,0 тис. грн.), </w:t>
      </w:r>
      <w:proofErr w:type="spellStart"/>
      <w:r w:rsidRPr="00C03C1A">
        <w:rPr>
          <w:rFonts w:ascii="Times New Roman" w:eastAsia="Times New Roman" w:hAnsi="Times New Roman" w:cs="Times New Roman"/>
          <w:sz w:val="28"/>
          <w:szCs w:val="28"/>
          <w:lang w:val="uk-UA" w:eastAsia="ru-RU"/>
        </w:rPr>
        <w:t>Новорепівського</w:t>
      </w:r>
      <w:proofErr w:type="spellEnd"/>
      <w:r w:rsidRPr="00C03C1A">
        <w:rPr>
          <w:rFonts w:ascii="Times New Roman" w:eastAsia="Times New Roman" w:hAnsi="Times New Roman" w:cs="Times New Roman"/>
          <w:sz w:val="28"/>
          <w:szCs w:val="28"/>
          <w:lang w:val="uk-UA" w:eastAsia="ru-RU"/>
        </w:rPr>
        <w:t xml:space="preserve"> НВК - 220,0 тис. </w:t>
      </w:r>
      <w:proofErr w:type="spellStart"/>
      <w:r w:rsidRPr="00C03C1A">
        <w:rPr>
          <w:rFonts w:ascii="Times New Roman" w:eastAsia="Times New Roman" w:hAnsi="Times New Roman" w:cs="Times New Roman"/>
          <w:sz w:val="28"/>
          <w:szCs w:val="28"/>
          <w:lang w:val="uk-UA" w:eastAsia="ru-RU"/>
        </w:rPr>
        <w:t>грн</w:t>
      </w:r>
      <w:proofErr w:type="spellEnd"/>
      <w:r w:rsidRPr="00C03C1A">
        <w:rPr>
          <w:rFonts w:ascii="Times New Roman" w:eastAsia="Times New Roman" w:hAnsi="Times New Roman" w:cs="Times New Roman"/>
          <w:sz w:val="28"/>
          <w:szCs w:val="28"/>
          <w:lang w:val="uk-UA" w:eastAsia="ru-RU"/>
        </w:rPr>
        <w:t>, стелі у спортивному залі  корпусу №2 Новотроїцької ЗОШ І-ІІІ ст. №1 - 63,7 тис. грн.</w:t>
      </w:r>
    </w:p>
    <w:p w:rsidR="00817CBC" w:rsidRPr="00C03C1A" w:rsidRDefault="00817CBC" w:rsidP="00817CBC">
      <w:pPr>
        <w:shd w:val="clear" w:color="auto" w:fill="FFFFFF"/>
        <w:spacing w:after="0"/>
        <w:ind w:firstLine="709"/>
        <w:contextualSpacing/>
        <w:jc w:val="both"/>
        <w:rPr>
          <w:rFonts w:ascii="Times New Roman" w:hAnsi="Times New Roman" w:cs="Times New Roman"/>
          <w:bCs/>
          <w:spacing w:val="-3"/>
          <w:sz w:val="28"/>
          <w:szCs w:val="28"/>
          <w:lang w:val="uk-UA"/>
        </w:rPr>
      </w:pPr>
      <w:r w:rsidRPr="00C03C1A">
        <w:rPr>
          <w:rFonts w:ascii="Times New Roman" w:hAnsi="Times New Roman" w:cs="Times New Roman"/>
          <w:sz w:val="28"/>
          <w:szCs w:val="28"/>
          <w:lang w:val="uk-UA"/>
        </w:rPr>
        <w:t xml:space="preserve">З метою перспективного розвитку закладів освіти на території району, </w:t>
      </w:r>
      <w:r w:rsidR="002C41D6">
        <w:rPr>
          <w:rFonts w:ascii="Times New Roman" w:hAnsi="Times New Roman" w:cs="Times New Roman"/>
          <w:sz w:val="28"/>
          <w:szCs w:val="28"/>
          <w:lang w:val="uk-UA"/>
        </w:rPr>
        <w:t>покращення їх матеріальної бази</w:t>
      </w:r>
      <w:r w:rsidRPr="00C03C1A">
        <w:rPr>
          <w:rFonts w:ascii="Times New Roman" w:hAnsi="Times New Roman" w:cs="Times New Roman"/>
          <w:sz w:val="28"/>
          <w:szCs w:val="28"/>
          <w:lang w:val="uk-UA"/>
        </w:rPr>
        <w:t xml:space="preserve"> у 2017 році за кошти районного бюджету виготовлено проектно-кошторисну документацію та отримано позитивні висновки </w:t>
      </w:r>
      <w:proofErr w:type="spellStart"/>
      <w:r w:rsidRPr="00C03C1A">
        <w:rPr>
          <w:rFonts w:ascii="Times New Roman" w:hAnsi="Times New Roman" w:cs="Times New Roman"/>
          <w:sz w:val="28"/>
          <w:szCs w:val="28"/>
          <w:lang w:val="uk-UA"/>
        </w:rPr>
        <w:t>Держбудекспертизи</w:t>
      </w:r>
      <w:proofErr w:type="spellEnd"/>
      <w:r w:rsidRPr="00C03C1A">
        <w:rPr>
          <w:rFonts w:ascii="Times New Roman" w:hAnsi="Times New Roman" w:cs="Times New Roman"/>
          <w:sz w:val="28"/>
          <w:szCs w:val="28"/>
          <w:lang w:val="uk-UA"/>
        </w:rPr>
        <w:t xml:space="preserve"> на 5 об’єктів: "</w:t>
      </w:r>
      <w:r w:rsidRPr="00C03C1A">
        <w:rPr>
          <w:rFonts w:ascii="Times New Roman" w:hAnsi="Times New Roman" w:cs="Times New Roman"/>
          <w:bCs/>
          <w:spacing w:val="-3"/>
          <w:sz w:val="28"/>
          <w:szCs w:val="28"/>
          <w:lang w:val="uk-UA"/>
        </w:rPr>
        <w:t xml:space="preserve">Капітальний ремонт спортивного залу у приміщенні Новотроїцького НВК «ЗОШ І-ІІІ ступенів - гімназія» Новотроїцького району Херсонської області", "Капітальний ремонт «Заміна віконних та дверних блоків у будівлі Сиваської ЗОШ І-ІІІ ст. №2» Новотроїцького району Херсонської області", "Капітальний ремонт «Заміна віконних та дверних блоків у будівлі </w:t>
      </w:r>
      <w:proofErr w:type="spellStart"/>
      <w:r w:rsidRPr="00C03C1A">
        <w:rPr>
          <w:rFonts w:ascii="Times New Roman" w:hAnsi="Times New Roman" w:cs="Times New Roman"/>
          <w:bCs/>
          <w:spacing w:val="-3"/>
          <w:sz w:val="28"/>
          <w:szCs w:val="28"/>
          <w:lang w:val="uk-UA"/>
        </w:rPr>
        <w:t>Чкалівської</w:t>
      </w:r>
      <w:proofErr w:type="spellEnd"/>
      <w:r w:rsidRPr="00C03C1A">
        <w:rPr>
          <w:rFonts w:ascii="Times New Roman" w:hAnsi="Times New Roman" w:cs="Times New Roman"/>
          <w:bCs/>
          <w:spacing w:val="-3"/>
          <w:sz w:val="28"/>
          <w:szCs w:val="28"/>
          <w:lang w:val="uk-UA"/>
        </w:rPr>
        <w:t xml:space="preserve"> ЗОШ І-ІІІ ст.»  Новотроїцького району Херсонської області" ,  "Капітальний  ремонт покрівлі Новотроїцької ЗОШ І-ІІІ ступенів №1 Новотроїцького району Херсонської області", "Капітальний ремонт «Утеплення будівлі Новотроїцького навчально-виховного комплексу «Загальноосвітня школа І-ІІІ ступенів-гімназія» по вул.Гоголя28, в </w:t>
      </w:r>
      <w:proofErr w:type="spellStart"/>
      <w:r w:rsidRPr="00C03C1A">
        <w:rPr>
          <w:rFonts w:ascii="Times New Roman" w:hAnsi="Times New Roman" w:cs="Times New Roman"/>
          <w:bCs/>
          <w:spacing w:val="-3"/>
          <w:sz w:val="28"/>
          <w:szCs w:val="28"/>
          <w:lang w:val="uk-UA"/>
        </w:rPr>
        <w:t>смт</w:t>
      </w:r>
      <w:proofErr w:type="spellEnd"/>
      <w:r w:rsidRPr="00C03C1A">
        <w:rPr>
          <w:rFonts w:ascii="Times New Roman" w:hAnsi="Times New Roman" w:cs="Times New Roman"/>
          <w:bCs/>
          <w:spacing w:val="-3"/>
          <w:sz w:val="28"/>
          <w:szCs w:val="28"/>
          <w:lang w:val="uk-UA"/>
        </w:rPr>
        <w:t xml:space="preserve">. Новотроїцьке Херсонської області". Проведення капітальних ремонтів зазначених об’єктів планується здійснити у 2018 році за </w:t>
      </w:r>
      <w:r w:rsidRPr="00C03C1A">
        <w:rPr>
          <w:rFonts w:ascii="Times New Roman" w:hAnsi="Times New Roman" w:cs="Times New Roman"/>
          <w:bCs/>
          <w:spacing w:val="-3"/>
          <w:sz w:val="28"/>
          <w:szCs w:val="28"/>
          <w:lang w:val="uk-UA"/>
        </w:rPr>
        <w:lastRenderedPageBreak/>
        <w:t>рахунок коштів державного фонду реконструкції та розвитку, державної субвенції та районного бюджету.</w:t>
      </w:r>
    </w:p>
    <w:p w:rsidR="00CF4526" w:rsidRPr="00C03C1A" w:rsidRDefault="00CF4526" w:rsidP="00CF4526">
      <w:pPr>
        <w:spacing w:after="0" w:line="240" w:lineRule="auto"/>
        <w:ind w:firstLine="709"/>
        <w:jc w:val="center"/>
        <w:rPr>
          <w:rFonts w:ascii="Times New Roman" w:hAnsi="Times New Roman" w:cs="Times New Roman"/>
          <w:b/>
          <w:i/>
          <w:sz w:val="28"/>
          <w:szCs w:val="28"/>
          <w:lang w:val="uk-UA"/>
        </w:rPr>
      </w:pPr>
    </w:p>
    <w:p w:rsidR="00CF4526" w:rsidRPr="00C03C1A" w:rsidRDefault="00CF4526" w:rsidP="00CF4526">
      <w:pPr>
        <w:spacing w:after="0" w:line="240" w:lineRule="auto"/>
        <w:ind w:firstLine="709"/>
        <w:jc w:val="center"/>
        <w:rPr>
          <w:rFonts w:ascii="Times New Roman" w:hAnsi="Times New Roman" w:cs="Times New Roman"/>
          <w:b/>
          <w:i/>
          <w:sz w:val="28"/>
          <w:szCs w:val="28"/>
          <w:lang w:val="uk-UA"/>
        </w:rPr>
      </w:pPr>
      <w:r w:rsidRPr="00C03C1A">
        <w:rPr>
          <w:rFonts w:ascii="Times New Roman" w:hAnsi="Times New Roman" w:cs="Times New Roman"/>
          <w:b/>
          <w:i/>
          <w:sz w:val="28"/>
          <w:szCs w:val="28"/>
          <w:lang w:val="uk-UA"/>
        </w:rPr>
        <w:t>Розвиток культури</w:t>
      </w:r>
    </w:p>
    <w:p w:rsidR="00CF4526" w:rsidRPr="00C03C1A" w:rsidRDefault="00CF4526" w:rsidP="00CF4526">
      <w:pPr>
        <w:spacing w:after="0" w:line="240" w:lineRule="auto"/>
        <w:ind w:firstLine="709"/>
        <w:jc w:val="center"/>
        <w:rPr>
          <w:rFonts w:ascii="Times New Roman" w:hAnsi="Times New Roman" w:cs="Times New Roman"/>
          <w:b/>
          <w:i/>
          <w:sz w:val="28"/>
          <w:szCs w:val="28"/>
          <w:lang w:val="uk-UA"/>
        </w:rPr>
      </w:pPr>
    </w:p>
    <w:p w:rsidR="00CF4526" w:rsidRPr="00C03C1A" w:rsidRDefault="00CF4526" w:rsidP="00CF4526">
      <w:pPr>
        <w:spacing w:after="0" w:line="240" w:lineRule="auto"/>
        <w:ind w:firstLine="709"/>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Основна мета діяльності установ культури району –  забезпечення реалізації державної політики в галузі культури, охорони національної культурної спадщини, державної мовної політики, міжнаціональних відносин, релігії, вільного розвитку культурно-мистецьких процесів, формування цілісного культурно-інформаційного простору та позитивного туристичного іміджу району, а також забезпечення доступності всіх видів </w:t>
      </w:r>
      <w:proofErr w:type="spellStart"/>
      <w:r w:rsidRPr="00C03C1A">
        <w:rPr>
          <w:rFonts w:ascii="Times New Roman" w:hAnsi="Times New Roman" w:cs="Times New Roman"/>
          <w:sz w:val="28"/>
          <w:szCs w:val="28"/>
          <w:lang w:val="uk-UA"/>
        </w:rPr>
        <w:t>культурно-дозвіллєвих</w:t>
      </w:r>
      <w:proofErr w:type="spellEnd"/>
      <w:r w:rsidRPr="00C03C1A">
        <w:rPr>
          <w:rFonts w:ascii="Times New Roman" w:hAnsi="Times New Roman" w:cs="Times New Roman"/>
          <w:sz w:val="28"/>
          <w:szCs w:val="28"/>
          <w:lang w:val="uk-UA"/>
        </w:rPr>
        <w:t>  послуг для населення району.</w:t>
      </w:r>
    </w:p>
    <w:p w:rsidR="00CF4526" w:rsidRPr="00C03C1A" w:rsidRDefault="00CF4526" w:rsidP="00CF4526">
      <w:pPr>
        <w:spacing w:after="0" w:line="240" w:lineRule="auto"/>
        <w:ind w:firstLine="709"/>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Станом на 01 січня 2018 року мережа закладів культури складається із 2 центрів культури та дозвілля, 17 сільських будинків культури, 6 сільських клубів, 27 бібліотек та  1 музичної школи. </w:t>
      </w:r>
    </w:p>
    <w:p w:rsidR="00CF4526" w:rsidRPr="00C03C1A" w:rsidRDefault="00CF4526" w:rsidP="00CF4526">
      <w:pPr>
        <w:spacing w:after="0" w:line="240" w:lineRule="auto"/>
        <w:ind w:firstLine="709"/>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У закладах культури працюють 212 колективів художньої самодіяльності (в т.ч. 120 дитячих), з них 9 колективів мають звання “народний” та 2 - “зразковий”. </w:t>
      </w:r>
    </w:p>
    <w:p w:rsidR="00CF4526" w:rsidRPr="00C03C1A" w:rsidRDefault="00CF4526" w:rsidP="00CF4526">
      <w:pPr>
        <w:shd w:val="clear" w:color="auto" w:fill="FFFFFF"/>
        <w:spacing w:after="0" w:line="240" w:lineRule="auto"/>
        <w:ind w:firstLine="709"/>
        <w:jc w:val="both"/>
        <w:rPr>
          <w:rFonts w:ascii="Times New Roman" w:eastAsia="Times New Roman" w:hAnsi="Times New Roman" w:cs="Times New Roman"/>
          <w:b/>
          <w:sz w:val="28"/>
          <w:szCs w:val="28"/>
          <w:lang w:val="uk-UA" w:eastAsia="ru-RU"/>
        </w:rPr>
      </w:pPr>
      <w:r w:rsidRPr="00C03C1A">
        <w:rPr>
          <w:rFonts w:ascii="Times New Roman" w:eastAsia="Times New Roman" w:hAnsi="Times New Roman" w:cs="Times New Roman"/>
          <w:sz w:val="28"/>
          <w:szCs w:val="28"/>
          <w:lang w:val="uk-UA" w:eastAsia="ru-RU"/>
        </w:rPr>
        <w:t>Видатки на утримання установ культури у 2017 році за рахунок загального фонду склали 11277,9 тис. грн.</w:t>
      </w:r>
      <w:r w:rsidRPr="00C03C1A">
        <w:rPr>
          <w:rFonts w:ascii="Times New Roman" w:eastAsia="Times New Roman" w:hAnsi="Times New Roman" w:cs="Times New Roman"/>
          <w:bCs/>
          <w:sz w:val="28"/>
          <w:szCs w:val="28"/>
          <w:lang w:val="uk-UA" w:eastAsia="ru-RU"/>
        </w:rPr>
        <w:t>, спеціального – 4346,6 тис. грн.</w:t>
      </w:r>
    </w:p>
    <w:p w:rsidR="00CF4526" w:rsidRPr="00C03C1A" w:rsidRDefault="00CF4526" w:rsidP="00CF4526">
      <w:pPr>
        <w:spacing w:after="0" w:line="240" w:lineRule="auto"/>
        <w:ind w:firstLine="709"/>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Протягом звітного року проведено районний огляд аматорських колективів “Барви Таврійського краю” та творчий звіт аматорського мистецтва,   свято до Міжнародного жіночого дня 8 Березня, урочистий церемоніал до Дня Перемоги, святкові концерти до Дня Конституції України, до Дня Незалежності України, Дня працівників сільського господарства, Дня захисника Вітчизни. Всього на проведення названих вище заходів використано 170,6 тис. грн.</w:t>
      </w:r>
    </w:p>
    <w:p w:rsidR="00CF4526" w:rsidRPr="00C03C1A" w:rsidRDefault="00CF4526" w:rsidP="00CF4526">
      <w:pPr>
        <w:spacing w:after="0" w:line="240" w:lineRule="auto"/>
        <w:ind w:firstLine="709"/>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З метою  розвитку закладів культури органами місцевого самоврядування проведено роботу щодо капітального ремонту покрівлі будівлі </w:t>
      </w:r>
      <w:proofErr w:type="spellStart"/>
      <w:r w:rsidRPr="00C03C1A">
        <w:rPr>
          <w:rFonts w:ascii="Times New Roman" w:hAnsi="Times New Roman" w:cs="Times New Roman"/>
          <w:sz w:val="28"/>
          <w:szCs w:val="28"/>
          <w:lang w:val="uk-UA"/>
        </w:rPr>
        <w:t>Горностаївського</w:t>
      </w:r>
      <w:proofErr w:type="spellEnd"/>
      <w:r w:rsidRPr="00C03C1A">
        <w:rPr>
          <w:rFonts w:ascii="Times New Roman" w:hAnsi="Times New Roman" w:cs="Times New Roman"/>
          <w:sz w:val="28"/>
          <w:szCs w:val="28"/>
          <w:lang w:val="uk-UA"/>
        </w:rPr>
        <w:t xml:space="preserve"> будинку культури – 455,6 </w:t>
      </w:r>
      <w:proofErr w:type="spellStart"/>
      <w:r w:rsidRPr="00C03C1A">
        <w:rPr>
          <w:rFonts w:ascii="Times New Roman" w:hAnsi="Times New Roman" w:cs="Times New Roman"/>
          <w:sz w:val="28"/>
          <w:szCs w:val="28"/>
          <w:lang w:val="uk-UA"/>
        </w:rPr>
        <w:t>тис.грн</w:t>
      </w:r>
      <w:proofErr w:type="spellEnd"/>
      <w:r w:rsidRPr="00C03C1A">
        <w:rPr>
          <w:rFonts w:ascii="Times New Roman" w:hAnsi="Times New Roman" w:cs="Times New Roman"/>
          <w:sz w:val="28"/>
          <w:szCs w:val="28"/>
          <w:lang w:val="uk-UA"/>
        </w:rPr>
        <w:t xml:space="preserve">., фасаду будівлі </w:t>
      </w:r>
      <w:proofErr w:type="spellStart"/>
      <w:r w:rsidRPr="00C03C1A">
        <w:rPr>
          <w:rFonts w:ascii="Times New Roman" w:hAnsi="Times New Roman" w:cs="Times New Roman"/>
          <w:sz w:val="28"/>
          <w:szCs w:val="28"/>
          <w:lang w:val="uk-UA"/>
        </w:rPr>
        <w:t>Громівського</w:t>
      </w:r>
      <w:proofErr w:type="spellEnd"/>
      <w:r w:rsidRPr="00C03C1A">
        <w:rPr>
          <w:rFonts w:ascii="Times New Roman" w:hAnsi="Times New Roman" w:cs="Times New Roman"/>
          <w:sz w:val="28"/>
          <w:szCs w:val="28"/>
          <w:lang w:val="uk-UA"/>
        </w:rPr>
        <w:t xml:space="preserve"> будинку культури – 249,6 </w:t>
      </w:r>
      <w:proofErr w:type="spellStart"/>
      <w:r w:rsidRPr="00C03C1A">
        <w:rPr>
          <w:rFonts w:ascii="Times New Roman" w:hAnsi="Times New Roman" w:cs="Times New Roman"/>
          <w:sz w:val="28"/>
          <w:szCs w:val="28"/>
          <w:lang w:val="uk-UA"/>
        </w:rPr>
        <w:t>тис.грн</w:t>
      </w:r>
      <w:proofErr w:type="spellEnd"/>
      <w:r w:rsidRPr="00C03C1A">
        <w:rPr>
          <w:rFonts w:ascii="Times New Roman" w:hAnsi="Times New Roman" w:cs="Times New Roman"/>
          <w:sz w:val="28"/>
          <w:szCs w:val="28"/>
          <w:lang w:val="uk-UA"/>
        </w:rPr>
        <w:t xml:space="preserve">., здійснено капітальний ремонт покрівлі </w:t>
      </w:r>
      <w:proofErr w:type="spellStart"/>
      <w:r w:rsidRPr="00C03C1A">
        <w:rPr>
          <w:rFonts w:ascii="Times New Roman" w:hAnsi="Times New Roman" w:cs="Times New Roman"/>
          <w:sz w:val="28"/>
          <w:szCs w:val="28"/>
          <w:lang w:val="uk-UA"/>
        </w:rPr>
        <w:t>Дивненського</w:t>
      </w:r>
      <w:proofErr w:type="spellEnd"/>
      <w:r w:rsidRPr="00C03C1A">
        <w:rPr>
          <w:rFonts w:ascii="Times New Roman" w:hAnsi="Times New Roman" w:cs="Times New Roman"/>
          <w:sz w:val="28"/>
          <w:szCs w:val="28"/>
          <w:lang w:val="uk-UA"/>
        </w:rPr>
        <w:t xml:space="preserve"> будинку культури – 495,6 </w:t>
      </w:r>
      <w:proofErr w:type="spellStart"/>
      <w:r w:rsidRPr="00C03C1A">
        <w:rPr>
          <w:rFonts w:ascii="Times New Roman" w:hAnsi="Times New Roman" w:cs="Times New Roman"/>
          <w:sz w:val="28"/>
          <w:szCs w:val="28"/>
          <w:lang w:val="uk-UA"/>
        </w:rPr>
        <w:t>тис.грн</w:t>
      </w:r>
      <w:proofErr w:type="spellEnd"/>
      <w:r w:rsidRPr="00C03C1A">
        <w:rPr>
          <w:rFonts w:ascii="Times New Roman" w:hAnsi="Times New Roman" w:cs="Times New Roman"/>
          <w:sz w:val="28"/>
          <w:szCs w:val="28"/>
          <w:lang w:val="uk-UA"/>
        </w:rPr>
        <w:t xml:space="preserve">., капітальний ремонт </w:t>
      </w:r>
      <w:proofErr w:type="spellStart"/>
      <w:r w:rsidRPr="00C03C1A">
        <w:rPr>
          <w:rFonts w:ascii="Times New Roman" w:hAnsi="Times New Roman" w:cs="Times New Roman"/>
          <w:sz w:val="28"/>
          <w:szCs w:val="28"/>
          <w:lang w:val="uk-UA"/>
        </w:rPr>
        <w:t>Маячанської</w:t>
      </w:r>
      <w:proofErr w:type="spellEnd"/>
      <w:r w:rsidRPr="00C03C1A">
        <w:rPr>
          <w:rFonts w:ascii="Times New Roman" w:hAnsi="Times New Roman" w:cs="Times New Roman"/>
          <w:sz w:val="28"/>
          <w:szCs w:val="28"/>
          <w:lang w:val="uk-UA"/>
        </w:rPr>
        <w:t xml:space="preserve"> бібліотеки – 364,6 </w:t>
      </w:r>
      <w:proofErr w:type="spellStart"/>
      <w:r w:rsidRPr="00C03C1A">
        <w:rPr>
          <w:rFonts w:ascii="Times New Roman" w:hAnsi="Times New Roman" w:cs="Times New Roman"/>
          <w:sz w:val="28"/>
          <w:szCs w:val="28"/>
          <w:lang w:val="uk-UA"/>
        </w:rPr>
        <w:t>тис.грн</w:t>
      </w:r>
      <w:proofErr w:type="spellEnd"/>
      <w:r w:rsidRPr="00C03C1A">
        <w:rPr>
          <w:rFonts w:ascii="Times New Roman" w:hAnsi="Times New Roman" w:cs="Times New Roman"/>
          <w:sz w:val="28"/>
          <w:szCs w:val="28"/>
          <w:lang w:val="uk-UA"/>
        </w:rPr>
        <w:t xml:space="preserve">., капітальний ремонт покрівлі Сиваського будинку культури  - 449,0 </w:t>
      </w:r>
      <w:proofErr w:type="spellStart"/>
      <w:r w:rsidRPr="00C03C1A">
        <w:rPr>
          <w:rFonts w:ascii="Times New Roman" w:hAnsi="Times New Roman" w:cs="Times New Roman"/>
          <w:sz w:val="28"/>
          <w:szCs w:val="28"/>
          <w:lang w:val="uk-UA"/>
        </w:rPr>
        <w:t>тис.грн</w:t>
      </w:r>
      <w:proofErr w:type="spellEnd"/>
      <w:r w:rsidRPr="00C03C1A">
        <w:rPr>
          <w:rFonts w:ascii="Times New Roman" w:hAnsi="Times New Roman" w:cs="Times New Roman"/>
          <w:sz w:val="28"/>
          <w:szCs w:val="28"/>
          <w:lang w:val="uk-UA"/>
        </w:rPr>
        <w:t xml:space="preserve">, покрівлі даху </w:t>
      </w:r>
      <w:proofErr w:type="spellStart"/>
      <w:r w:rsidRPr="00C03C1A">
        <w:rPr>
          <w:rFonts w:ascii="Times New Roman" w:hAnsi="Times New Roman" w:cs="Times New Roman"/>
          <w:sz w:val="28"/>
          <w:szCs w:val="28"/>
          <w:lang w:val="uk-UA"/>
        </w:rPr>
        <w:t>Олександрівського</w:t>
      </w:r>
      <w:proofErr w:type="spellEnd"/>
      <w:r w:rsidRPr="00C03C1A">
        <w:rPr>
          <w:rFonts w:ascii="Times New Roman" w:hAnsi="Times New Roman" w:cs="Times New Roman"/>
          <w:sz w:val="28"/>
          <w:szCs w:val="28"/>
          <w:lang w:val="uk-UA"/>
        </w:rPr>
        <w:t xml:space="preserve"> будинку культури – 394,0 </w:t>
      </w:r>
      <w:proofErr w:type="spellStart"/>
      <w:r w:rsidRPr="00C03C1A">
        <w:rPr>
          <w:rFonts w:ascii="Times New Roman" w:hAnsi="Times New Roman" w:cs="Times New Roman"/>
          <w:sz w:val="28"/>
          <w:szCs w:val="28"/>
          <w:lang w:val="uk-UA"/>
        </w:rPr>
        <w:t>тис.грн</w:t>
      </w:r>
      <w:proofErr w:type="spellEnd"/>
      <w:r w:rsidRPr="00C03C1A">
        <w:rPr>
          <w:rFonts w:ascii="Times New Roman" w:hAnsi="Times New Roman" w:cs="Times New Roman"/>
          <w:sz w:val="28"/>
          <w:szCs w:val="28"/>
          <w:lang w:val="uk-UA"/>
        </w:rPr>
        <w:t xml:space="preserve">., фасаду Музичної школи - 92,0 тис. грн.,  реконструкцію </w:t>
      </w:r>
      <w:proofErr w:type="spellStart"/>
      <w:r w:rsidRPr="00C03C1A">
        <w:rPr>
          <w:rFonts w:ascii="Times New Roman" w:hAnsi="Times New Roman" w:cs="Times New Roman"/>
          <w:sz w:val="28"/>
          <w:szCs w:val="28"/>
          <w:lang w:val="uk-UA"/>
        </w:rPr>
        <w:t>Василівського</w:t>
      </w:r>
      <w:proofErr w:type="spellEnd"/>
      <w:r w:rsidRPr="00C03C1A">
        <w:rPr>
          <w:rFonts w:ascii="Times New Roman" w:hAnsi="Times New Roman" w:cs="Times New Roman"/>
          <w:sz w:val="28"/>
          <w:szCs w:val="28"/>
          <w:lang w:val="uk-UA"/>
        </w:rPr>
        <w:t xml:space="preserve"> будинку культури – 280,0 тис. грн..,</w:t>
      </w:r>
    </w:p>
    <w:p w:rsidR="00CF4526" w:rsidRPr="00C03C1A" w:rsidRDefault="00CF4526" w:rsidP="00CF4526">
      <w:pPr>
        <w:spacing w:after="0" w:line="240" w:lineRule="auto"/>
        <w:ind w:firstLine="709"/>
        <w:jc w:val="both"/>
        <w:rPr>
          <w:rFonts w:ascii="Times New Roman" w:hAnsi="Times New Roman" w:cs="Times New Roman"/>
          <w:sz w:val="28"/>
          <w:szCs w:val="28"/>
          <w:highlight w:val="lightGray"/>
          <w:lang w:val="uk-UA"/>
        </w:rPr>
      </w:pPr>
      <w:r w:rsidRPr="00C03C1A">
        <w:rPr>
          <w:rFonts w:ascii="Times New Roman" w:hAnsi="Times New Roman" w:cs="Times New Roman"/>
          <w:sz w:val="28"/>
          <w:szCs w:val="28"/>
          <w:lang w:val="uk-UA"/>
        </w:rPr>
        <w:t xml:space="preserve">За рахунок субвенції з державного бюджету проведено капітальний ремонт покрівлі будівлі  </w:t>
      </w:r>
      <w:proofErr w:type="spellStart"/>
      <w:r w:rsidRPr="00C03C1A">
        <w:rPr>
          <w:rFonts w:ascii="Times New Roman" w:hAnsi="Times New Roman" w:cs="Times New Roman"/>
          <w:sz w:val="28"/>
          <w:szCs w:val="28"/>
          <w:lang w:val="uk-UA"/>
        </w:rPr>
        <w:t>Подовського</w:t>
      </w:r>
      <w:proofErr w:type="spellEnd"/>
      <w:r w:rsidRPr="00C03C1A">
        <w:rPr>
          <w:rFonts w:ascii="Times New Roman" w:hAnsi="Times New Roman" w:cs="Times New Roman"/>
          <w:sz w:val="28"/>
          <w:szCs w:val="28"/>
          <w:lang w:val="uk-UA"/>
        </w:rPr>
        <w:t xml:space="preserve"> будинку культури (440,0 </w:t>
      </w:r>
      <w:proofErr w:type="spellStart"/>
      <w:r w:rsidRPr="00C03C1A">
        <w:rPr>
          <w:rFonts w:ascii="Times New Roman" w:hAnsi="Times New Roman" w:cs="Times New Roman"/>
          <w:sz w:val="28"/>
          <w:szCs w:val="28"/>
          <w:lang w:val="uk-UA"/>
        </w:rPr>
        <w:t>тис.грн</w:t>
      </w:r>
      <w:proofErr w:type="spellEnd"/>
      <w:r w:rsidRPr="00C03C1A">
        <w:rPr>
          <w:rFonts w:ascii="Times New Roman" w:hAnsi="Times New Roman" w:cs="Times New Roman"/>
          <w:sz w:val="28"/>
          <w:szCs w:val="28"/>
          <w:lang w:val="uk-UA"/>
        </w:rPr>
        <w:t>.).</w:t>
      </w:r>
    </w:p>
    <w:p w:rsidR="00CF4526" w:rsidRPr="00C03C1A" w:rsidRDefault="00CF4526" w:rsidP="00CF4526">
      <w:pPr>
        <w:spacing w:after="0" w:line="240" w:lineRule="auto"/>
        <w:ind w:firstLine="709"/>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Для районного Центру культури та дозвілля придбано твердопаливний котел  </w:t>
      </w:r>
      <w:r w:rsidR="00C37F99">
        <w:rPr>
          <w:rFonts w:ascii="Times New Roman" w:hAnsi="Times New Roman" w:cs="Times New Roman"/>
          <w:sz w:val="28"/>
          <w:szCs w:val="28"/>
          <w:lang w:val="uk-UA"/>
        </w:rPr>
        <w:t xml:space="preserve"> </w:t>
      </w:r>
      <w:r w:rsidRPr="00C03C1A">
        <w:rPr>
          <w:rFonts w:ascii="Times New Roman" w:hAnsi="Times New Roman" w:cs="Times New Roman"/>
          <w:sz w:val="28"/>
          <w:szCs w:val="28"/>
          <w:lang w:val="uk-UA"/>
        </w:rPr>
        <w:t xml:space="preserve">(40,0 </w:t>
      </w:r>
      <w:proofErr w:type="spellStart"/>
      <w:r w:rsidRPr="00C03C1A">
        <w:rPr>
          <w:rFonts w:ascii="Times New Roman" w:hAnsi="Times New Roman" w:cs="Times New Roman"/>
          <w:sz w:val="28"/>
          <w:szCs w:val="28"/>
          <w:lang w:val="uk-UA"/>
        </w:rPr>
        <w:t>тис.грн</w:t>
      </w:r>
      <w:proofErr w:type="spellEnd"/>
      <w:r w:rsidRPr="00C03C1A">
        <w:rPr>
          <w:rFonts w:ascii="Times New Roman" w:hAnsi="Times New Roman" w:cs="Times New Roman"/>
          <w:sz w:val="28"/>
          <w:szCs w:val="28"/>
          <w:lang w:val="uk-UA"/>
        </w:rPr>
        <w:t xml:space="preserve">.) та фотоапарат (15,0 </w:t>
      </w:r>
      <w:proofErr w:type="spellStart"/>
      <w:r w:rsidRPr="00C03C1A">
        <w:rPr>
          <w:rFonts w:ascii="Times New Roman" w:hAnsi="Times New Roman" w:cs="Times New Roman"/>
          <w:sz w:val="28"/>
          <w:szCs w:val="28"/>
          <w:lang w:val="uk-UA"/>
        </w:rPr>
        <w:t>тис.грн</w:t>
      </w:r>
      <w:proofErr w:type="spellEnd"/>
      <w:r w:rsidRPr="00C03C1A">
        <w:rPr>
          <w:rFonts w:ascii="Times New Roman" w:hAnsi="Times New Roman" w:cs="Times New Roman"/>
          <w:sz w:val="28"/>
          <w:szCs w:val="28"/>
          <w:lang w:val="uk-UA"/>
        </w:rPr>
        <w:t xml:space="preserve">.), для Сиваського будинку культури придбано </w:t>
      </w:r>
      <w:proofErr w:type="spellStart"/>
      <w:r w:rsidRPr="00C03C1A">
        <w:rPr>
          <w:rFonts w:ascii="Times New Roman" w:hAnsi="Times New Roman" w:cs="Times New Roman"/>
          <w:sz w:val="28"/>
          <w:szCs w:val="28"/>
          <w:lang w:val="uk-UA"/>
        </w:rPr>
        <w:t>зкукопідсилюючу</w:t>
      </w:r>
      <w:proofErr w:type="spellEnd"/>
      <w:r w:rsidRPr="00C03C1A">
        <w:rPr>
          <w:rFonts w:ascii="Times New Roman" w:hAnsi="Times New Roman" w:cs="Times New Roman"/>
          <w:sz w:val="28"/>
          <w:szCs w:val="28"/>
          <w:lang w:val="uk-UA"/>
        </w:rPr>
        <w:t xml:space="preserve"> апаратуру (30,1 </w:t>
      </w:r>
      <w:proofErr w:type="spellStart"/>
      <w:r w:rsidRPr="00C03C1A">
        <w:rPr>
          <w:rFonts w:ascii="Times New Roman" w:hAnsi="Times New Roman" w:cs="Times New Roman"/>
          <w:sz w:val="28"/>
          <w:szCs w:val="28"/>
          <w:lang w:val="uk-UA"/>
        </w:rPr>
        <w:t>тис.грн</w:t>
      </w:r>
      <w:proofErr w:type="spellEnd"/>
      <w:r w:rsidRPr="00C03C1A">
        <w:rPr>
          <w:rFonts w:ascii="Times New Roman" w:hAnsi="Times New Roman" w:cs="Times New Roman"/>
          <w:sz w:val="28"/>
          <w:szCs w:val="28"/>
          <w:lang w:val="uk-UA"/>
        </w:rPr>
        <w:t xml:space="preserve">.), </w:t>
      </w:r>
      <w:proofErr w:type="spellStart"/>
      <w:r w:rsidRPr="00C03C1A">
        <w:rPr>
          <w:rFonts w:ascii="Times New Roman" w:hAnsi="Times New Roman" w:cs="Times New Roman"/>
          <w:sz w:val="28"/>
          <w:szCs w:val="28"/>
          <w:lang w:val="uk-UA"/>
        </w:rPr>
        <w:t>Чумацькошляхівського</w:t>
      </w:r>
      <w:proofErr w:type="spellEnd"/>
      <w:r w:rsidRPr="00C03C1A">
        <w:rPr>
          <w:rFonts w:ascii="Times New Roman" w:hAnsi="Times New Roman" w:cs="Times New Roman"/>
          <w:sz w:val="28"/>
          <w:szCs w:val="28"/>
          <w:lang w:val="uk-UA"/>
        </w:rPr>
        <w:t xml:space="preserve"> – комп’ютерну техніку (17,0 тис. грн.), для </w:t>
      </w:r>
      <w:proofErr w:type="spellStart"/>
      <w:r w:rsidRPr="00C03C1A">
        <w:rPr>
          <w:rFonts w:ascii="Times New Roman" w:hAnsi="Times New Roman" w:cs="Times New Roman"/>
          <w:sz w:val="28"/>
          <w:szCs w:val="28"/>
          <w:lang w:val="uk-UA"/>
        </w:rPr>
        <w:t>Громівського</w:t>
      </w:r>
      <w:proofErr w:type="spellEnd"/>
      <w:r w:rsidRPr="00C03C1A">
        <w:rPr>
          <w:rFonts w:ascii="Times New Roman" w:hAnsi="Times New Roman" w:cs="Times New Roman"/>
          <w:sz w:val="28"/>
          <w:szCs w:val="28"/>
          <w:lang w:val="uk-UA"/>
        </w:rPr>
        <w:t xml:space="preserve"> – проектор (12,0 </w:t>
      </w:r>
      <w:proofErr w:type="spellStart"/>
      <w:r w:rsidRPr="00C03C1A">
        <w:rPr>
          <w:rFonts w:ascii="Times New Roman" w:hAnsi="Times New Roman" w:cs="Times New Roman"/>
          <w:sz w:val="28"/>
          <w:szCs w:val="28"/>
          <w:lang w:val="uk-UA"/>
        </w:rPr>
        <w:t>тис.грн</w:t>
      </w:r>
      <w:proofErr w:type="spellEnd"/>
      <w:r w:rsidRPr="00C03C1A">
        <w:rPr>
          <w:rFonts w:ascii="Times New Roman" w:hAnsi="Times New Roman" w:cs="Times New Roman"/>
          <w:sz w:val="28"/>
          <w:szCs w:val="28"/>
          <w:lang w:val="uk-UA"/>
        </w:rPr>
        <w:t xml:space="preserve">.) та кондиціонер  </w:t>
      </w:r>
      <w:r w:rsidR="00C37F99">
        <w:rPr>
          <w:rFonts w:ascii="Times New Roman" w:hAnsi="Times New Roman" w:cs="Times New Roman"/>
          <w:sz w:val="28"/>
          <w:szCs w:val="28"/>
          <w:lang w:val="uk-UA"/>
        </w:rPr>
        <w:t xml:space="preserve"> </w:t>
      </w:r>
      <w:r w:rsidRPr="00C03C1A">
        <w:rPr>
          <w:rFonts w:ascii="Times New Roman" w:hAnsi="Times New Roman" w:cs="Times New Roman"/>
          <w:sz w:val="28"/>
          <w:szCs w:val="28"/>
          <w:lang w:val="uk-UA"/>
        </w:rPr>
        <w:t xml:space="preserve">(21,0 тис. грн.), для Благовіщенського – ноутбук (8,3 тис. грн.), для </w:t>
      </w:r>
      <w:proofErr w:type="spellStart"/>
      <w:r w:rsidRPr="00C03C1A">
        <w:rPr>
          <w:rFonts w:ascii="Times New Roman" w:hAnsi="Times New Roman" w:cs="Times New Roman"/>
          <w:sz w:val="28"/>
          <w:szCs w:val="28"/>
          <w:lang w:val="uk-UA"/>
        </w:rPr>
        <w:t>Одрадівського</w:t>
      </w:r>
      <w:proofErr w:type="spellEnd"/>
      <w:r w:rsidRPr="00C03C1A">
        <w:rPr>
          <w:rFonts w:ascii="Times New Roman" w:hAnsi="Times New Roman" w:cs="Times New Roman"/>
          <w:sz w:val="28"/>
          <w:szCs w:val="28"/>
          <w:lang w:val="uk-UA"/>
        </w:rPr>
        <w:t xml:space="preserve"> – одяг сцени (6,0 тис. грн.).</w:t>
      </w:r>
    </w:p>
    <w:p w:rsidR="00CF4526" w:rsidRPr="00C03C1A" w:rsidRDefault="00CF4526" w:rsidP="00CF4526">
      <w:pPr>
        <w:spacing w:after="0" w:line="240" w:lineRule="auto"/>
        <w:ind w:firstLine="708"/>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lastRenderedPageBreak/>
        <w:t xml:space="preserve">За звітний період книжковий фонд Новотроїцької районної центральної бібліотеки та бібліотек-філій поповнився на 3343 екземпляри книг на суму 226,0 тис. грн. Станом на 01 січня 2018 року книжковий фонд складає 250514 </w:t>
      </w:r>
      <w:proofErr w:type="spellStart"/>
      <w:r w:rsidRPr="00C03C1A">
        <w:rPr>
          <w:rFonts w:ascii="Times New Roman" w:hAnsi="Times New Roman" w:cs="Times New Roman"/>
          <w:sz w:val="28"/>
          <w:szCs w:val="28"/>
          <w:lang w:val="uk-UA"/>
        </w:rPr>
        <w:t>екз</w:t>
      </w:r>
      <w:proofErr w:type="spellEnd"/>
      <w:r w:rsidRPr="00C03C1A">
        <w:rPr>
          <w:rFonts w:ascii="Times New Roman" w:hAnsi="Times New Roman" w:cs="Times New Roman"/>
          <w:sz w:val="28"/>
          <w:szCs w:val="28"/>
          <w:lang w:val="uk-UA"/>
        </w:rPr>
        <w:t xml:space="preserve">.; бібліотечний фонд – 257914 </w:t>
      </w:r>
      <w:proofErr w:type="spellStart"/>
      <w:r w:rsidRPr="00C03C1A">
        <w:rPr>
          <w:rFonts w:ascii="Times New Roman" w:hAnsi="Times New Roman" w:cs="Times New Roman"/>
          <w:sz w:val="28"/>
          <w:szCs w:val="28"/>
          <w:lang w:val="uk-UA"/>
        </w:rPr>
        <w:t>екз</w:t>
      </w:r>
      <w:proofErr w:type="spellEnd"/>
      <w:r w:rsidRPr="00C03C1A">
        <w:rPr>
          <w:rFonts w:ascii="Times New Roman" w:hAnsi="Times New Roman" w:cs="Times New Roman"/>
          <w:sz w:val="28"/>
          <w:szCs w:val="28"/>
          <w:lang w:val="uk-UA"/>
        </w:rPr>
        <w:t>.</w:t>
      </w:r>
    </w:p>
    <w:p w:rsidR="00CF4526" w:rsidRPr="00C03C1A" w:rsidRDefault="00CF4526" w:rsidP="00CF4526">
      <w:pPr>
        <w:spacing w:after="0" w:line="240" w:lineRule="auto"/>
        <w:ind w:firstLine="708"/>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На підписку періодичних видань на 2017 рік для Центральної бібліотеки з районного бюджету виділено більше 14,0 тис. грн. Підписку періодичних видань для сільських бібліотек-філій проведено за кошти бюджетів сільських рад на загальну суму 24,0 тис. грн. </w:t>
      </w:r>
    </w:p>
    <w:p w:rsidR="00CF4526" w:rsidRPr="00C03C1A" w:rsidRDefault="00CF4526" w:rsidP="00CF4526">
      <w:pPr>
        <w:spacing w:after="0" w:line="240" w:lineRule="auto"/>
        <w:ind w:firstLine="708"/>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 На  державному  обліку  згідно  державного  реєстру  знаходиться  50  пам’ятників   історії,  190  пам’яток   археології  (163  кургани),  11 стоянок,  16  поселень.  Протягом 2017 року проведено косметичні  ремонти всіх  пам’яток історії.  </w:t>
      </w:r>
    </w:p>
    <w:p w:rsidR="00CF4526" w:rsidRPr="00C03C1A" w:rsidRDefault="00CF4526" w:rsidP="00CF4526">
      <w:pPr>
        <w:spacing w:after="0" w:line="240" w:lineRule="auto"/>
        <w:ind w:firstLine="709"/>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 xml:space="preserve">У районі зареєстровано 47 релігійних  організацій,  серед яких лідируючі позиції займають конфесії УПЦ та Євангельські </w:t>
      </w:r>
      <w:proofErr w:type="spellStart"/>
      <w:r w:rsidRPr="00C03C1A">
        <w:rPr>
          <w:rFonts w:ascii="Times New Roman" w:hAnsi="Times New Roman" w:cs="Times New Roman"/>
          <w:sz w:val="28"/>
          <w:szCs w:val="28"/>
          <w:lang w:val="uk-UA"/>
        </w:rPr>
        <w:t>християни-бабтисти</w:t>
      </w:r>
      <w:proofErr w:type="spellEnd"/>
      <w:r w:rsidRPr="00C03C1A">
        <w:rPr>
          <w:rFonts w:ascii="Times New Roman" w:hAnsi="Times New Roman" w:cs="Times New Roman"/>
          <w:sz w:val="28"/>
          <w:szCs w:val="28"/>
          <w:lang w:val="uk-UA"/>
        </w:rPr>
        <w:t xml:space="preserve">. Останні проводять широку просвітницьку роботу та займаються волонтерською діяльністю. Між усіма конфесіями існують спокійні та добропорядні відносини, свою діяльність вони проводять у рамках чинного законодавства, політичних уподобань не проявляють. </w:t>
      </w:r>
    </w:p>
    <w:p w:rsidR="00CF4526" w:rsidRPr="00C03C1A" w:rsidRDefault="00CF4526" w:rsidP="00166868">
      <w:pPr>
        <w:spacing w:after="0" w:line="240" w:lineRule="auto"/>
        <w:ind w:firstLine="709"/>
        <w:jc w:val="center"/>
        <w:rPr>
          <w:rFonts w:ascii="Times New Roman" w:hAnsi="Times New Roman" w:cs="Times New Roman"/>
          <w:b/>
          <w:i/>
          <w:color w:val="4F6228"/>
          <w:sz w:val="28"/>
          <w:szCs w:val="28"/>
          <w:lang w:val="uk-UA"/>
        </w:rPr>
      </w:pPr>
    </w:p>
    <w:p w:rsidR="00166868" w:rsidRPr="00C03C1A" w:rsidRDefault="00166868" w:rsidP="00166868">
      <w:pPr>
        <w:spacing w:after="0" w:line="240" w:lineRule="auto"/>
        <w:ind w:firstLine="709"/>
        <w:jc w:val="center"/>
        <w:rPr>
          <w:rFonts w:ascii="Times New Roman" w:hAnsi="Times New Roman" w:cs="Times New Roman"/>
          <w:b/>
          <w:i/>
          <w:sz w:val="28"/>
          <w:szCs w:val="28"/>
          <w:lang w:val="uk-UA"/>
        </w:rPr>
      </w:pPr>
      <w:r w:rsidRPr="00C03C1A">
        <w:rPr>
          <w:rFonts w:ascii="Times New Roman" w:hAnsi="Times New Roman" w:cs="Times New Roman"/>
          <w:b/>
          <w:i/>
          <w:sz w:val="28"/>
          <w:szCs w:val="28"/>
          <w:lang w:val="uk-UA"/>
        </w:rPr>
        <w:t>Охорона здоров’я</w:t>
      </w:r>
    </w:p>
    <w:p w:rsidR="00CF4526" w:rsidRPr="00C03C1A" w:rsidRDefault="00CF4526" w:rsidP="00CF4526">
      <w:pPr>
        <w:spacing w:after="0" w:line="240" w:lineRule="auto"/>
        <w:ind w:firstLine="709"/>
        <w:jc w:val="both"/>
        <w:rPr>
          <w:rFonts w:ascii="Times New Roman" w:hAnsi="Times New Roman" w:cs="Times New Roman"/>
          <w:color w:val="4F6228"/>
          <w:sz w:val="28"/>
          <w:szCs w:val="28"/>
          <w:lang w:val="uk-UA"/>
        </w:rPr>
      </w:pPr>
    </w:p>
    <w:p w:rsidR="008F3161" w:rsidRPr="00C03C1A" w:rsidRDefault="008F3161" w:rsidP="002707C0">
      <w:pPr>
        <w:pStyle w:val="a3"/>
        <w:shd w:val="clear" w:color="auto" w:fill="FFFFFF"/>
        <w:spacing w:before="0" w:beforeAutospacing="0" w:after="0" w:afterAutospacing="0"/>
        <w:ind w:firstLine="709"/>
        <w:jc w:val="both"/>
        <w:rPr>
          <w:sz w:val="28"/>
          <w:szCs w:val="28"/>
          <w:lang w:val="uk-UA"/>
        </w:rPr>
      </w:pPr>
      <w:r w:rsidRPr="00C03C1A">
        <w:rPr>
          <w:sz w:val="28"/>
          <w:szCs w:val="28"/>
          <w:lang w:val="uk-UA"/>
        </w:rPr>
        <w:t>Робота закладів охорони здоров’я району спрямована на реалізацію завдань щодо подальшого реформування галузі і поліпшення якості надання  медичної допомоги населенню.</w:t>
      </w:r>
    </w:p>
    <w:p w:rsidR="008F3161" w:rsidRPr="00C03C1A" w:rsidRDefault="005806D7" w:rsidP="002707C0">
      <w:pPr>
        <w:pStyle w:val="a3"/>
        <w:shd w:val="clear" w:color="auto" w:fill="FFFFFF"/>
        <w:spacing w:before="0" w:beforeAutospacing="0" w:after="0" w:afterAutospacing="0"/>
        <w:ind w:firstLine="709"/>
        <w:jc w:val="both"/>
        <w:rPr>
          <w:sz w:val="28"/>
          <w:szCs w:val="28"/>
          <w:lang w:val="uk-UA"/>
        </w:rPr>
      </w:pPr>
      <w:r w:rsidRPr="00C03C1A">
        <w:rPr>
          <w:sz w:val="28"/>
          <w:szCs w:val="28"/>
          <w:lang w:val="uk-UA"/>
        </w:rPr>
        <w:t>У</w:t>
      </w:r>
      <w:r w:rsidR="008F3161" w:rsidRPr="00C03C1A">
        <w:rPr>
          <w:sz w:val="28"/>
          <w:szCs w:val="28"/>
          <w:lang w:val="uk-UA"/>
        </w:rPr>
        <w:t xml:space="preserve"> районі діє мережа лікувально-профілактичних закладів району, яка нараховує </w:t>
      </w:r>
      <w:r w:rsidR="008F68F5" w:rsidRPr="00C03C1A">
        <w:rPr>
          <w:sz w:val="28"/>
          <w:szCs w:val="28"/>
          <w:lang w:val="uk-UA"/>
        </w:rPr>
        <w:t>34</w:t>
      </w:r>
      <w:r w:rsidR="008F3161" w:rsidRPr="00C03C1A">
        <w:rPr>
          <w:sz w:val="28"/>
          <w:szCs w:val="28"/>
          <w:lang w:val="uk-UA"/>
        </w:rPr>
        <w:t xml:space="preserve"> медични</w:t>
      </w:r>
      <w:r w:rsidR="008F68F5" w:rsidRPr="00C03C1A">
        <w:rPr>
          <w:sz w:val="28"/>
          <w:szCs w:val="28"/>
          <w:lang w:val="uk-UA"/>
        </w:rPr>
        <w:t>х</w:t>
      </w:r>
      <w:r w:rsidR="008F3161" w:rsidRPr="00C03C1A">
        <w:rPr>
          <w:sz w:val="28"/>
          <w:szCs w:val="28"/>
          <w:lang w:val="uk-UA"/>
        </w:rPr>
        <w:t xml:space="preserve"> заклад</w:t>
      </w:r>
      <w:r w:rsidR="008F68F5" w:rsidRPr="00C03C1A">
        <w:rPr>
          <w:sz w:val="28"/>
          <w:szCs w:val="28"/>
          <w:lang w:val="uk-UA"/>
        </w:rPr>
        <w:t>и</w:t>
      </w:r>
      <w:r w:rsidR="008F3161" w:rsidRPr="00C03C1A">
        <w:rPr>
          <w:sz w:val="28"/>
          <w:szCs w:val="28"/>
          <w:lang w:val="uk-UA"/>
        </w:rPr>
        <w:t xml:space="preserve">, а саме: </w:t>
      </w:r>
      <w:r w:rsidR="00905FB7" w:rsidRPr="00C03C1A">
        <w:rPr>
          <w:sz w:val="28"/>
          <w:szCs w:val="28"/>
          <w:lang w:val="uk-UA"/>
        </w:rPr>
        <w:t>Ц</w:t>
      </w:r>
      <w:r w:rsidR="008F3161" w:rsidRPr="00C03C1A">
        <w:rPr>
          <w:sz w:val="28"/>
          <w:szCs w:val="28"/>
          <w:lang w:val="uk-UA"/>
        </w:rPr>
        <w:t xml:space="preserve">ентральна  районна лікарня, </w:t>
      </w:r>
      <w:r w:rsidR="008F68F5" w:rsidRPr="00C03C1A">
        <w:rPr>
          <w:sz w:val="28"/>
          <w:szCs w:val="28"/>
          <w:lang w:val="uk-UA"/>
        </w:rPr>
        <w:t xml:space="preserve">поліклініка, </w:t>
      </w:r>
      <w:r w:rsidR="00905FB7" w:rsidRPr="00C03C1A">
        <w:rPr>
          <w:sz w:val="28"/>
          <w:szCs w:val="28"/>
          <w:lang w:val="uk-UA"/>
        </w:rPr>
        <w:t>районний Ц</w:t>
      </w:r>
      <w:r w:rsidR="008F3161" w:rsidRPr="00C03C1A">
        <w:rPr>
          <w:sz w:val="28"/>
          <w:szCs w:val="28"/>
          <w:lang w:val="uk-UA"/>
        </w:rPr>
        <w:t>ентр первинної медичної допомоги</w:t>
      </w:r>
      <w:r w:rsidR="00905FB7" w:rsidRPr="00C03C1A">
        <w:rPr>
          <w:sz w:val="28"/>
          <w:szCs w:val="28"/>
          <w:lang w:val="uk-UA"/>
        </w:rPr>
        <w:t>,</w:t>
      </w:r>
      <w:r w:rsidR="008F3161" w:rsidRPr="00C03C1A">
        <w:rPr>
          <w:sz w:val="28"/>
          <w:szCs w:val="28"/>
          <w:lang w:val="uk-UA"/>
        </w:rPr>
        <w:t xml:space="preserve"> до складу  якого входять </w:t>
      </w:r>
      <w:r w:rsidR="008F68F5" w:rsidRPr="00C03C1A">
        <w:rPr>
          <w:sz w:val="28"/>
          <w:szCs w:val="28"/>
          <w:lang w:val="uk-UA"/>
        </w:rPr>
        <w:t>8</w:t>
      </w:r>
      <w:r w:rsidR="008F3161" w:rsidRPr="00C03C1A">
        <w:rPr>
          <w:sz w:val="28"/>
          <w:szCs w:val="28"/>
          <w:lang w:val="uk-UA"/>
        </w:rPr>
        <w:t xml:space="preserve"> амбулаторій </w:t>
      </w:r>
      <w:r w:rsidR="00905FB7" w:rsidRPr="00C03C1A">
        <w:rPr>
          <w:sz w:val="28"/>
          <w:szCs w:val="28"/>
          <w:lang w:val="uk-UA"/>
        </w:rPr>
        <w:t>загальної практики сімейної медицини</w:t>
      </w:r>
      <w:r w:rsidR="008F3161" w:rsidRPr="00C03C1A">
        <w:rPr>
          <w:sz w:val="28"/>
          <w:szCs w:val="28"/>
          <w:lang w:val="uk-UA"/>
        </w:rPr>
        <w:t xml:space="preserve"> та </w:t>
      </w:r>
      <w:r w:rsidR="008F68F5" w:rsidRPr="00C03C1A">
        <w:rPr>
          <w:sz w:val="28"/>
          <w:szCs w:val="28"/>
          <w:lang w:val="uk-UA"/>
        </w:rPr>
        <w:t>24</w:t>
      </w:r>
      <w:r w:rsidR="008F3161" w:rsidRPr="00C03C1A">
        <w:rPr>
          <w:sz w:val="28"/>
          <w:szCs w:val="28"/>
          <w:lang w:val="uk-UA"/>
        </w:rPr>
        <w:t xml:space="preserve"> </w:t>
      </w:r>
      <w:r w:rsidR="00905FB7" w:rsidRPr="00C03C1A">
        <w:rPr>
          <w:sz w:val="28"/>
          <w:szCs w:val="28"/>
          <w:lang w:val="uk-UA"/>
        </w:rPr>
        <w:t>фельдшерсько-акушерські пункти</w:t>
      </w:r>
      <w:r w:rsidR="008F3161" w:rsidRPr="00C03C1A">
        <w:rPr>
          <w:sz w:val="28"/>
          <w:szCs w:val="28"/>
          <w:lang w:val="uk-UA"/>
        </w:rPr>
        <w:t>.</w:t>
      </w:r>
    </w:p>
    <w:p w:rsidR="00905FB7" w:rsidRPr="00C03C1A" w:rsidRDefault="00C65CED" w:rsidP="00C65CED">
      <w:pPr>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Загальна  кількість  стаціонарних ліжок становить 1</w:t>
      </w:r>
      <w:r w:rsidR="00B644BD" w:rsidRPr="00C03C1A">
        <w:rPr>
          <w:rFonts w:ascii="Times New Roman" w:eastAsia="Times New Roman" w:hAnsi="Times New Roman" w:cs="Times New Roman"/>
          <w:sz w:val="28"/>
          <w:szCs w:val="28"/>
          <w:lang w:val="uk-UA" w:eastAsia="ru-RU"/>
        </w:rPr>
        <w:t>9</w:t>
      </w:r>
      <w:r w:rsidRPr="00C03C1A">
        <w:rPr>
          <w:rFonts w:ascii="Times New Roman" w:eastAsia="Times New Roman" w:hAnsi="Times New Roman" w:cs="Times New Roman"/>
          <w:sz w:val="28"/>
          <w:szCs w:val="28"/>
          <w:lang w:val="uk-UA" w:eastAsia="ru-RU"/>
        </w:rPr>
        <w:t>9</w:t>
      </w:r>
      <w:r w:rsidR="00905FB7" w:rsidRPr="00C03C1A">
        <w:rPr>
          <w:rFonts w:ascii="Times New Roman" w:eastAsia="Times New Roman" w:hAnsi="Times New Roman" w:cs="Times New Roman"/>
          <w:sz w:val="28"/>
          <w:szCs w:val="28"/>
          <w:lang w:val="uk-UA" w:eastAsia="ru-RU"/>
        </w:rPr>
        <w:t xml:space="preserve">. </w:t>
      </w:r>
      <w:r w:rsidR="00B644BD" w:rsidRPr="00C03C1A">
        <w:rPr>
          <w:rFonts w:ascii="Times New Roman" w:eastAsia="Times New Roman" w:hAnsi="Times New Roman" w:cs="Times New Roman"/>
          <w:sz w:val="28"/>
          <w:szCs w:val="28"/>
          <w:lang w:val="uk-UA" w:eastAsia="ru-RU"/>
        </w:rPr>
        <w:t>Населення району обслуговує 56 лікарів та 198 середнього медичного персоналу.</w:t>
      </w:r>
    </w:p>
    <w:p w:rsidR="00885C35" w:rsidRPr="00C03C1A" w:rsidRDefault="00885C35" w:rsidP="00885C35">
      <w:pPr>
        <w:spacing w:after="0" w:line="240" w:lineRule="auto"/>
        <w:ind w:firstLine="709"/>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t>Захворюва</w:t>
      </w:r>
      <w:r w:rsidR="00C37F99">
        <w:rPr>
          <w:rFonts w:ascii="Times New Roman" w:hAnsi="Times New Roman" w:cs="Times New Roman"/>
          <w:sz w:val="28"/>
          <w:szCs w:val="28"/>
          <w:lang w:val="uk-UA"/>
        </w:rPr>
        <w:t xml:space="preserve">ність на </w:t>
      </w:r>
      <w:proofErr w:type="spellStart"/>
      <w:r w:rsidR="00C37F99">
        <w:rPr>
          <w:rFonts w:ascii="Times New Roman" w:hAnsi="Times New Roman" w:cs="Times New Roman"/>
          <w:sz w:val="28"/>
          <w:szCs w:val="28"/>
          <w:lang w:val="uk-UA"/>
        </w:rPr>
        <w:t>онкопатологію</w:t>
      </w:r>
      <w:proofErr w:type="spellEnd"/>
      <w:r w:rsidR="00C37F99">
        <w:rPr>
          <w:rFonts w:ascii="Times New Roman" w:hAnsi="Times New Roman" w:cs="Times New Roman"/>
          <w:sz w:val="28"/>
          <w:szCs w:val="28"/>
          <w:lang w:val="uk-UA"/>
        </w:rPr>
        <w:t xml:space="preserve"> у 2017 році</w:t>
      </w:r>
      <w:r w:rsidRPr="00C03C1A">
        <w:rPr>
          <w:rFonts w:ascii="Times New Roman" w:hAnsi="Times New Roman" w:cs="Times New Roman"/>
          <w:sz w:val="28"/>
          <w:szCs w:val="28"/>
          <w:lang w:val="uk-UA"/>
        </w:rPr>
        <w:t xml:space="preserve"> зменшилась та складає 308,3 на 100 тис. населення (у 2016 році – 4</w:t>
      </w:r>
      <w:r w:rsidR="00C37F99">
        <w:rPr>
          <w:rFonts w:ascii="Times New Roman" w:hAnsi="Times New Roman" w:cs="Times New Roman"/>
          <w:sz w:val="28"/>
          <w:szCs w:val="28"/>
          <w:lang w:val="uk-UA"/>
        </w:rPr>
        <w:t>08,4, у 2015 – 334,1). У минулому році</w:t>
      </w:r>
      <w:r w:rsidRPr="00C03C1A">
        <w:rPr>
          <w:rFonts w:ascii="Times New Roman" w:hAnsi="Times New Roman" w:cs="Times New Roman"/>
          <w:sz w:val="28"/>
          <w:szCs w:val="28"/>
          <w:lang w:val="uk-UA"/>
        </w:rPr>
        <w:t xml:space="preserve"> виявлено 110 випадків </w:t>
      </w:r>
      <w:proofErr w:type="spellStart"/>
      <w:r w:rsidRPr="00C03C1A">
        <w:rPr>
          <w:rFonts w:ascii="Times New Roman" w:hAnsi="Times New Roman" w:cs="Times New Roman"/>
          <w:sz w:val="28"/>
          <w:szCs w:val="28"/>
          <w:lang w:val="uk-UA"/>
        </w:rPr>
        <w:t>онкопатології</w:t>
      </w:r>
      <w:proofErr w:type="spellEnd"/>
      <w:r w:rsidRPr="00C03C1A">
        <w:rPr>
          <w:rFonts w:ascii="Times New Roman" w:hAnsi="Times New Roman" w:cs="Times New Roman"/>
          <w:sz w:val="28"/>
          <w:szCs w:val="28"/>
          <w:lang w:val="uk-UA"/>
        </w:rPr>
        <w:t xml:space="preserve"> (у 2016 – 148, у 2015 р.- 121). Питома вага занедбаних випадків залишилась на рівні минулорічної – 25,2% </w:t>
      </w:r>
      <w:r w:rsidR="00C37F99">
        <w:rPr>
          <w:rFonts w:ascii="Times New Roman" w:hAnsi="Times New Roman" w:cs="Times New Roman"/>
          <w:sz w:val="28"/>
          <w:szCs w:val="28"/>
          <w:lang w:val="uk-UA"/>
        </w:rPr>
        <w:t xml:space="preserve">      </w:t>
      </w:r>
      <w:r w:rsidRPr="00C03C1A">
        <w:rPr>
          <w:rFonts w:ascii="Times New Roman" w:hAnsi="Times New Roman" w:cs="Times New Roman"/>
          <w:sz w:val="28"/>
          <w:szCs w:val="28"/>
          <w:lang w:val="uk-UA"/>
        </w:rPr>
        <w:t xml:space="preserve">( у 2016 – 25,2%, у 2015 – 38,0%). Виявлено </w:t>
      </w:r>
      <w:proofErr w:type="spellStart"/>
      <w:r w:rsidRPr="00C03C1A">
        <w:rPr>
          <w:rFonts w:ascii="Times New Roman" w:hAnsi="Times New Roman" w:cs="Times New Roman"/>
          <w:sz w:val="28"/>
          <w:szCs w:val="28"/>
          <w:lang w:val="uk-UA"/>
        </w:rPr>
        <w:t>онкозахворювань</w:t>
      </w:r>
      <w:proofErr w:type="spellEnd"/>
      <w:r w:rsidRPr="00C03C1A">
        <w:rPr>
          <w:rFonts w:ascii="Times New Roman" w:hAnsi="Times New Roman" w:cs="Times New Roman"/>
          <w:sz w:val="28"/>
          <w:szCs w:val="28"/>
          <w:lang w:val="uk-UA"/>
        </w:rPr>
        <w:t xml:space="preserve"> при проведенні </w:t>
      </w:r>
      <w:proofErr w:type="spellStart"/>
      <w:r w:rsidRPr="00C03C1A">
        <w:rPr>
          <w:rFonts w:ascii="Times New Roman" w:hAnsi="Times New Roman" w:cs="Times New Roman"/>
          <w:sz w:val="28"/>
          <w:szCs w:val="28"/>
          <w:lang w:val="uk-UA"/>
        </w:rPr>
        <w:t>профоглядів</w:t>
      </w:r>
      <w:proofErr w:type="spellEnd"/>
      <w:r w:rsidRPr="00C03C1A">
        <w:rPr>
          <w:rFonts w:ascii="Times New Roman" w:hAnsi="Times New Roman" w:cs="Times New Roman"/>
          <w:sz w:val="28"/>
          <w:szCs w:val="28"/>
          <w:lang w:val="uk-UA"/>
        </w:rPr>
        <w:t xml:space="preserve"> – 43 випадки (у 2016 – 39, у 2015 – 28).  Смертність від </w:t>
      </w:r>
      <w:proofErr w:type="spellStart"/>
      <w:r w:rsidRPr="00C03C1A">
        <w:rPr>
          <w:rFonts w:ascii="Times New Roman" w:hAnsi="Times New Roman" w:cs="Times New Roman"/>
          <w:sz w:val="28"/>
          <w:szCs w:val="28"/>
          <w:lang w:val="uk-UA"/>
        </w:rPr>
        <w:t>онкопатології</w:t>
      </w:r>
      <w:proofErr w:type="spellEnd"/>
      <w:r w:rsidRPr="00C03C1A">
        <w:rPr>
          <w:rFonts w:ascii="Times New Roman" w:hAnsi="Times New Roman" w:cs="Times New Roman"/>
          <w:sz w:val="28"/>
          <w:szCs w:val="28"/>
          <w:lang w:val="uk-UA"/>
        </w:rPr>
        <w:t xml:space="preserve"> у 2017 р. зменшилась та становить 210,2 на 100 тис. населення проти 255,5 у 2016.  </w:t>
      </w:r>
    </w:p>
    <w:p w:rsidR="00885C35" w:rsidRPr="00C03C1A" w:rsidRDefault="00885C35" w:rsidP="00885C35">
      <w:pPr>
        <w:spacing w:after="0" w:line="256" w:lineRule="auto"/>
        <w:ind w:firstLine="708"/>
        <w:jc w:val="both"/>
        <w:rPr>
          <w:rFonts w:ascii="Times New Roman" w:hAnsi="Times New Roman" w:cs="Times New Roman"/>
          <w:sz w:val="28"/>
          <w:szCs w:val="28"/>
        </w:rPr>
      </w:pPr>
      <w:r w:rsidRPr="00C03C1A">
        <w:rPr>
          <w:rFonts w:ascii="Times New Roman" w:hAnsi="Times New Roman" w:cs="Times New Roman"/>
          <w:sz w:val="28"/>
          <w:szCs w:val="28"/>
          <w:lang w:val="uk-UA"/>
        </w:rPr>
        <w:t>План профілактичних оглядів у жінок виконано на 93,0% (у 2016 – 80,0%, у 2015 – 88,0%), у чоловіків – 77,1% (у 2016 – 67,4%, у 2015 – 70,2</w:t>
      </w:r>
      <w:r w:rsidRPr="00C03C1A">
        <w:rPr>
          <w:rFonts w:ascii="Times New Roman" w:hAnsi="Times New Roman" w:cs="Times New Roman"/>
          <w:sz w:val="28"/>
          <w:szCs w:val="28"/>
        </w:rPr>
        <w:t xml:space="preserve">%). </w:t>
      </w:r>
    </w:p>
    <w:p w:rsidR="00C65CED" w:rsidRPr="00C03C1A" w:rsidRDefault="00C65CED" w:rsidP="00C65CED">
      <w:pPr>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Новотроїцькою </w:t>
      </w:r>
      <w:r w:rsidR="00905FB7" w:rsidRPr="00C03C1A">
        <w:rPr>
          <w:rFonts w:ascii="Times New Roman" w:eastAsia="Times New Roman" w:hAnsi="Times New Roman" w:cs="Times New Roman"/>
          <w:sz w:val="28"/>
          <w:szCs w:val="28"/>
          <w:lang w:val="uk-UA" w:eastAsia="ru-RU"/>
        </w:rPr>
        <w:t>Ц</w:t>
      </w:r>
      <w:r w:rsidRPr="00C03C1A">
        <w:rPr>
          <w:rFonts w:ascii="Times New Roman" w:eastAsia="Times New Roman" w:hAnsi="Times New Roman" w:cs="Times New Roman"/>
          <w:sz w:val="28"/>
          <w:szCs w:val="28"/>
          <w:lang w:val="uk-UA" w:eastAsia="ru-RU"/>
        </w:rPr>
        <w:t xml:space="preserve">ентральною районною лікарнею на виплату за ліки для </w:t>
      </w:r>
      <w:proofErr w:type="spellStart"/>
      <w:r w:rsidRPr="00C03C1A">
        <w:rPr>
          <w:rFonts w:ascii="Times New Roman" w:eastAsia="Times New Roman" w:hAnsi="Times New Roman" w:cs="Times New Roman"/>
          <w:sz w:val="28"/>
          <w:szCs w:val="28"/>
          <w:lang w:val="uk-UA" w:eastAsia="ru-RU"/>
        </w:rPr>
        <w:t>онкохворих</w:t>
      </w:r>
      <w:proofErr w:type="spellEnd"/>
      <w:r w:rsidRPr="00C03C1A">
        <w:rPr>
          <w:rFonts w:ascii="Times New Roman" w:eastAsia="Times New Roman" w:hAnsi="Times New Roman" w:cs="Times New Roman"/>
          <w:sz w:val="28"/>
          <w:szCs w:val="28"/>
          <w:lang w:val="uk-UA" w:eastAsia="ru-RU"/>
        </w:rPr>
        <w:t xml:space="preserve"> за пільговими рецептами у 2017 році витрачено 195</w:t>
      </w:r>
      <w:r w:rsidR="009D2A27" w:rsidRPr="00C03C1A">
        <w:rPr>
          <w:rFonts w:ascii="Times New Roman" w:eastAsia="Times New Roman" w:hAnsi="Times New Roman" w:cs="Times New Roman"/>
          <w:sz w:val="28"/>
          <w:szCs w:val="28"/>
          <w:lang w:val="uk-UA" w:eastAsia="ru-RU"/>
        </w:rPr>
        <w:t>,</w:t>
      </w:r>
      <w:r w:rsidRPr="00C03C1A">
        <w:rPr>
          <w:rFonts w:ascii="Times New Roman" w:eastAsia="Times New Roman" w:hAnsi="Times New Roman" w:cs="Times New Roman"/>
          <w:sz w:val="28"/>
          <w:szCs w:val="28"/>
          <w:lang w:val="uk-UA" w:eastAsia="ru-RU"/>
        </w:rPr>
        <w:t>951</w:t>
      </w:r>
      <w:r w:rsidR="009D2A27" w:rsidRPr="00C03C1A">
        <w:rPr>
          <w:rFonts w:ascii="Times New Roman" w:eastAsia="Times New Roman" w:hAnsi="Times New Roman" w:cs="Times New Roman"/>
          <w:sz w:val="28"/>
          <w:szCs w:val="28"/>
          <w:lang w:val="uk-UA" w:eastAsia="ru-RU"/>
        </w:rPr>
        <w:t xml:space="preserve"> тис.</w:t>
      </w:r>
      <w:r w:rsidRPr="00C03C1A">
        <w:rPr>
          <w:rFonts w:ascii="Times New Roman" w:eastAsia="Times New Roman" w:hAnsi="Times New Roman" w:cs="Times New Roman"/>
          <w:sz w:val="28"/>
          <w:szCs w:val="28"/>
          <w:lang w:val="uk-UA" w:eastAsia="ru-RU"/>
        </w:rPr>
        <w:t xml:space="preserve"> грн. (411 осіб), н</w:t>
      </w:r>
      <w:r w:rsidR="009D2A27" w:rsidRPr="00C03C1A">
        <w:rPr>
          <w:rFonts w:ascii="Times New Roman" w:eastAsia="Times New Roman" w:hAnsi="Times New Roman" w:cs="Times New Roman"/>
          <w:sz w:val="28"/>
          <w:szCs w:val="28"/>
          <w:lang w:val="uk-UA" w:eastAsia="ru-RU"/>
        </w:rPr>
        <w:t>а пільгове зубопротезування – 90 тис.</w:t>
      </w:r>
      <w:r w:rsidRPr="00C03C1A">
        <w:rPr>
          <w:rFonts w:ascii="Times New Roman" w:eastAsia="Times New Roman" w:hAnsi="Times New Roman" w:cs="Times New Roman"/>
          <w:sz w:val="28"/>
          <w:szCs w:val="28"/>
          <w:lang w:val="uk-UA" w:eastAsia="ru-RU"/>
        </w:rPr>
        <w:t xml:space="preserve"> грн. ( 97 осіб, у т.ч. ветерани праці – 89 осіб, </w:t>
      </w:r>
      <w:r w:rsidR="00905FB7" w:rsidRPr="00C03C1A">
        <w:rPr>
          <w:rFonts w:ascii="Times New Roman" w:eastAsia="Times New Roman" w:hAnsi="Times New Roman" w:cs="Times New Roman"/>
          <w:sz w:val="28"/>
          <w:szCs w:val="28"/>
          <w:lang w:val="uk-UA" w:eastAsia="ru-RU"/>
        </w:rPr>
        <w:t xml:space="preserve">учасники бойових дій </w:t>
      </w:r>
      <w:r w:rsidRPr="00C03C1A">
        <w:rPr>
          <w:rFonts w:ascii="Times New Roman" w:eastAsia="Times New Roman" w:hAnsi="Times New Roman" w:cs="Times New Roman"/>
          <w:sz w:val="28"/>
          <w:szCs w:val="28"/>
          <w:lang w:val="uk-UA" w:eastAsia="ru-RU"/>
        </w:rPr>
        <w:t>- 8 осіб).</w:t>
      </w:r>
    </w:p>
    <w:p w:rsidR="00885C35" w:rsidRPr="00C03C1A" w:rsidRDefault="00B644BD" w:rsidP="00885C35">
      <w:pPr>
        <w:spacing w:after="0" w:line="240" w:lineRule="auto"/>
        <w:ind w:firstLine="708"/>
        <w:jc w:val="both"/>
        <w:rPr>
          <w:rFonts w:ascii="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Протягом 2017 року районною державною адміністрацією та органами місцевого самоврядування особлива увага приділялась покращенню </w:t>
      </w:r>
      <w:r w:rsidRPr="00C03C1A">
        <w:rPr>
          <w:rFonts w:ascii="Times New Roman" w:eastAsia="Times New Roman" w:hAnsi="Times New Roman" w:cs="Times New Roman"/>
          <w:sz w:val="28"/>
          <w:szCs w:val="28"/>
          <w:lang w:val="uk-UA" w:eastAsia="ru-RU"/>
        </w:rPr>
        <w:lastRenderedPageBreak/>
        <w:t xml:space="preserve">матеріально-технічного стану закладів охорони </w:t>
      </w:r>
      <w:proofErr w:type="spellStart"/>
      <w:r w:rsidRPr="00C03C1A">
        <w:rPr>
          <w:rFonts w:ascii="Times New Roman" w:eastAsia="Times New Roman" w:hAnsi="Times New Roman" w:cs="Times New Roman"/>
          <w:sz w:val="28"/>
          <w:szCs w:val="28"/>
          <w:lang w:val="uk-UA" w:eastAsia="ru-RU"/>
        </w:rPr>
        <w:t>здоровʼя</w:t>
      </w:r>
      <w:proofErr w:type="spellEnd"/>
      <w:r w:rsidRPr="00C03C1A">
        <w:rPr>
          <w:rFonts w:ascii="Times New Roman" w:eastAsia="Times New Roman" w:hAnsi="Times New Roman" w:cs="Times New Roman"/>
          <w:sz w:val="28"/>
          <w:szCs w:val="28"/>
          <w:lang w:val="uk-UA" w:eastAsia="ru-RU"/>
        </w:rPr>
        <w:t xml:space="preserve"> району.</w:t>
      </w:r>
      <w:r w:rsidR="00664F94" w:rsidRPr="00C03C1A">
        <w:rPr>
          <w:rFonts w:ascii="Times New Roman" w:eastAsia="Times New Roman" w:hAnsi="Times New Roman" w:cs="Times New Roman"/>
          <w:sz w:val="28"/>
          <w:szCs w:val="28"/>
          <w:lang w:val="uk-UA" w:eastAsia="ru-RU"/>
        </w:rPr>
        <w:t xml:space="preserve"> Так, на виконання обласної програми електронної охорони здоров’я для Новотроїцького центру первинної медичної допомоги </w:t>
      </w:r>
      <w:r w:rsidR="00885C35" w:rsidRPr="00C03C1A">
        <w:rPr>
          <w:rFonts w:ascii="Times New Roman" w:eastAsia="Times New Roman" w:hAnsi="Times New Roman" w:cs="Times New Roman"/>
          <w:sz w:val="28"/>
          <w:szCs w:val="28"/>
          <w:lang w:val="uk-UA" w:eastAsia="ru-RU"/>
        </w:rPr>
        <w:t xml:space="preserve">за сприяння народного депутата України Сергія </w:t>
      </w:r>
      <w:proofErr w:type="spellStart"/>
      <w:r w:rsidR="00885C35" w:rsidRPr="00C03C1A">
        <w:rPr>
          <w:rFonts w:ascii="Times New Roman" w:eastAsia="Times New Roman" w:hAnsi="Times New Roman" w:cs="Times New Roman"/>
          <w:sz w:val="28"/>
          <w:szCs w:val="28"/>
          <w:lang w:val="uk-UA" w:eastAsia="ru-RU"/>
        </w:rPr>
        <w:t>Хланя</w:t>
      </w:r>
      <w:proofErr w:type="spellEnd"/>
      <w:r w:rsidR="00885C35" w:rsidRPr="00C03C1A">
        <w:rPr>
          <w:rFonts w:ascii="Times New Roman" w:eastAsia="Times New Roman" w:hAnsi="Times New Roman" w:cs="Times New Roman"/>
          <w:sz w:val="28"/>
          <w:szCs w:val="28"/>
          <w:lang w:val="uk-UA" w:eastAsia="ru-RU"/>
        </w:rPr>
        <w:t xml:space="preserve"> </w:t>
      </w:r>
      <w:r w:rsidR="00664F94" w:rsidRPr="00C03C1A">
        <w:rPr>
          <w:rFonts w:ascii="Times New Roman" w:eastAsia="Times New Roman" w:hAnsi="Times New Roman" w:cs="Times New Roman"/>
          <w:sz w:val="28"/>
          <w:szCs w:val="28"/>
          <w:lang w:val="uk-UA" w:eastAsia="ru-RU"/>
        </w:rPr>
        <w:t>придбано 12 ноутбуків та 12 багатофункціональних пристроїв для створення автоматизованого робочого місця лікаря на суму 297 тис. грн.</w:t>
      </w:r>
      <w:r w:rsidR="00885C35" w:rsidRPr="00C03C1A">
        <w:rPr>
          <w:rFonts w:ascii="Times New Roman" w:eastAsia="Times New Roman" w:hAnsi="Times New Roman" w:cs="Times New Roman"/>
          <w:sz w:val="28"/>
          <w:szCs w:val="28"/>
          <w:lang w:val="uk-UA" w:eastAsia="ru-RU"/>
        </w:rPr>
        <w:t>,</w:t>
      </w:r>
      <w:r w:rsidR="00885C35" w:rsidRPr="00C03C1A">
        <w:rPr>
          <w:rFonts w:ascii="Times New Roman" w:hAnsi="Times New Roman" w:cs="Times New Roman"/>
          <w:sz w:val="28"/>
          <w:szCs w:val="28"/>
          <w:lang w:val="uk-UA" w:eastAsia="ru-RU"/>
        </w:rPr>
        <w:t xml:space="preserve"> операційну лампу, </w:t>
      </w:r>
      <w:proofErr w:type="spellStart"/>
      <w:r w:rsidR="00885C35" w:rsidRPr="00C03C1A">
        <w:rPr>
          <w:rFonts w:ascii="Times New Roman" w:hAnsi="Times New Roman" w:cs="Times New Roman"/>
          <w:sz w:val="28"/>
          <w:szCs w:val="28"/>
          <w:lang w:val="uk-UA" w:eastAsia="ru-RU"/>
        </w:rPr>
        <w:t>сухожарову</w:t>
      </w:r>
      <w:proofErr w:type="spellEnd"/>
      <w:r w:rsidR="00885C35" w:rsidRPr="00C03C1A">
        <w:rPr>
          <w:rFonts w:ascii="Times New Roman" w:hAnsi="Times New Roman" w:cs="Times New Roman"/>
          <w:sz w:val="28"/>
          <w:szCs w:val="28"/>
          <w:lang w:val="uk-UA" w:eastAsia="ru-RU"/>
        </w:rPr>
        <w:t xml:space="preserve"> шафу, електрокоагулятор, стабілізатор напруги для операційного блоку хірургічного відділення, холодильник для моргу, ЕКГ апарат з телеметричним модулем для реанімаційного відділення. </w:t>
      </w:r>
    </w:p>
    <w:p w:rsidR="005158B1" w:rsidRPr="00C03C1A" w:rsidRDefault="005158B1" w:rsidP="00664F94">
      <w:pPr>
        <w:spacing w:after="0" w:line="240" w:lineRule="auto"/>
        <w:ind w:firstLine="708"/>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На базі Центральної районної лікарні </w:t>
      </w:r>
      <w:proofErr w:type="spellStart"/>
      <w:r w:rsidRPr="00C03C1A">
        <w:rPr>
          <w:rFonts w:ascii="Times New Roman" w:eastAsia="Times New Roman" w:hAnsi="Times New Roman" w:cs="Times New Roman"/>
          <w:sz w:val="28"/>
          <w:szCs w:val="28"/>
          <w:lang w:val="uk-UA" w:eastAsia="ru-RU"/>
        </w:rPr>
        <w:t>облаштовано</w:t>
      </w:r>
      <w:proofErr w:type="spellEnd"/>
      <w:r w:rsidRPr="00C03C1A">
        <w:rPr>
          <w:rFonts w:ascii="Times New Roman" w:eastAsia="Times New Roman" w:hAnsi="Times New Roman" w:cs="Times New Roman"/>
          <w:sz w:val="28"/>
          <w:szCs w:val="28"/>
          <w:lang w:val="uk-UA" w:eastAsia="ru-RU"/>
        </w:rPr>
        <w:t xml:space="preserve"> </w:t>
      </w:r>
      <w:proofErr w:type="spellStart"/>
      <w:r w:rsidR="00664F94" w:rsidRPr="00C03C1A">
        <w:rPr>
          <w:rFonts w:ascii="Times New Roman" w:hAnsi="Times New Roman" w:cs="Times New Roman"/>
          <w:sz w:val="28"/>
          <w:szCs w:val="28"/>
          <w:lang w:val="uk-UA" w:eastAsia="ru-RU"/>
        </w:rPr>
        <w:t>галокомплекс</w:t>
      </w:r>
      <w:proofErr w:type="spellEnd"/>
      <w:r w:rsidR="00664F94" w:rsidRPr="00C03C1A">
        <w:rPr>
          <w:rFonts w:ascii="Times New Roman" w:hAnsi="Times New Roman" w:cs="Times New Roman"/>
          <w:sz w:val="28"/>
          <w:szCs w:val="28"/>
          <w:lang w:val="uk-UA" w:eastAsia="ru-RU"/>
        </w:rPr>
        <w:t xml:space="preserve"> «Соляна печера» </w:t>
      </w:r>
      <w:r w:rsidRPr="00C03C1A">
        <w:rPr>
          <w:rFonts w:ascii="Times New Roman" w:eastAsia="Times New Roman" w:hAnsi="Times New Roman" w:cs="Times New Roman"/>
          <w:sz w:val="28"/>
          <w:szCs w:val="28"/>
          <w:lang w:val="uk-UA" w:eastAsia="ru-RU"/>
        </w:rPr>
        <w:t>за кошти районного бюджету (186,0 тис. грн.). Результати лікування в ній є високоефективними: у 85% хворих визначається позитивна динаміка. Це питання для району є нагальним, адже у структурі захворювань перше місце займають хвороби органів дихання.</w:t>
      </w:r>
    </w:p>
    <w:p w:rsidR="005158B1" w:rsidRPr="00C03C1A" w:rsidRDefault="00885C35" w:rsidP="005158B1">
      <w:pPr>
        <w:spacing w:after="0" w:line="240" w:lineRule="auto"/>
        <w:ind w:firstLine="709"/>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У 2017 році придбано рентгенодіагностичний комплекс</w:t>
      </w:r>
      <w:r w:rsidR="005158B1" w:rsidRPr="00C03C1A">
        <w:rPr>
          <w:rFonts w:ascii="Times New Roman" w:eastAsia="Times New Roman" w:hAnsi="Times New Roman" w:cs="Times New Roman"/>
          <w:sz w:val="28"/>
          <w:szCs w:val="28"/>
          <w:lang w:val="uk-UA" w:eastAsia="ru-RU"/>
        </w:rPr>
        <w:t xml:space="preserve"> за кошти сільських, селищних, районного бюджетів (1,3 млн. грн.) та об</w:t>
      </w:r>
      <w:r w:rsidRPr="00C03C1A">
        <w:rPr>
          <w:rFonts w:ascii="Times New Roman" w:eastAsia="Times New Roman" w:hAnsi="Times New Roman" w:cs="Times New Roman"/>
          <w:sz w:val="28"/>
          <w:szCs w:val="28"/>
          <w:lang w:val="uk-UA" w:eastAsia="ru-RU"/>
        </w:rPr>
        <w:t xml:space="preserve">ласного бюджету (1,0 млн. грн.), що </w:t>
      </w:r>
      <w:r w:rsidR="005158B1" w:rsidRPr="00C03C1A">
        <w:rPr>
          <w:rFonts w:ascii="Times New Roman" w:eastAsia="Times New Roman" w:hAnsi="Times New Roman" w:cs="Times New Roman"/>
          <w:sz w:val="28"/>
          <w:szCs w:val="28"/>
          <w:lang w:val="uk-UA" w:eastAsia="ru-RU"/>
        </w:rPr>
        <w:t xml:space="preserve">дозволить своєчасно та якісно виявляти патологічні стани на ранніх етапах захворювання. </w:t>
      </w:r>
    </w:p>
    <w:p w:rsidR="006034D8" w:rsidRPr="00C03C1A" w:rsidRDefault="00885C35" w:rsidP="006034D8">
      <w:pPr>
        <w:spacing w:after="0" w:line="240" w:lineRule="auto"/>
        <w:ind w:firstLine="708"/>
        <w:jc w:val="both"/>
        <w:rPr>
          <w:rFonts w:ascii="Times New Roman" w:hAnsi="Times New Roman" w:cs="Times New Roman"/>
          <w:sz w:val="28"/>
          <w:szCs w:val="28"/>
          <w:lang w:val="uk-UA" w:eastAsia="ru-RU"/>
        </w:rPr>
      </w:pPr>
      <w:r w:rsidRPr="00C03C1A">
        <w:rPr>
          <w:rFonts w:ascii="Times New Roman" w:hAnsi="Times New Roman" w:cs="Times New Roman"/>
          <w:sz w:val="28"/>
          <w:szCs w:val="28"/>
          <w:lang w:val="uk-UA" w:eastAsia="ru-RU"/>
        </w:rPr>
        <w:t>З</w:t>
      </w:r>
      <w:r w:rsidR="006034D8" w:rsidRPr="00C03C1A">
        <w:rPr>
          <w:rFonts w:ascii="Times New Roman" w:hAnsi="Times New Roman" w:cs="Times New Roman"/>
          <w:sz w:val="28"/>
          <w:szCs w:val="28"/>
          <w:lang w:val="uk-UA" w:eastAsia="ru-RU"/>
        </w:rPr>
        <w:t>а кошти місцевого бюджету придбано напівавтоматичний біохімічний аналізатор для клініко-діагностичної лабораторії, стіл «</w:t>
      </w:r>
      <w:proofErr w:type="spellStart"/>
      <w:r w:rsidR="006034D8" w:rsidRPr="00C03C1A">
        <w:rPr>
          <w:rFonts w:ascii="Times New Roman" w:hAnsi="Times New Roman" w:cs="Times New Roman"/>
          <w:sz w:val="28"/>
          <w:szCs w:val="28"/>
          <w:lang w:val="uk-UA" w:eastAsia="ru-RU"/>
        </w:rPr>
        <w:t>Аист</w:t>
      </w:r>
      <w:proofErr w:type="spellEnd"/>
      <w:r w:rsidR="006034D8" w:rsidRPr="00C03C1A">
        <w:rPr>
          <w:rFonts w:ascii="Times New Roman" w:hAnsi="Times New Roman" w:cs="Times New Roman"/>
          <w:sz w:val="28"/>
          <w:szCs w:val="28"/>
          <w:lang w:val="uk-UA" w:eastAsia="ru-RU"/>
        </w:rPr>
        <w:t>» для пологового відділення, апарат «Радіус-1» для фізіотерапевтичного відділення, апарат «</w:t>
      </w:r>
      <w:proofErr w:type="spellStart"/>
      <w:r w:rsidR="006034D8" w:rsidRPr="00C03C1A">
        <w:rPr>
          <w:rFonts w:ascii="Times New Roman" w:hAnsi="Times New Roman" w:cs="Times New Roman"/>
          <w:sz w:val="28"/>
          <w:szCs w:val="28"/>
          <w:lang w:val="uk-UA" w:eastAsia="ru-RU"/>
        </w:rPr>
        <w:t>Телекард</w:t>
      </w:r>
      <w:proofErr w:type="spellEnd"/>
      <w:r w:rsidR="006034D8" w:rsidRPr="00C03C1A">
        <w:rPr>
          <w:rFonts w:ascii="Times New Roman" w:hAnsi="Times New Roman" w:cs="Times New Roman"/>
          <w:sz w:val="28"/>
          <w:szCs w:val="28"/>
          <w:lang w:val="uk-UA" w:eastAsia="ru-RU"/>
        </w:rPr>
        <w:t xml:space="preserve">» для реанімаційного відділення. За кошти державного та місцевого бюджетів придбано Рентгенодіагностичний комплекс на 3 робочі місця </w:t>
      </w:r>
      <w:r w:rsidR="006034D8" w:rsidRPr="00C03C1A">
        <w:rPr>
          <w:rFonts w:ascii="Times New Roman" w:hAnsi="Times New Roman" w:cs="Times New Roman"/>
          <w:sz w:val="28"/>
          <w:szCs w:val="28"/>
          <w:lang w:val="en-US" w:eastAsia="ru-RU"/>
        </w:rPr>
        <w:t>F</w:t>
      </w:r>
      <w:r w:rsidR="006034D8" w:rsidRPr="00C03C1A">
        <w:rPr>
          <w:rFonts w:ascii="Times New Roman" w:hAnsi="Times New Roman" w:cs="Times New Roman"/>
          <w:sz w:val="28"/>
          <w:szCs w:val="28"/>
          <w:lang w:val="uk-UA" w:eastAsia="ru-RU"/>
        </w:rPr>
        <w:t>52-8</w:t>
      </w:r>
      <w:r w:rsidR="006034D8" w:rsidRPr="00C03C1A">
        <w:rPr>
          <w:rFonts w:ascii="Times New Roman" w:hAnsi="Times New Roman" w:cs="Times New Roman"/>
          <w:sz w:val="28"/>
          <w:szCs w:val="28"/>
          <w:lang w:val="en-US" w:eastAsia="ru-RU"/>
        </w:rPr>
        <w:t>C</w:t>
      </w:r>
      <w:r w:rsidR="006034D8" w:rsidRPr="00C03C1A">
        <w:rPr>
          <w:rFonts w:ascii="Times New Roman" w:hAnsi="Times New Roman" w:cs="Times New Roman"/>
          <w:sz w:val="28"/>
          <w:szCs w:val="28"/>
          <w:lang w:val="uk-UA" w:eastAsia="ru-RU"/>
        </w:rPr>
        <w:t xml:space="preserve"> для поліклінічного відділення.</w:t>
      </w:r>
    </w:p>
    <w:p w:rsidR="006625E9" w:rsidRPr="00C03C1A" w:rsidRDefault="007C7FAA" w:rsidP="006625E9">
      <w:pPr>
        <w:spacing w:after="0" w:line="240" w:lineRule="auto"/>
        <w:ind w:firstLine="708"/>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У</w:t>
      </w:r>
      <w:r w:rsidR="006625E9" w:rsidRPr="00C03C1A">
        <w:rPr>
          <w:rFonts w:ascii="Times New Roman" w:eastAsia="Times New Roman" w:hAnsi="Times New Roman" w:cs="Times New Roman"/>
          <w:sz w:val="28"/>
          <w:szCs w:val="28"/>
          <w:lang w:val="uk-UA" w:eastAsia="ru-RU"/>
        </w:rPr>
        <w:t xml:space="preserve"> рамках виконання програми </w:t>
      </w:r>
      <w:r w:rsidR="002C41D6" w:rsidRPr="00C03C1A">
        <w:rPr>
          <w:rFonts w:ascii="Times New Roman" w:eastAsia="Times New Roman" w:hAnsi="Times New Roman" w:cs="Times New Roman"/>
          <w:sz w:val="28"/>
          <w:szCs w:val="28"/>
          <w:lang w:val="uk-UA" w:eastAsia="ru-RU"/>
        </w:rPr>
        <w:t>економічного</w:t>
      </w:r>
      <w:r w:rsidR="002C41D6">
        <w:rPr>
          <w:rFonts w:ascii="Times New Roman" w:eastAsia="Times New Roman" w:hAnsi="Times New Roman" w:cs="Times New Roman"/>
          <w:sz w:val="28"/>
          <w:szCs w:val="28"/>
          <w:lang w:val="uk-UA" w:eastAsia="ru-RU"/>
        </w:rPr>
        <w:t>,</w:t>
      </w:r>
      <w:r w:rsidR="002C41D6" w:rsidRPr="00C03C1A">
        <w:rPr>
          <w:rFonts w:ascii="Times New Roman" w:eastAsia="Times New Roman" w:hAnsi="Times New Roman" w:cs="Times New Roman"/>
          <w:sz w:val="28"/>
          <w:szCs w:val="28"/>
          <w:lang w:val="uk-UA" w:eastAsia="ru-RU"/>
        </w:rPr>
        <w:t xml:space="preserve"> </w:t>
      </w:r>
      <w:r w:rsidR="006625E9" w:rsidRPr="00C03C1A">
        <w:rPr>
          <w:rFonts w:ascii="Times New Roman" w:eastAsia="Times New Roman" w:hAnsi="Times New Roman" w:cs="Times New Roman"/>
          <w:sz w:val="28"/>
          <w:szCs w:val="28"/>
          <w:lang w:val="uk-UA" w:eastAsia="ru-RU"/>
        </w:rPr>
        <w:t>соціального та культурного розвитку Новотроїцького району на 2017 рік для Новотроїцького центру первинної медичної допомоги придбано:</w:t>
      </w:r>
    </w:p>
    <w:p w:rsidR="006625E9" w:rsidRPr="00C03C1A" w:rsidRDefault="00AF2407" w:rsidP="006625E9">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w:t>
      </w:r>
      <w:r w:rsidR="006625E9" w:rsidRPr="00C03C1A">
        <w:rPr>
          <w:rFonts w:ascii="Times New Roman" w:eastAsia="Times New Roman" w:hAnsi="Times New Roman" w:cs="Times New Roman"/>
          <w:sz w:val="28"/>
          <w:szCs w:val="28"/>
          <w:lang w:val="uk-UA" w:eastAsia="ru-RU"/>
        </w:rPr>
        <w:t xml:space="preserve">а рахунок сільського бюджету: </w:t>
      </w:r>
    </w:p>
    <w:p w:rsidR="006625E9" w:rsidRPr="00C03C1A" w:rsidRDefault="006625E9" w:rsidP="006625E9">
      <w:pPr>
        <w:numPr>
          <w:ilvl w:val="0"/>
          <w:numId w:val="2"/>
        </w:numPr>
        <w:spacing w:after="0" w:line="240" w:lineRule="auto"/>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ЕКГ апарат для </w:t>
      </w:r>
      <w:proofErr w:type="spellStart"/>
      <w:r w:rsidRPr="00C03C1A">
        <w:rPr>
          <w:rFonts w:ascii="Times New Roman" w:eastAsia="Times New Roman" w:hAnsi="Times New Roman" w:cs="Times New Roman"/>
          <w:sz w:val="28"/>
          <w:szCs w:val="28"/>
          <w:lang w:val="uk-UA" w:eastAsia="ru-RU"/>
        </w:rPr>
        <w:t>Громівської</w:t>
      </w:r>
      <w:proofErr w:type="spellEnd"/>
      <w:r w:rsidRPr="00C03C1A">
        <w:rPr>
          <w:rFonts w:ascii="Times New Roman" w:eastAsia="Times New Roman" w:hAnsi="Times New Roman" w:cs="Times New Roman"/>
          <w:sz w:val="28"/>
          <w:szCs w:val="28"/>
          <w:lang w:val="uk-UA" w:eastAsia="ru-RU"/>
        </w:rPr>
        <w:t xml:space="preserve"> амбулаторії ЗПСМ (</w:t>
      </w:r>
      <w:proofErr w:type="spellStart"/>
      <w:r w:rsidRPr="00C03C1A">
        <w:rPr>
          <w:rFonts w:ascii="Times New Roman" w:eastAsia="Times New Roman" w:hAnsi="Times New Roman" w:cs="Times New Roman"/>
          <w:sz w:val="28"/>
          <w:szCs w:val="28"/>
          <w:lang w:val="uk-UA" w:eastAsia="ru-RU"/>
        </w:rPr>
        <w:t>Громівська</w:t>
      </w:r>
      <w:proofErr w:type="spellEnd"/>
      <w:r w:rsidRPr="00C03C1A">
        <w:rPr>
          <w:rFonts w:ascii="Times New Roman" w:eastAsia="Times New Roman" w:hAnsi="Times New Roman" w:cs="Times New Roman"/>
          <w:sz w:val="28"/>
          <w:szCs w:val="28"/>
          <w:lang w:val="uk-UA" w:eastAsia="ru-RU"/>
        </w:rPr>
        <w:t xml:space="preserve"> сільська рада);</w:t>
      </w:r>
    </w:p>
    <w:p w:rsidR="006625E9" w:rsidRPr="00C03C1A" w:rsidRDefault="006625E9" w:rsidP="007C7FAA">
      <w:pPr>
        <w:numPr>
          <w:ilvl w:val="0"/>
          <w:numId w:val="2"/>
        </w:numPr>
        <w:tabs>
          <w:tab w:val="clear" w:pos="720"/>
        </w:tabs>
        <w:spacing w:after="0" w:line="240" w:lineRule="auto"/>
        <w:ind w:left="0" w:firstLine="360"/>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 комп’ютерна техніка (Сиваська АЗПСМ: БФП, мишка – 5</w:t>
      </w:r>
      <w:r w:rsidR="00B76A10" w:rsidRPr="00C03C1A">
        <w:rPr>
          <w:rFonts w:ascii="Times New Roman" w:eastAsia="Times New Roman" w:hAnsi="Times New Roman" w:cs="Times New Roman"/>
          <w:sz w:val="28"/>
          <w:szCs w:val="28"/>
          <w:lang w:val="uk-UA" w:eastAsia="ru-RU"/>
        </w:rPr>
        <w:t>,</w:t>
      </w:r>
      <w:r w:rsidRPr="00C03C1A">
        <w:rPr>
          <w:rFonts w:ascii="Times New Roman" w:eastAsia="Times New Roman" w:hAnsi="Times New Roman" w:cs="Times New Roman"/>
          <w:sz w:val="28"/>
          <w:szCs w:val="28"/>
          <w:lang w:val="uk-UA" w:eastAsia="ru-RU"/>
        </w:rPr>
        <w:t xml:space="preserve">250 </w:t>
      </w:r>
      <w:r w:rsidR="00B76A10" w:rsidRPr="00C03C1A">
        <w:rPr>
          <w:rFonts w:ascii="Times New Roman" w:eastAsia="Times New Roman" w:hAnsi="Times New Roman" w:cs="Times New Roman"/>
          <w:sz w:val="28"/>
          <w:szCs w:val="28"/>
          <w:lang w:val="uk-UA" w:eastAsia="ru-RU"/>
        </w:rPr>
        <w:t xml:space="preserve">тис. </w:t>
      </w:r>
      <w:r w:rsidRPr="00C03C1A">
        <w:rPr>
          <w:rFonts w:ascii="Times New Roman" w:eastAsia="Times New Roman" w:hAnsi="Times New Roman" w:cs="Times New Roman"/>
          <w:sz w:val="28"/>
          <w:szCs w:val="28"/>
          <w:lang w:val="uk-UA" w:eastAsia="ru-RU"/>
        </w:rPr>
        <w:t>грн.,</w:t>
      </w:r>
      <w:r w:rsidR="00B76A10" w:rsidRPr="00C03C1A">
        <w:rPr>
          <w:rFonts w:ascii="Times New Roman" w:eastAsia="Times New Roman" w:hAnsi="Times New Roman" w:cs="Times New Roman"/>
          <w:sz w:val="28"/>
          <w:szCs w:val="28"/>
          <w:lang w:val="uk-UA" w:eastAsia="ru-RU"/>
        </w:rPr>
        <w:t xml:space="preserve"> 3G модем, антена – 1,</w:t>
      </w:r>
      <w:r w:rsidRPr="00C03C1A">
        <w:rPr>
          <w:rFonts w:ascii="Times New Roman" w:eastAsia="Times New Roman" w:hAnsi="Times New Roman" w:cs="Times New Roman"/>
          <w:sz w:val="28"/>
          <w:szCs w:val="28"/>
          <w:lang w:val="uk-UA" w:eastAsia="ru-RU"/>
        </w:rPr>
        <w:t xml:space="preserve">750 </w:t>
      </w:r>
      <w:r w:rsidR="00B76A10" w:rsidRPr="00C03C1A">
        <w:rPr>
          <w:rFonts w:ascii="Times New Roman" w:eastAsia="Times New Roman" w:hAnsi="Times New Roman" w:cs="Times New Roman"/>
          <w:sz w:val="28"/>
          <w:szCs w:val="28"/>
          <w:lang w:val="uk-UA" w:eastAsia="ru-RU"/>
        </w:rPr>
        <w:t xml:space="preserve">тис. </w:t>
      </w:r>
      <w:r w:rsidRPr="00C03C1A">
        <w:rPr>
          <w:rFonts w:ascii="Times New Roman" w:eastAsia="Times New Roman" w:hAnsi="Times New Roman" w:cs="Times New Roman"/>
          <w:sz w:val="28"/>
          <w:szCs w:val="28"/>
          <w:lang w:val="uk-UA" w:eastAsia="ru-RU"/>
        </w:rPr>
        <w:t xml:space="preserve">грн.; </w:t>
      </w:r>
      <w:proofErr w:type="spellStart"/>
      <w:r w:rsidRPr="00C03C1A">
        <w:rPr>
          <w:rFonts w:ascii="Times New Roman" w:eastAsia="Times New Roman" w:hAnsi="Times New Roman" w:cs="Times New Roman"/>
          <w:sz w:val="28"/>
          <w:szCs w:val="28"/>
          <w:lang w:val="uk-UA" w:eastAsia="ru-RU"/>
        </w:rPr>
        <w:t>Новопокровська</w:t>
      </w:r>
      <w:proofErr w:type="spellEnd"/>
      <w:r w:rsidRPr="00C03C1A">
        <w:rPr>
          <w:rFonts w:ascii="Times New Roman" w:eastAsia="Times New Roman" w:hAnsi="Times New Roman" w:cs="Times New Roman"/>
          <w:sz w:val="28"/>
          <w:szCs w:val="28"/>
          <w:lang w:val="uk-UA" w:eastAsia="ru-RU"/>
        </w:rPr>
        <w:t xml:space="preserve"> АЗПСМ: апарат безперебійного живлення – 1 200 грн., антена - 759 грн.; Олександрівська АЗПСМ: БФП, 3G модем, антена – 7</w:t>
      </w:r>
      <w:r w:rsidR="00B76A10" w:rsidRPr="00C03C1A">
        <w:rPr>
          <w:rFonts w:ascii="Times New Roman" w:eastAsia="Times New Roman" w:hAnsi="Times New Roman" w:cs="Times New Roman"/>
          <w:sz w:val="28"/>
          <w:szCs w:val="28"/>
          <w:lang w:val="uk-UA" w:eastAsia="ru-RU"/>
        </w:rPr>
        <w:t>,</w:t>
      </w:r>
      <w:r w:rsidRPr="00C03C1A">
        <w:rPr>
          <w:rFonts w:ascii="Times New Roman" w:eastAsia="Times New Roman" w:hAnsi="Times New Roman" w:cs="Times New Roman"/>
          <w:sz w:val="28"/>
          <w:szCs w:val="28"/>
          <w:lang w:val="uk-UA" w:eastAsia="ru-RU"/>
        </w:rPr>
        <w:t xml:space="preserve">150 </w:t>
      </w:r>
      <w:r w:rsidR="00B76A10" w:rsidRPr="00C03C1A">
        <w:rPr>
          <w:rFonts w:ascii="Times New Roman" w:eastAsia="Times New Roman" w:hAnsi="Times New Roman" w:cs="Times New Roman"/>
          <w:sz w:val="28"/>
          <w:szCs w:val="28"/>
          <w:lang w:val="uk-UA" w:eastAsia="ru-RU"/>
        </w:rPr>
        <w:t xml:space="preserve">тис. </w:t>
      </w:r>
      <w:r w:rsidRPr="00C03C1A">
        <w:rPr>
          <w:rFonts w:ascii="Times New Roman" w:eastAsia="Times New Roman" w:hAnsi="Times New Roman" w:cs="Times New Roman"/>
          <w:sz w:val="28"/>
          <w:szCs w:val="28"/>
          <w:lang w:val="uk-UA" w:eastAsia="ru-RU"/>
        </w:rPr>
        <w:t>грн.</w:t>
      </w:r>
    </w:p>
    <w:p w:rsidR="006625E9" w:rsidRPr="00C03C1A" w:rsidRDefault="007C7FAA" w:rsidP="007C7FAA">
      <w:pPr>
        <w:spacing w:after="0" w:line="240" w:lineRule="auto"/>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 За рахунок районного бюджету </w:t>
      </w:r>
      <w:r w:rsidR="006625E9" w:rsidRPr="00C03C1A">
        <w:rPr>
          <w:rFonts w:ascii="Times New Roman" w:eastAsia="Times New Roman" w:hAnsi="Times New Roman" w:cs="Times New Roman"/>
          <w:sz w:val="28"/>
          <w:szCs w:val="28"/>
          <w:lang w:val="uk-UA" w:eastAsia="ru-RU"/>
        </w:rPr>
        <w:t>придбано 9 ноутбуків, 1 БФП,  на загальну суму 74</w:t>
      </w:r>
      <w:r w:rsidR="00B76A10" w:rsidRPr="00C03C1A">
        <w:rPr>
          <w:rFonts w:ascii="Times New Roman" w:eastAsia="Times New Roman" w:hAnsi="Times New Roman" w:cs="Times New Roman"/>
          <w:sz w:val="28"/>
          <w:szCs w:val="28"/>
          <w:lang w:val="uk-UA" w:eastAsia="ru-RU"/>
        </w:rPr>
        <w:t>,1 тис.</w:t>
      </w:r>
      <w:r w:rsidR="006625E9" w:rsidRPr="00C03C1A">
        <w:rPr>
          <w:rFonts w:ascii="Times New Roman" w:eastAsia="Times New Roman" w:hAnsi="Times New Roman" w:cs="Times New Roman"/>
          <w:sz w:val="28"/>
          <w:szCs w:val="28"/>
          <w:lang w:val="uk-UA" w:eastAsia="ru-RU"/>
        </w:rPr>
        <w:t xml:space="preserve"> грн.</w:t>
      </w:r>
    </w:p>
    <w:p w:rsidR="006625E9" w:rsidRPr="00C03C1A" w:rsidRDefault="006625E9" w:rsidP="006625E9">
      <w:pPr>
        <w:spacing w:after="0" w:line="240" w:lineRule="auto"/>
        <w:jc w:val="both"/>
        <w:rPr>
          <w:rFonts w:ascii="Times New Roman" w:eastAsia="Times New Roman" w:hAnsi="Times New Roman" w:cs="Times New Roman"/>
          <w:sz w:val="28"/>
          <w:szCs w:val="28"/>
          <w:lang w:val="uk-UA" w:eastAsia="ru-RU"/>
        </w:rPr>
      </w:pPr>
      <w:proofErr w:type="spellStart"/>
      <w:r w:rsidRPr="00C03C1A">
        <w:rPr>
          <w:rFonts w:ascii="Times New Roman" w:eastAsia="Times New Roman" w:hAnsi="Times New Roman" w:cs="Times New Roman"/>
          <w:sz w:val="28"/>
          <w:szCs w:val="28"/>
          <w:lang w:val="uk-UA" w:eastAsia="ru-RU"/>
        </w:rPr>
        <w:t>Співфінансування</w:t>
      </w:r>
      <w:proofErr w:type="spellEnd"/>
      <w:r w:rsidRPr="00C03C1A">
        <w:rPr>
          <w:rFonts w:ascii="Times New Roman" w:eastAsia="Times New Roman" w:hAnsi="Times New Roman" w:cs="Times New Roman"/>
          <w:sz w:val="28"/>
          <w:szCs w:val="28"/>
          <w:lang w:val="uk-UA" w:eastAsia="ru-RU"/>
        </w:rPr>
        <w:t>:</w:t>
      </w:r>
    </w:p>
    <w:p w:rsidR="006625E9" w:rsidRPr="00C03C1A" w:rsidRDefault="006625E9" w:rsidP="007C7FAA">
      <w:pPr>
        <w:numPr>
          <w:ilvl w:val="0"/>
          <w:numId w:val="2"/>
        </w:numPr>
        <w:tabs>
          <w:tab w:val="clear" w:pos="720"/>
          <w:tab w:val="num" w:pos="0"/>
        </w:tabs>
        <w:spacing w:after="0" w:line="240" w:lineRule="auto"/>
        <w:ind w:left="0" w:firstLine="357"/>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Капітальний ремонт покрівлі та пандуса </w:t>
      </w:r>
      <w:proofErr w:type="spellStart"/>
      <w:r w:rsidRPr="00C03C1A">
        <w:rPr>
          <w:rFonts w:ascii="Times New Roman" w:eastAsia="Times New Roman" w:hAnsi="Times New Roman" w:cs="Times New Roman"/>
          <w:sz w:val="28"/>
          <w:szCs w:val="28"/>
          <w:lang w:val="uk-UA" w:eastAsia="ru-RU"/>
        </w:rPr>
        <w:t>Сивашівської</w:t>
      </w:r>
      <w:proofErr w:type="spellEnd"/>
      <w:r w:rsidRPr="00C03C1A">
        <w:rPr>
          <w:rFonts w:ascii="Times New Roman" w:eastAsia="Times New Roman" w:hAnsi="Times New Roman" w:cs="Times New Roman"/>
          <w:sz w:val="28"/>
          <w:szCs w:val="28"/>
          <w:lang w:val="uk-UA" w:eastAsia="ru-RU"/>
        </w:rPr>
        <w:t xml:space="preserve"> амбулаторії ЗПСМ на суму 253,9 </w:t>
      </w:r>
      <w:proofErr w:type="spellStart"/>
      <w:r w:rsidRPr="00C03C1A">
        <w:rPr>
          <w:rFonts w:ascii="Times New Roman" w:eastAsia="Times New Roman" w:hAnsi="Times New Roman" w:cs="Times New Roman"/>
          <w:sz w:val="28"/>
          <w:szCs w:val="28"/>
          <w:lang w:val="uk-UA" w:eastAsia="ru-RU"/>
        </w:rPr>
        <w:t>тис.грн</w:t>
      </w:r>
      <w:proofErr w:type="spellEnd"/>
      <w:r w:rsidRPr="00C03C1A">
        <w:rPr>
          <w:rFonts w:ascii="Times New Roman" w:eastAsia="Times New Roman" w:hAnsi="Times New Roman" w:cs="Times New Roman"/>
          <w:sz w:val="28"/>
          <w:szCs w:val="28"/>
          <w:lang w:val="uk-UA" w:eastAsia="ru-RU"/>
        </w:rPr>
        <w:t xml:space="preserve">. (84 тис. – </w:t>
      </w:r>
      <w:proofErr w:type="spellStart"/>
      <w:r w:rsidRPr="00C03C1A">
        <w:rPr>
          <w:rFonts w:ascii="Times New Roman" w:eastAsia="Times New Roman" w:hAnsi="Times New Roman" w:cs="Times New Roman"/>
          <w:sz w:val="28"/>
          <w:szCs w:val="28"/>
          <w:lang w:val="uk-UA" w:eastAsia="ru-RU"/>
        </w:rPr>
        <w:t>райбюджет</w:t>
      </w:r>
      <w:proofErr w:type="spellEnd"/>
      <w:r w:rsidRPr="00C03C1A">
        <w:rPr>
          <w:rFonts w:ascii="Times New Roman" w:eastAsia="Times New Roman" w:hAnsi="Times New Roman" w:cs="Times New Roman"/>
          <w:sz w:val="28"/>
          <w:szCs w:val="28"/>
          <w:lang w:val="uk-UA" w:eastAsia="ru-RU"/>
        </w:rPr>
        <w:t>, 170 тис. - сільській бюджет);</w:t>
      </w:r>
    </w:p>
    <w:p w:rsidR="006625E9" w:rsidRPr="00C03C1A" w:rsidRDefault="006625E9" w:rsidP="007C7FAA">
      <w:pPr>
        <w:numPr>
          <w:ilvl w:val="0"/>
          <w:numId w:val="2"/>
        </w:numPr>
        <w:tabs>
          <w:tab w:val="clear" w:pos="720"/>
          <w:tab w:val="num" w:pos="0"/>
        </w:tabs>
        <w:spacing w:after="0" w:line="240" w:lineRule="auto"/>
        <w:ind w:left="0" w:firstLine="357"/>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Капітальний ремонт покрівлі </w:t>
      </w:r>
      <w:proofErr w:type="spellStart"/>
      <w:r w:rsidRPr="00C03C1A">
        <w:rPr>
          <w:rFonts w:ascii="Times New Roman" w:eastAsia="Times New Roman" w:hAnsi="Times New Roman" w:cs="Times New Roman"/>
          <w:sz w:val="28"/>
          <w:szCs w:val="28"/>
          <w:lang w:val="uk-UA" w:eastAsia="ru-RU"/>
        </w:rPr>
        <w:t>Чкалівської</w:t>
      </w:r>
      <w:proofErr w:type="spellEnd"/>
      <w:r w:rsidRPr="00C03C1A">
        <w:rPr>
          <w:rFonts w:ascii="Times New Roman" w:eastAsia="Times New Roman" w:hAnsi="Times New Roman" w:cs="Times New Roman"/>
          <w:sz w:val="28"/>
          <w:szCs w:val="28"/>
          <w:lang w:val="uk-UA" w:eastAsia="ru-RU"/>
        </w:rPr>
        <w:t xml:space="preserve"> АЗПСМ на суму 603 </w:t>
      </w:r>
      <w:proofErr w:type="spellStart"/>
      <w:r w:rsidRPr="00C03C1A">
        <w:rPr>
          <w:rFonts w:ascii="Times New Roman" w:eastAsia="Times New Roman" w:hAnsi="Times New Roman" w:cs="Times New Roman"/>
          <w:sz w:val="28"/>
          <w:szCs w:val="28"/>
          <w:lang w:val="uk-UA" w:eastAsia="ru-RU"/>
        </w:rPr>
        <w:t>тис.грн</w:t>
      </w:r>
      <w:proofErr w:type="spellEnd"/>
      <w:r w:rsidRPr="00C03C1A">
        <w:rPr>
          <w:rFonts w:ascii="Times New Roman" w:eastAsia="Times New Roman" w:hAnsi="Times New Roman" w:cs="Times New Roman"/>
          <w:sz w:val="28"/>
          <w:szCs w:val="28"/>
          <w:lang w:val="uk-UA" w:eastAsia="ru-RU"/>
        </w:rPr>
        <w:t xml:space="preserve">.  (200 тис. </w:t>
      </w:r>
      <w:proofErr w:type="spellStart"/>
      <w:r w:rsidRPr="00C03C1A">
        <w:rPr>
          <w:rFonts w:ascii="Times New Roman" w:eastAsia="Times New Roman" w:hAnsi="Times New Roman" w:cs="Times New Roman"/>
          <w:sz w:val="28"/>
          <w:szCs w:val="28"/>
          <w:lang w:val="uk-UA" w:eastAsia="ru-RU"/>
        </w:rPr>
        <w:t>райбюджет</w:t>
      </w:r>
      <w:proofErr w:type="spellEnd"/>
      <w:r w:rsidRPr="00C03C1A">
        <w:rPr>
          <w:rFonts w:ascii="Times New Roman" w:eastAsia="Times New Roman" w:hAnsi="Times New Roman" w:cs="Times New Roman"/>
          <w:sz w:val="28"/>
          <w:szCs w:val="28"/>
          <w:lang w:val="uk-UA" w:eastAsia="ru-RU"/>
        </w:rPr>
        <w:t xml:space="preserve">, 403 </w:t>
      </w:r>
      <w:proofErr w:type="spellStart"/>
      <w:r w:rsidRPr="00C03C1A">
        <w:rPr>
          <w:rFonts w:ascii="Times New Roman" w:eastAsia="Times New Roman" w:hAnsi="Times New Roman" w:cs="Times New Roman"/>
          <w:sz w:val="28"/>
          <w:szCs w:val="28"/>
          <w:lang w:val="uk-UA" w:eastAsia="ru-RU"/>
        </w:rPr>
        <w:t>тис.грн</w:t>
      </w:r>
      <w:proofErr w:type="spellEnd"/>
      <w:r w:rsidRPr="00C03C1A">
        <w:rPr>
          <w:rFonts w:ascii="Times New Roman" w:eastAsia="Times New Roman" w:hAnsi="Times New Roman" w:cs="Times New Roman"/>
          <w:sz w:val="28"/>
          <w:szCs w:val="28"/>
          <w:lang w:val="uk-UA" w:eastAsia="ru-RU"/>
        </w:rPr>
        <w:t>. - сільській бюджет);</w:t>
      </w:r>
    </w:p>
    <w:p w:rsidR="006625E9" w:rsidRPr="00C03C1A" w:rsidRDefault="006625E9" w:rsidP="007C7FAA">
      <w:pPr>
        <w:numPr>
          <w:ilvl w:val="0"/>
          <w:numId w:val="2"/>
        </w:numPr>
        <w:tabs>
          <w:tab w:val="clear" w:pos="720"/>
          <w:tab w:val="num" w:pos="0"/>
        </w:tabs>
        <w:spacing w:after="0" w:line="240" w:lineRule="auto"/>
        <w:ind w:left="0" w:firstLine="357"/>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Ремонт системи опалення </w:t>
      </w:r>
      <w:proofErr w:type="spellStart"/>
      <w:r w:rsidRPr="00C03C1A">
        <w:rPr>
          <w:rFonts w:ascii="Times New Roman" w:eastAsia="Times New Roman" w:hAnsi="Times New Roman" w:cs="Times New Roman"/>
          <w:sz w:val="28"/>
          <w:szCs w:val="28"/>
          <w:lang w:val="uk-UA" w:eastAsia="ru-RU"/>
        </w:rPr>
        <w:t>Громі</w:t>
      </w:r>
      <w:r w:rsidR="00B76A10" w:rsidRPr="00C03C1A">
        <w:rPr>
          <w:rFonts w:ascii="Times New Roman" w:eastAsia="Times New Roman" w:hAnsi="Times New Roman" w:cs="Times New Roman"/>
          <w:sz w:val="28"/>
          <w:szCs w:val="28"/>
          <w:lang w:val="uk-UA" w:eastAsia="ru-RU"/>
        </w:rPr>
        <w:t>вської</w:t>
      </w:r>
      <w:proofErr w:type="spellEnd"/>
      <w:r w:rsidR="00B76A10" w:rsidRPr="00C03C1A">
        <w:rPr>
          <w:rFonts w:ascii="Times New Roman" w:eastAsia="Times New Roman" w:hAnsi="Times New Roman" w:cs="Times New Roman"/>
          <w:sz w:val="28"/>
          <w:szCs w:val="28"/>
          <w:lang w:val="uk-UA" w:eastAsia="ru-RU"/>
        </w:rPr>
        <w:t xml:space="preserve"> АЗПСМ  на загальну суму </w:t>
      </w:r>
      <w:r w:rsidRPr="00C03C1A">
        <w:rPr>
          <w:rFonts w:ascii="Times New Roman" w:eastAsia="Times New Roman" w:hAnsi="Times New Roman" w:cs="Times New Roman"/>
          <w:sz w:val="28"/>
          <w:szCs w:val="28"/>
          <w:lang w:val="uk-UA" w:eastAsia="ru-RU"/>
        </w:rPr>
        <w:t>94</w:t>
      </w:r>
      <w:r w:rsidR="00B76A10" w:rsidRPr="00C03C1A">
        <w:rPr>
          <w:rFonts w:ascii="Times New Roman" w:eastAsia="Times New Roman" w:hAnsi="Times New Roman" w:cs="Times New Roman"/>
          <w:sz w:val="28"/>
          <w:szCs w:val="28"/>
          <w:lang w:val="uk-UA" w:eastAsia="ru-RU"/>
        </w:rPr>
        <w:t>,</w:t>
      </w:r>
      <w:r w:rsidRPr="00C03C1A">
        <w:rPr>
          <w:rFonts w:ascii="Times New Roman" w:eastAsia="Times New Roman" w:hAnsi="Times New Roman" w:cs="Times New Roman"/>
          <w:sz w:val="28"/>
          <w:szCs w:val="28"/>
          <w:lang w:val="uk-UA" w:eastAsia="ru-RU"/>
        </w:rPr>
        <w:t xml:space="preserve">697 </w:t>
      </w:r>
      <w:r w:rsidR="00B76A10" w:rsidRPr="00C03C1A">
        <w:rPr>
          <w:rFonts w:ascii="Times New Roman" w:eastAsia="Times New Roman" w:hAnsi="Times New Roman" w:cs="Times New Roman"/>
          <w:sz w:val="28"/>
          <w:szCs w:val="28"/>
          <w:lang w:val="uk-UA" w:eastAsia="ru-RU"/>
        </w:rPr>
        <w:t xml:space="preserve">тис. </w:t>
      </w:r>
      <w:r w:rsidRPr="00C03C1A">
        <w:rPr>
          <w:rFonts w:ascii="Times New Roman" w:eastAsia="Times New Roman" w:hAnsi="Times New Roman" w:cs="Times New Roman"/>
          <w:sz w:val="28"/>
          <w:szCs w:val="28"/>
          <w:lang w:val="uk-UA" w:eastAsia="ru-RU"/>
        </w:rPr>
        <w:t>грн. (</w:t>
      </w:r>
      <w:r w:rsidR="00B76A10" w:rsidRPr="00C03C1A">
        <w:rPr>
          <w:rFonts w:ascii="Times New Roman" w:eastAsia="Times New Roman" w:hAnsi="Times New Roman" w:cs="Times New Roman"/>
          <w:sz w:val="28"/>
          <w:szCs w:val="28"/>
          <w:lang w:val="uk-UA" w:eastAsia="ru-RU"/>
        </w:rPr>
        <w:t>50% на 50%</w:t>
      </w:r>
      <w:r w:rsidRPr="00C03C1A">
        <w:rPr>
          <w:rFonts w:ascii="Times New Roman" w:eastAsia="Times New Roman" w:hAnsi="Times New Roman" w:cs="Times New Roman"/>
          <w:sz w:val="28"/>
          <w:szCs w:val="28"/>
          <w:lang w:val="uk-UA" w:eastAsia="ru-RU"/>
        </w:rPr>
        <w:t>);</w:t>
      </w:r>
    </w:p>
    <w:p w:rsidR="006625E9" w:rsidRPr="00C03C1A" w:rsidRDefault="006625E9" w:rsidP="007C7FAA">
      <w:pPr>
        <w:numPr>
          <w:ilvl w:val="0"/>
          <w:numId w:val="2"/>
        </w:numPr>
        <w:tabs>
          <w:tab w:val="clear" w:pos="720"/>
          <w:tab w:val="num" w:pos="0"/>
        </w:tabs>
        <w:spacing w:after="0" w:line="240" w:lineRule="auto"/>
        <w:ind w:left="0" w:firstLine="357"/>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Поточний ремонт приміщень Сиваської АЗПСМ на загальну суму 99</w:t>
      </w:r>
      <w:r w:rsidR="00B76A10" w:rsidRPr="00C03C1A">
        <w:rPr>
          <w:rFonts w:ascii="Times New Roman" w:eastAsia="Times New Roman" w:hAnsi="Times New Roman" w:cs="Times New Roman"/>
          <w:sz w:val="28"/>
          <w:szCs w:val="28"/>
          <w:lang w:val="uk-UA" w:eastAsia="ru-RU"/>
        </w:rPr>
        <w:t>,</w:t>
      </w:r>
      <w:r w:rsidRPr="00C03C1A">
        <w:rPr>
          <w:rFonts w:ascii="Times New Roman" w:eastAsia="Times New Roman" w:hAnsi="Times New Roman" w:cs="Times New Roman"/>
          <w:sz w:val="28"/>
          <w:szCs w:val="28"/>
          <w:lang w:val="uk-UA" w:eastAsia="ru-RU"/>
        </w:rPr>
        <w:t>104 тис.</w:t>
      </w:r>
      <w:r w:rsidR="00B76A10" w:rsidRPr="00C03C1A">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грн. (50</w:t>
      </w:r>
      <w:r w:rsidR="00B76A10" w:rsidRPr="00C03C1A">
        <w:rPr>
          <w:rFonts w:ascii="Times New Roman" w:eastAsia="Times New Roman" w:hAnsi="Times New Roman" w:cs="Times New Roman"/>
          <w:sz w:val="28"/>
          <w:szCs w:val="28"/>
          <w:lang w:val="uk-UA" w:eastAsia="ru-RU"/>
        </w:rPr>
        <w:t xml:space="preserve">% на </w:t>
      </w:r>
      <w:r w:rsidRPr="00C03C1A">
        <w:rPr>
          <w:rFonts w:ascii="Times New Roman" w:eastAsia="Times New Roman" w:hAnsi="Times New Roman" w:cs="Times New Roman"/>
          <w:sz w:val="28"/>
          <w:szCs w:val="28"/>
          <w:lang w:val="uk-UA" w:eastAsia="ru-RU"/>
        </w:rPr>
        <w:t>50</w:t>
      </w:r>
      <w:r w:rsidR="00B76A10" w:rsidRPr="00C03C1A">
        <w:rPr>
          <w:rFonts w:ascii="Times New Roman" w:eastAsia="Times New Roman" w:hAnsi="Times New Roman" w:cs="Times New Roman"/>
          <w:sz w:val="28"/>
          <w:szCs w:val="28"/>
          <w:lang w:val="uk-UA" w:eastAsia="ru-RU"/>
        </w:rPr>
        <w:t>%</w:t>
      </w:r>
      <w:r w:rsidRPr="00C03C1A">
        <w:rPr>
          <w:rFonts w:ascii="Times New Roman" w:eastAsia="Times New Roman" w:hAnsi="Times New Roman" w:cs="Times New Roman"/>
          <w:sz w:val="28"/>
          <w:szCs w:val="28"/>
          <w:lang w:val="uk-UA" w:eastAsia="ru-RU"/>
        </w:rPr>
        <w:t>);</w:t>
      </w:r>
    </w:p>
    <w:p w:rsidR="006625E9" w:rsidRPr="00C03C1A" w:rsidRDefault="006625E9" w:rsidP="007C7FAA">
      <w:pPr>
        <w:numPr>
          <w:ilvl w:val="0"/>
          <w:numId w:val="2"/>
        </w:numPr>
        <w:tabs>
          <w:tab w:val="clear" w:pos="720"/>
          <w:tab w:val="num" w:pos="0"/>
          <w:tab w:val="num" w:pos="142"/>
        </w:tabs>
        <w:spacing w:after="0" w:line="240" w:lineRule="auto"/>
        <w:ind w:left="0" w:firstLine="357"/>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lastRenderedPageBreak/>
        <w:t xml:space="preserve">Капітальний ремонт покрівлі </w:t>
      </w:r>
      <w:proofErr w:type="spellStart"/>
      <w:r w:rsidRPr="00C03C1A">
        <w:rPr>
          <w:rFonts w:ascii="Times New Roman" w:eastAsia="Times New Roman" w:hAnsi="Times New Roman" w:cs="Times New Roman"/>
          <w:sz w:val="28"/>
          <w:szCs w:val="28"/>
          <w:lang w:val="uk-UA" w:eastAsia="ru-RU"/>
        </w:rPr>
        <w:t>Новомиколаївського</w:t>
      </w:r>
      <w:proofErr w:type="spellEnd"/>
      <w:r w:rsidRPr="00C03C1A">
        <w:rPr>
          <w:rFonts w:ascii="Times New Roman" w:eastAsia="Times New Roman" w:hAnsi="Times New Roman" w:cs="Times New Roman"/>
          <w:sz w:val="28"/>
          <w:szCs w:val="28"/>
          <w:lang w:val="uk-UA" w:eastAsia="ru-RU"/>
        </w:rPr>
        <w:t xml:space="preserve"> </w:t>
      </w:r>
      <w:proofErr w:type="spellStart"/>
      <w:r w:rsidRPr="00C03C1A">
        <w:rPr>
          <w:rFonts w:ascii="Times New Roman" w:eastAsia="Times New Roman" w:hAnsi="Times New Roman" w:cs="Times New Roman"/>
          <w:sz w:val="28"/>
          <w:szCs w:val="28"/>
          <w:lang w:val="uk-UA" w:eastAsia="ru-RU"/>
        </w:rPr>
        <w:t>ФПу</w:t>
      </w:r>
      <w:proofErr w:type="spellEnd"/>
      <w:r w:rsidRPr="00C03C1A">
        <w:rPr>
          <w:rFonts w:ascii="Times New Roman" w:eastAsia="Times New Roman" w:hAnsi="Times New Roman" w:cs="Times New Roman"/>
          <w:sz w:val="28"/>
          <w:szCs w:val="28"/>
          <w:lang w:val="uk-UA" w:eastAsia="ru-RU"/>
        </w:rPr>
        <w:t xml:space="preserve">  на суму 205</w:t>
      </w:r>
      <w:r w:rsidR="00B76A10" w:rsidRPr="00C03C1A">
        <w:rPr>
          <w:rFonts w:ascii="Times New Roman" w:eastAsia="Times New Roman" w:hAnsi="Times New Roman" w:cs="Times New Roman"/>
          <w:sz w:val="28"/>
          <w:szCs w:val="28"/>
          <w:lang w:val="uk-UA" w:eastAsia="ru-RU"/>
        </w:rPr>
        <w:t>,</w:t>
      </w:r>
      <w:r w:rsidRPr="00C03C1A">
        <w:rPr>
          <w:rFonts w:ascii="Times New Roman" w:eastAsia="Times New Roman" w:hAnsi="Times New Roman" w:cs="Times New Roman"/>
          <w:sz w:val="28"/>
          <w:szCs w:val="28"/>
          <w:lang w:val="uk-UA" w:eastAsia="ru-RU"/>
        </w:rPr>
        <w:t xml:space="preserve">602 </w:t>
      </w:r>
      <w:r w:rsidR="00B76A10" w:rsidRPr="00C03C1A">
        <w:rPr>
          <w:rFonts w:ascii="Times New Roman" w:eastAsia="Times New Roman" w:hAnsi="Times New Roman" w:cs="Times New Roman"/>
          <w:sz w:val="28"/>
          <w:szCs w:val="28"/>
          <w:lang w:val="uk-UA" w:eastAsia="ru-RU"/>
        </w:rPr>
        <w:t xml:space="preserve">тис. </w:t>
      </w:r>
      <w:r w:rsidRPr="00C03C1A">
        <w:rPr>
          <w:rFonts w:ascii="Times New Roman" w:eastAsia="Times New Roman" w:hAnsi="Times New Roman" w:cs="Times New Roman"/>
          <w:sz w:val="28"/>
          <w:szCs w:val="28"/>
          <w:lang w:val="uk-UA" w:eastAsia="ru-RU"/>
        </w:rPr>
        <w:t>грн. (110</w:t>
      </w:r>
      <w:r w:rsidR="00B76A10" w:rsidRPr="00C03C1A">
        <w:rPr>
          <w:rFonts w:ascii="Times New Roman" w:eastAsia="Times New Roman" w:hAnsi="Times New Roman" w:cs="Times New Roman"/>
          <w:sz w:val="28"/>
          <w:szCs w:val="28"/>
          <w:lang w:val="uk-UA" w:eastAsia="ru-RU"/>
        </w:rPr>
        <w:t>,</w:t>
      </w:r>
      <w:r w:rsidRPr="00C03C1A">
        <w:rPr>
          <w:rFonts w:ascii="Times New Roman" w:eastAsia="Times New Roman" w:hAnsi="Times New Roman" w:cs="Times New Roman"/>
          <w:sz w:val="28"/>
          <w:szCs w:val="28"/>
          <w:lang w:val="uk-UA" w:eastAsia="ru-RU"/>
        </w:rPr>
        <w:t xml:space="preserve">602 тис. </w:t>
      </w:r>
      <w:proofErr w:type="spellStart"/>
      <w:r w:rsidR="00B76A10" w:rsidRPr="00C03C1A">
        <w:rPr>
          <w:rFonts w:ascii="Times New Roman" w:eastAsia="Times New Roman" w:hAnsi="Times New Roman" w:cs="Times New Roman"/>
          <w:sz w:val="28"/>
          <w:szCs w:val="28"/>
          <w:lang w:val="uk-UA" w:eastAsia="ru-RU"/>
        </w:rPr>
        <w:t>грн.</w:t>
      </w:r>
      <w:r w:rsidRPr="00C03C1A">
        <w:rPr>
          <w:rFonts w:ascii="Times New Roman" w:eastAsia="Times New Roman" w:hAnsi="Times New Roman" w:cs="Times New Roman"/>
          <w:sz w:val="28"/>
          <w:szCs w:val="28"/>
          <w:lang w:val="uk-UA" w:eastAsia="ru-RU"/>
        </w:rPr>
        <w:t>–</w:t>
      </w:r>
      <w:proofErr w:type="spellEnd"/>
      <w:r w:rsidRPr="00C03C1A">
        <w:rPr>
          <w:rFonts w:ascii="Times New Roman" w:eastAsia="Times New Roman" w:hAnsi="Times New Roman" w:cs="Times New Roman"/>
          <w:sz w:val="28"/>
          <w:szCs w:val="28"/>
          <w:lang w:val="uk-UA" w:eastAsia="ru-RU"/>
        </w:rPr>
        <w:t xml:space="preserve"> районний бюджет, 95 </w:t>
      </w:r>
      <w:proofErr w:type="spellStart"/>
      <w:r w:rsidRPr="00C03C1A">
        <w:rPr>
          <w:rFonts w:ascii="Times New Roman" w:eastAsia="Times New Roman" w:hAnsi="Times New Roman" w:cs="Times New Roman"/>
          <w:sz w:val="28"/>
          <w:szCs w:val="28"/>
          <w:lang w:val="uk-UA" w:eastAsia="ru-RU"/>
        </w:rPr>
        <w:t>тис.грн</w:t>
      </w:r>
      <w:proofErr w:type="spellEnd"/>
      <w:r w:rsidRPr="00C03C1A">
        <w:rPr>
          <w:rFonts w:ascii="Times New Roman" w:eastAsia="Times New Roman" w:hAnsi="Times New Roman" w:cs="Times New Roman"/>
          <w:sz w:val="28"/>
          <w:szCs w:val="28"/>
          <w:lang w:val="uk-UA" w:eastAsia="ru-RU"/>
        </w:rPr>
        <w:t>. – сільській бюджет);</w:t>
      </w:r>
    </w:p>
    <w:p w:rsidR="006625E9" w:rsidRPr="00C03C1A" w:rsidRDefault="006625E9" w:rsidP="007C7FAA">
      <w:pPr>
        <w:numPr>
          <w:ilvl w:val="0"/>
          <w:numId w:val="2"/>
        </w:numPr>
        <w:tabs>
          <w:tab w:val="clear" w:pos="720"/>
          <w:tab w:val="num" w:pos="0"/>
        </w:tabs>
        <w:spacing w:after="0" w:line="240" w:lineRule="auto"/>
        <w:ind w:left="0" w:firstLine="357"/>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Капітальний ремонт водопроводу та каналізації, внутрішній ремонт приміщень </w:t>
      </w:r>
      <w:proofErr w:type="spellStart"/>
      <w:r w:rsidRPr="00C03C1A">
        <w:rPr>
          <w:rFonts w:ascii="Times New Roman" w:eastAsia="Times New Roman" w:hAnsi="Times New Roman" w:cs="Times New Roman"/>
          <w:sz w:val="28"/>
          <w:szCs w:val="28"/>
          <w:lang w:val="uk-UA" w:eastAsia="ru-RU"/>
        </w:rPr>
        <w:t>Одрадівського</w:t>
      </w:r>
      <w:proofErr w:type="spellEnd"/>
      <w:r w:rsidRPr="00C03C1A">
        <w:rPr>
          <w:rFonts w:ascii="Times New Roman" w:eastAsia="Times New Roman" w:hAnsi="Times New Roman" w:cs="Times New Roman"/>
          <w:sz w:val="28"/>
          <w:szCs w:val="28"/>
          <w:lang w:val="uk-UA" w:eastAsia="ru-RU"/>
        </w:rPr>
        <w:t xml:space="preserve"> </w:t>
      </w:r>
      <w:proofErr w:type="spellStart"/>
      <w:r w:rsidRPr="00C03C1A">
        <w:rPr>
          <w:rFonts w:ascii="Times New Roman" w:eastAsia="Times New Roman" w:hAnsi="Times New Roman" w:cs="Times New Roman"/>
          <w:sz w:val="28"/>
          <w:szCs w:val="28"/>
          <w:lang w:val="uk-UA" w:eastAsia="ru-RU"/>
        </w:rPr>
        <w:t>ФПу</w:t>
      </w:r>
      <w:proofErr w:type="spellEnd"/>
      <w:r w:rsidRPr="00C03C1A">
        <w:rPr>
          <w:rFonts w:ascii="Times New Roman" w:eastAsia="Times New Roman" w:hAnsi="Times New Roman" w:cs="Times New Roman"/>
          <w:sz w:val="28"/>
          <w:szCs w:val="28"/>
          <w:lang w:val="uk-UA" w:eastAsia="ru-RU"/>
        </w:rPr>
        <w:t xml:space="preserve">  на суму 199</w:t>
      </w:r>
      <w:r w:rsidR="00B76A10" w:rsidRPr="00C03C1A">
        <w:rPr>
          <w:rFonts w:ascii="Times New Roman" w:eastAsia="Times New Roman" w:hAnsi="Times New Roman" w:cs="Times New Roman"/>
          <w:sz w:val="28"/>
          <w:szCs w:val="28"/>
          <w:lang w:val="uk-UA" w:eastAsia="ru-RU"/>
        </w:rPr>
        <w:t>,</w:t>
      </w:r>
      <w:r w:rsidRPr="00C03C1A">
        <w:rPr>
          <w:rFonts w:ascii="Times New Roman" w:eastAsia="Times New Roman" w:hAnsi="Times New Roman" w:cs="Times New Roman"/>
          <w:sz w:val="28"/>
          <w:szCs w:val="28"/>
          <w:lang w:val="uk-UA" w:eastAsia="ru-RU"/>
        </w:rPr>
        <w:t xml:space="preserve">939 </w:t>
      </w:r>
      <w:proofErr w:type="spellStart"/>
      <w:r w:rsidR="00B76A10" w:rsidRPr="00C03C1A">
        <w:rPr>
          <w:rFonts w:ascii="Times New Roman" w:eastAsia="Times New Roman" w:hAnsi="Times New Roman" w:cs="Times New Roman"/>
          <w:sz w:val="28"/>
          <w:szCs w:val="28"/>
          <w:lang w:val="uk-UA" w:eastAsia="ru-RU"/>
        </w:rPr>
        <w:t>тис.</w:t>
      </w:r>
      <w:r w:rsidRPr="00C03C1A">
        <w:rPr>
          <w:rFonts w:ascii="Times New Roman" w:eastAsia="Times New Roman" w:hAnsi="Times New Roman" w:cs="Times New Roman"/>
          <w:sz w:val="28"/>
          <w:szCs w:val="28"/>
          <w:lang w:val="uk-UA" w:eastAsia="ru-RU"/>
        </w:rPr>
        <w:t>грн</w:t>
      </w:r>
      <w:proofErr w:type="spellEnd"/>
      <w:r w:rsidRPr="00C03C1A">
        <w:rPr>
          <w:rFonts w:ascii="Times New Roman" w:eastAsia="Times New Roman" w:hAnsi="Times New Roman" w:cs="Times New Roman"/>
          <w:sz w:val="28"/>
          <w:szCs w:val="28"/>
          <w:lang w:val="uk-UA" w:eastAsia="ru-RU"/>
        </w:rPr>
        <w:t>. (</w:t>
      </w:r>
      <w:r w:rsidR="00B76A10" w:rsidRPr="00C03C1A">
        <w:rPr>
          <w:rFonts w:ascii="Times New Roman" w:eastAsia="Times New Roman" w:hAnsi="Times New Roman" w:cs="Times New Roman"/>
          <w:sz w:val="28"/>
          <w:szCs w:val="28"/>
          <w:lang w:val="uk-UA" w:eastAsia="ru-RU"/>
        </w:rPr>
        <w:t>50% на 50%</w:t>
      </w:r>
      <w:r w:rsidRPr="00C03C1A">
        <w:rPr>
          <w:rFonts w:ascii="Times New Roman" w:eastAsia="Times New Roman" w:hAnsi="Times New Roman" w:cs="Times New Roman"/>
          <w:sz w:val="28"/>
          <w:szCs w:val="28"/>
          <w:lang w:val="uk-UA" w:eastAsia="ru-RU"/>
        </w:rPr>
        <w:t>);</w:t>
      </w:r>
    </w:p>
    <w:p w:rsidR="006625E9" w:rsidRPr="00C03C1A" w:rsidRDefault="006625E9" w:rsidP="007C7FAA">
      <w:pPr>
        <w:numPr>
          <w:ilvl w:val="0"/>
          <w:numId w:val="2"/>
        </w:numPr>
        <w:tabs>
          <w:tab w:val="clear" w:pos="720"/>
          <w:tab w:val="num" w:pos="0"/>
        </w:tabs>
        <w:spacing w:after="0" w:line="240" w:lineRule="auto"/>
        <w:ind w:left="0" w:firstLine="357"/>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Капітальний ремонт </w:t>
      </w:r>
      <w:proofErr w:type="spellStart"/>
      <w:r w:rsidRPr="00C03C1A">
        <w:rPr>
          <w:rFonts w:ascii="Times New Roman" w:eastAsia="Times New Roman" w:hAnsi="Times New Roman" w:cs="Times New Roman"/>
          <w:sz w:val="28"/>
          <w:szCs w:val="28"/>
          <w:lang w:val="uk-UA" w:eastAsia="ru-RU"/>
        </w:rPr>
        <w:t>відмостки</w:t>
      </w:r>
      <w:proofErr w:type="spellEnd"/>
      <w:r w:rsidRPr="00C03C1A">
        <w:rPr>
          <w:rFonts w:ascii="Times New Roman" w:eastAsia="Times New Roman" w:hAnsi="Times New Roman" w:cs="Times New Roman"/>
          <w:sz w:val="28"/>
          <w:szCs w:val="28"/>
          <w:lang w:val="uk-UA" w:eastAsia="ru-RU"/>
        </w:rPr>
        <w:t xml:space="preserve"> </w:t>
      </w:r>
      <w:proofErr w:type="spellStart"/>
      <w:r w:rsidRPr="00C03C1A">
        <w:rPr>
          <w:rFonts w:ascii="Times New Roman" w:eastAsia="Times New Roman" w:hAnsi="Times New Roman" w:cs="Times New Roman"/>
          <w:sz w:val="28"/>
          <w:szCs w:val="28"/>
          <w:lang w:val="uk-UA" w:eastAsia="ru-RU"/>
        </w:rPr>
        <w:t>Сергіївського</w:t>
      </w:r>
      <w:proofErr w:type="spellEnd"/>
      <w:r w:rsidRPr="00C03C1A">
        <w:rPr>
          <w:rFonts w:ascii="Times New Roman" w:eastAsia="Times New Roman" w:hAnsi="Times New Roman" w:cs="Times New Roman"/>
          <w:sz w:val="28"/>
          <w:szCs w:val="28"/>
          <w:lang w:val="uk-UA" w:eastAsia="ru-RU"/>
        </w:rPr>
        <w:t xml:space="preserve"> </w:t>
      </w:r>
      <w:proofErr w:type="spellStart"/>
      <w:r w:rsidRPr="00C03C1A">
        <w:rPr>
          <w:rFonts w:ascii="Times New Roman" w:eastAsia="Times New Roman" w:hAnsi="Times New Roman" w:cs="Times New Roman"/>
          <w:sz w:val="28"/>
          <w:szCs w:val="28"/>
          <w:lang w:val="uk-UA" w:eastAsia="ru-RU"/>
        </w:rPr>
        <w:t>ФПу</w:t>
      </w:r>
      <w:proofErr w:type="spellEnd"/>
      <w:r w:rsidRPr="00C03C1A">
        <w:rPr>
          <w:rFonts w:ascii="Times New Roman" w:eastAsia="Times New Roman" w:hAnsi="Times New Roman" w:cs="Times New Roman"/>
          <w:sz w:val="28"/>
          <w:szCs w:val="28"/>
          <w:lang w:val="uk-UA" w:eastAsia="ru-RU"/>
        </w:rPr>
        <w:t xml:space="preserve"> на суму </w:t>
      </w:r>
      <w:r w:rsidR="00C37F99">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46</w:t>
      </w:r>
      <w:r w:rsidR="00B76A10" w:rsidRPr="00C03C1A">
        <w:rPr>
          <w:rFonts w:ascii="Times New Roman" w:eastAsia="Times New Roman" w:hAnsi="Times New Roman" w:cs="Times New Roman"/>
          <w:sz w:val="28"/>
          <w:szCs w:val="28"/>
          <w:lang w:val="uk-UA" w:eastAsia="ru-RU"/>
        </w:rPr>
        <w:t>,</w:t>
      </w:r>
      <w:r w:rsidRPr="00C03C1A">
        <w:rPr>
          <w:rFonts w:ascii="Times New Roman" w:eastAsia="Times New Roman" w:hAnsi="Times New Roman" w:cs="Times New Roman"/>
          <w:sz w:val="28"/>
          <w:szCs w:val="28"/>
          <w:lang w:val="uk-UA" w:eastAsia="ru-RU"/>
        </w:rPr>
        <w:t xml:space="preserve">682 </w:t>
      </w:r>
      <w:r w:rsidR="00B76A10" w:rsidRPr="00C03C1A">
        <w:rPr>
          <w:rFonts w:ascii="Times New Roman" w:eastAsia="Times New Roman" w:hAnsi="Times New Roman" w:cs="Times New Roman"/>
          <w:sz w:val="28"/>
          <w:szCs w:val="28"/>
          <w:lang w:val="uk-UA" w:eastAsia="ru-RU"/>
        </w:rPr>
        <w:t xml:space="preserve">тис. </w:t>
      </w:r>
      <w:r w:rsidRPr="00C03C1A">
        <w:rPr>
          <w:rFonts w:ascii="Times New Roman" w:eastAsia="Times New Roman" w:hAnsi="Times New Roman" w:cs="Times New Roman"/>
          <w:sz w:val="28"/>
          <w:szCs w:val="28"/>
          <w:lang w:val="uk-UA" w:eastAsia="ru-RU"/>
        </w:rPr>
        <w:t>грн. (</w:t>
      </w:r>
      <w:r w:rsidR="00B76A10" w:rsidRPr="00C03C1A">
        <w:rPr>
          <w:rFonts w:ascii="Times New Roman" w:eastAsia="Times New Roman" w:hAnsi="Times New Roman" w:cs="Times New Roman"/>
          <w:sz w:val="28"/>
          <w:szCs w:val="28"/>
          <w:lang w:val="uk-UA" w:eastAsia="ru-RU"/>
        </w:rPr>
        <w:t>50% на 50%</w:t>
      </w:r>
      <w:r w:rsidRPr="00C03C1A">
        <w:rPr>
          <w:rFonts w:ascii="Times New Roman" w:eastAsia="Times New Roman" w:hAnsi="Times New Roman" w:cs="Times New Roman"/>
          <w:sz w:val="28"/>
          <w:szCs w:val="28"/>
          <w:lang w:val="uk-UA" w:eastAsia="ru-RU"/>
        </w:rPr>
        <w:t>);</w:t>
      </w:r>
    </w:p>
    <w:p w:rsidR="006625E9" w:rsidRPr="00C03C1A" w:rsidRDefault="006625E9" w:rsidP="007C7FAA">
      <w:pPr>
        <w:numPr>
          <w:ilvl w:val="0"/>
          <w:numId w:val="2"/>
        </w:numPr>
        <w:tabs>
          <w:tab w:val="clear" w:pos="720"/>
          <w:tab w:val="num" w:pos="0"/>
          <w:tab w:val="num" w:pos="426"/>
        </w:tabs>
        <w:spacing w:after="0" w:line="240" w:lineRule="auto"/>
        <w:ind w:left="0" w:firstLine="357"/>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Поточний ремонт приміщень </w:t>
      </w:r>
      <w:proofErr w:type="spellStart"/>
      <w:r w:rsidRPr="00C03C1A">
        <w:rPr>
          <w:rFonts w:ascii="Times New Roman" w:eastAsia="Times New Roman" w:hAnsi="Times New Roman" w:cs="Times New Roman"/>
          <w:sz w:val="28"/>
          <w:szCs w:val="28"/>
          <w:lang w:val="uk-UA" w:eastAsia="ru-RU"/>
        </w:rPr>
        <w:t>Федорівського</w:t>
      </w:r>
      <w:proofErr w:type="spellEnd"/>
      <w:r w:rsidRPr="00C03C1A">
        <w:rPr>
          <w:rFonts w:ascii="Times New Roman" w:eastAsia="Times New Roman" w:hAnsi="Times New Roman" w:cs="Times New Roman"/>
          <w:sz w:val="28"/>
          <w:szCs w:val="28"/>
          <w:lang w:val="uk-UA" w:eastAsia="ru-RU"/>
        </w:rPr>
        <w:t xml:space="preserve"> </w:t>
      </w:r>
      <w:proofErr w:type="spellStart"/>
      <w:r w:rsidRPr="00C03C1A">
        <w:rPr>
          <w:rFonts w:ascii="Times New Roman" w:eastAsia="Times New Roman" w:hAnsi="Times New Roman" w:cs="Times New Roman"/>
          <w:sz w:val="28"/>
          <w:szCs w:val="28"/>
          <w:lang w:val="uk-UA" w:eastAsia="ru-RU"/>
        </w:rPr>
        <w:t>ФПу</w:t>
      </w:r>
      <w:proofErr w:type="spellEnd"/>
      <w:r w:rsidRPr="00C03C1A">
        <w:rPr>
          <w:rFonts w:ascii="Times New Roman" w:eastAsia="Times New Roman" w:hAnsi="Times New Roman" w:cs="Times New Roman"/>
          <w:sz w:val="28"/>
          <w:szCs w:val="28"/>
          <w:lang w:val="uk-UA" w:eastAsia="ru-RU"/>
        </w:rPr>
        <w:t xml:space="preserve"> на суму </w:t>
      </w:r>
      <w:r w:rsidR="00C37F99">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val="uk-UA" w:eastAsia="ru-RU"/>
        </w:rPr>
        <w:t>82</w:t>
      </w:r>
      <w:r w:rsidR="00B76A10" w:rsidRPr="00C03C1A">
        <w:rPr>
          <w:rFonts w:ascii="Times New Roman" w:eastAsia="Times New Roman" w:hAnsi="Times New Roman" w:cs="Times New Roman"/>
          <w:sz w:val="28"/>
          <w:szCs w:val="28"/>
          <w:lang w:val="uk-UA" w:eastAsia="ru-RU"/>
        </w:rPr>
        <w:t>,</w:t>
      </w:r>
      <w:r w:rsidRPr="00C03C1A">
        <w:rPr>
          <w:rFonts w:ascii="Times New Roman" w:eastAsia="Times New Roman" w:hAnsi="Times New Roman" w:cs="Times New Roman"/>
          <w:sz w:val="28"/>
          <w:szCs w:val="28"/>
          <w:lang w:val="uk-UA" w:eastAsia="ru-RU"/>
        </w:rPr>
        <w:t xml:space="preserve">297 </w:t>
      </w:r>
      <w:r w:rsidR="00B76A10" w:rsidRPr="00C03C1A">
        <w:rPr>
          <w:rFonts w:ascii="Times New Roman" w:eastAsia="Times New Roman" w:hAnsi="Times New Roman" w:cs="Times New Roman"/>
          <w:sz w:val="28"/>
          <w:szCs w:val="28"/>
          <w:lang w:val="uk-UA" w:eastAsia="ru-RU"/>
        </w:rPr>
        <w:t xml:space="preserve">тис. </w:t>
      </w:r>
      <w:r w:rsidRPr="00C03C1A">
        <w:rPr>
          <w:rFonts w:ascii="Times New Roman" w:eastAsia="Times New Roman" w:hAnsi="Times New Roman" w:cs="Times New Roman"/>
          <w:sz w:val="28"/>
          <w:szCs w:val="28"/>
          <w:lang w:val="uk-UA" w:eastAsia="ru-RU"/>
        </w:rPr>
        <w:t xml:space="preserve">грн. (52,3 </w:t>
      </w:r>
      <w:proofErr w:type="spellStart"/>
      <w:r w:rsidRPr="00C03C1A">
        <w:rPr>
          <w:rFonts w:ascii="Times New Roman" w:eastAsia="Times New Roman" w:hAnsi="Times New Roman" w:cs="Times New Roman"/>
          <w:sz w:val="28"/>
          <w:szCs w:val="28"/>
          <w:lang w:val="uk-UA" w:eastAsia="ru-RU"/>
        </w:rPr>
        <w:t>тис.грн</w:t>
      </w:r>
      <w:proofErr w:type="spellEnd"/>
      <w:r w:rsidRPr="00C03C1A">
        <w:rPr>
          <w:rFonts w:ascii="Times New Roman" w:eastAsia="Times New Roman" w:hAnsi="Times New Roman" w:cs="Times New Roman"/>
          <w:sz w:val="28"/>
          <w:szCs w:val="28"/>
          <w:lang w:val="uk-UA" w:eastAsia="ru-RU"/>
        </w:rPr>
        <w:t xml:space="preserve">. – районний бюджет, 30 </w:t>
      </w:r>
      <w:proofErr w:type="spellStart"/>
      <w:r w:rsidRPr="00C03C1A">
        <w:rPr>
          <w:rFonts w:ascii="Times New Roman" w:eastAsia="Times New Roman" w:hAnsi="Times New Roman" w:cs="Times New Roman"/>
          <w:sz w:val="28"/>
          <w:szCs w:val="28"/>
          <w:lang w:val="uk-UA" w:eastAsia="ru-RU"/>
        </w:rPr>
        <w:t>тис.грн</w:t>
      </w:r>
      <w:proofErr w:type="spellEnd"/>
      <w:r w:rsidRPr="00C03C1A">
        <w:rPr>
          <w:rFonts w:ascii="Times New Roman" w:eastAsia="Times New Roman" w:hAnsi="Times New Roman" w:cs="Times New Roman"/>
          <w:sz w:val="28"/>
          <w:szCs w:val="28"/>
          <w:lang w:val="uk-UA" w:eastAsia="ru-RU"/>
        </w:rPr>
        <w:t>. - сільській бюджет).</w:t>
      </w:r>
    </w:p>
    <w:p w:rsidR="006625E9" w:rsidRPr="00C03C1A" w:rsidRDefault="006625E9" w:rsidP="006625E9">
      <w:pPr>
        <w:spacing w:after="0" w:line="240" w:lineRule="auto"/>
        <w:ind w:left="360"/>
        <w:jc w:val="both"/>
        <w:rPr>
          <w:rFonts w:ascii="Times New Roman" w:eastAsia="Times New Roman" w:hAnsi="Times New Roman" w:cs="Times New Roman"/>
          <w:color w:val="00B050"/>
          <w:sz w:val="28"/>
          <w:szCs w:val="28"/>
          <w:lang w:val="uk-UA" w:eastAsia="ru-RU"/>
        </w:rPr>
      </w:pPr>
    </w:p>
    <w:p w:rsidR="00884718" w:rsidRDefault="00AF2407" w:rsidP="00AF2407">
      <w:pPr>
        <w:spacing w:after="0" w:line="0" w:lineRule="atLeast"/>
        <w:ind w:firstLine="360"/>
        <w:jc w:val="center"/>
        <w:rPr>
          <w:rFonts w:ascii="Times New Roman" w:eastAsia="Times New Roman" w:hAnsi="Times New Roman" w:cs="Times New Roman"/>
          <w:b/>
          <w:i/>
          <w:sz w:val="28"/>
          <w:szCs w:val="28"/>
          <w:lang w:val="uk-UA" w:eastAsia="ru-RU"/>
        </w:rPr>
      </w:pPr>
      <w:r>
        <w:rPr>
          <w:rFonts w:ascii="Times New Roman" w:eastAsia="Times New Roman" w:hAnsi="Times New Roman" w:cs="Times New Roman"/>
          <w:b/>
          <w:i/>
          <w:sz w:val="28"/>
          <w:szCs w:val="28"/>
          <w:lang w:val="uk-UA" w:eastAsia="ru-RU"/>
        </w:rPr>
        <w:t>Ж</w:t>
      </w:r>
      <w:r w:rsidR="000037EB" w:rsidRPr="00C03C1A">
        <w:rPr>
          <w:rFonts w:ascii="Times New Roman" w:eastAsia="Times New Roman" w:hAnsi="Times New Roman" w:cs="Times New Roman"/>
          <w:b/>
          <w:i/>
          <w:sz w:val="28"/>
          <w:szCs w:val="28"/>
          <w:lang w:val="uk-UA" w:eastAsia="ru-RU"/>
        </w:rPr>
        <w:t>итлово-комунальне  господарство</w:t>
      </w:r>
    </w:p>
    <w:p w:rsidR="00AF2407" w:rsidRPr="00C03C1A" w:rsidRDefault="00AF2407" w:rsidP="000037EB">
      <w:pPr>
        <w:spacing w:after="0" w:line="0" w:lineRule="atLeast"/>
        <w:ind w:firstLine="360"/>
        <w:jc w:val="both"/>
        <w:rPr>
          <w:rFonts w:ascii="Times New Roman" w:eastAsia="Times New Roman" w:hAnsi="Times New Roman" w:cs="Times New Roman"/>
          <w:b/>
          <w:i/>
          <w:sz w:val="28"/>
          <w:szCs w:val="28"/>
          <w:lang w:val="uk-UA" w:eastAsia="ru-RU"/>
        </w:rPr>
      </w:pPr>
    </w:p>
    <w:p w:rsidR="009665B4" w:rsidRDefault="00AF2407" w:rsidP="00AF2407">
      <w:pPr>
        <w:shd w:val="clear" w:color="auto" w:fill="FFFFFF"/>
        <w:spacing w:after="0" w:line="0" w:lineRule="atLeast"/>
        <w:ind w:firstLine="709"/>
        <w:jc w:val="both"/>
        <w:rPr>
          <w:rFonts w:ascii="Times New Roman" w:eastAsia="Times New Roman" w:hAnsi="Times New Roman" w:cs="Times New Roman"/>
          <w:sz w:val="28"/>
          <w:szCs w:val="28"/>
          <w:lang w:val="uk-UA" w:eastAsia="ru-RU"/>
        </w:rPr>
      </w:pPr>
      <w:r w:rsidRPr="00AF2407">
        <w:rPr>
          <w:rFonts w:ascii="Times New Roman" w:eastAsia="Times New Roman" w:hAnsi="Times New Roman" w:cs="Times New Roman"/>
          <w:sz w:val="28"/>
          <w:szCs w:val="28"/>
          <w:lang w:val="uk-UA" w:eastAsia="ru-RU"/>
        </w:rPr>
        <w:t>Одним із ключових завдань районної державної адміністрації є задоволення потреб мешканців району в отриманні якісних та гарантованих житлово-комунальних послуг. У звітному періоді в районі функціонувало 14 комунальних підприємств, які надавали послуги з водопостачання і водовідведення, утримання житлового фонду та збору і вивезення твердих побутових відходів.</w:t>
      </w:r>
    </w:p>
    <w:p w:rsidR="009665B4" w:rsidRPr="00AF2407" w:rsidRDefault="009665B4" w:rsidP="009665B4">
      <w:pPr>
        <w:shd w:val="clear" w:color="auto" w:fill="FFFFFF"/>
        <w:spacing w:after="0" w:line="0" w:lineRule="atLeast"/>
        <w:jc w:val="both"/>
        <w:rPr>
          <w:rFonts w:ascii="Times New Roman" w:eastAsia="Times New Roman" w:hAnsi="Times New Roman" w:cs="Times New Roman"/>
          <w:sz w:val="28"/>
          <w:szCs w:val="28"/>
          <w:lang w:val="uk-UA" w:eastAsia="ru-RU"/>
        </w:rPr>
      </w:pPr>
      <w:r w:rsidRPr="00AF2407">
        <w:rPr>
          <w:rFonts w:ascii="Times New Roman" w:eastAsia="Times New Roman" w:hAnsi="Times New Roman" w:cs="Times New Roman"/>
          <w:sz w:val="28"/>
          <w:szCs w:val="28"/>
          <w:lang w:val="uk-UA" w:eastAsia="ru-RU"/>
        </w:rPr>
        <w:t xml:space="preserve">       </w:t>
      </w:r>
      <w:r w:rsidRPr="00AF2407">
        <w:rPr>
          <w:rFonts w:ascii="Times New Roman" w:eastAsia="Times New Roman" w:hAnsi="Times New Roman" w:cs="Times New Roman"/>
          <w:sz w:val="28"/>
          <w:szCs w:val="28"/>
          <w:lang w:eastAsia="ru-RU"/>
        </w:rPr>
        <w:t xml:space="preserve">За </w:t>
      </w:r>
      <w:proofErr w:type="spellStart"/>
      <w:proofErr w:type="gramStart"/>
      <w:r w:rsidRPr="00AF2407">
        <w:rPr>
          <w:rFonts w:ascii="Times New Roman" w:eastAsia="Times New Roman" w:hAnsi="Times New Roman" w:cs="Times New Roman"/>
          <w:sz w:val="28"/>
          <w:szCs w:val="28"/>
          <w:lang w:eastAsia="ru-RU"/>
        </w:rPr>
        <w:t>п</w:t>
      </w:r>
      <w:proofErr w:type="gramEnd"/>
      <w:r w:rsidRPr="00AF2407">
        <w:rPr>
          <w:rFonts w:ascii="Times New Roman" w:eastAsia="Times New Roman" w:hAnsi="Times New Roman" w:cs="Times New Roman"/>
          <w:sz w:val="28"/>
          <w:szCs w:val="28"/>
          <w:lang w:eastAsia="ru-RU"/>
        </w:rPr>
        <w:t>ідсумками</w:t>
      </w:r>
      <w:proofErr w:type="spellEnd"/>
      <w:r w:rsidRPr="00AF2407">
        <w:rPr>
          <w:rFonts w:ascii="Times New Roman" w:eastAsia="Times New Roman" w:hAnsi="Times New Roman" w:cs="Times New Roman"/>
          <w:sz w:val="28"/>
          <w:szCs w:val="28"/>
          <w:lang w:eastAsia="ru-RU"/>
        </w:rPr>
        <w:t xml:space="preserve"> 2017 року </w:t>
      </w:r>
      <w:proofErr w:type="spellStart"/>
      <w:r w:rsidRPr="00AF2407">
        <w:rPr>
          <w:rFonts w:ascii="Times New Roman" w:eastAsia="Times New Roman" w:hAnsi="Times New Roman" w:cs="Times New Roman"/>
          <w:sz w:val="28"/>
          <w:szCs w:val="28"/>
          <w:lang w:eastAsia="ru-RU"/>
        </w:rPr>
        <w:t>рівень</w:t>
      </w:r>
      <w:proofErr w:type="spellEnd"/>
      <w:r w:rsidRPr="00AF2407">
        <w:rPr>
          <w:rFonts w:ascii="Times New Roman" w:eastAsia="Times New Roman" w:hAnsi="Times New Roman" w:cs="Times New Roman"/>
          <w:sz w:val="28"/>
          <w:szCs w:val="28"/>
          <w:lang w:eastAsia="ru-RU"/>
        </w:rPr>
        <w:t xml:space="preserve"> </w:t>
      </w:r>
      <w:r w:rsidRPr="00AF2407">
        <w:rPr>
          <w:rFonts w:ascii="Times New Roman" w:eastAsia="Times New Roman" w:hAnsi="Times New Roman" w:cs="Times New Roman"/>
          <w:sz w:val="28"/>
          <w:szCs w:val="28"/>
          <w:lang w:val="uk-UA" w:eastAsia="ru-RU"/>
        </w:rPr>
        <w:t>о</w:t>
      </w:r>
      <w:r w:rsidRPr="00AF2407">
        <w:rPr>
          <w:rFonts w:ascii="Times New Roman" w:eastAsia="Times New Roman" w:hAnsi="Times New Roman" w:cs="Times New Roman"/>
          <w:sz w:val="28"/>
          <w:szCs w:val="28"/>
          <w:lang w:eastAsia="ru-RU"/>
        </w:rPr>
        <w:t xml:space="preserve">плати </w:t>
      </w:r>
      <w:proofErr w:type="spellStart"/>
      <w:r w:rsidRPr="00AF2407">
        <w:rPr>
          <w:rFonts w:ascii="Times New Roman" w:eastAsia="Times New Roman" w:hAnsi="Times New Roman" w:cs="Times New Roman"/>
          <w:sz w:val="28"/>
          <w:szCs w:val="28"/>
          <w:lang w:eastAsia="ru-RU"/>
        </w:rPr>
        <w:t>спожитих</w:t>
      </w:r>
      <w:proofErr w:type="spellEnd"/>
      <w:r w:rsidRPr="00AF2407">
        <w:rPr>
          <w:rFonts w:ascii="Times New Roman" w:eastAsia="Times New Roman" w:hAnsi="Times New Roman" w:cs="Times New Roman"/>
          <w:sz w:val="28"/>
          <w:szCs w:val="28"/>
          <w:lang w:eastAsia="ru-RU"/>
        </w:rPr>
        <w:t xml:space="preserve"> </w:t>
      </w:r>
      <w:proofErr w:type="spellStart"/>
      <w:r w:rsidRPr="00AF2407">
        <w:rPr>
          <w:rFonts w:ascii="Times New Roman" w:eastAsia="Times New Roman" w:hAnsi="Times New Roman" w:cs="Times New Roman"/>
          <w:sz w:val="28"/>
          <w:szCs w:val="28"/>
          <w:lang w:eastAsia="ru-RU"/>
        </w:rPr>
        <w:t>комунальних</w:t>
      </w:r>
      <w:proofErr w:type="spellEnd"/>
      <w:r w:rsidRPr="00AF2407">
        <w:rPr>
          <w:rFonts w:ascii="Times New Roman" w:eastAsia="Times New Roman" w:hAnsi="Times New Roman" w:cs="Times New Roman"/>
          <w:sz w:val="28"/>
          <w:szCs w:val="28"/>
          <w:lang w:eastAsia="ru-RU"/>
        </w:rPr>
        <w:t xml:space="preserve"> </w:t>
      </w:r>
      <w:proofErr w:type="spellStart"/>
      <w:r w:rsidRPr="00AF2407">
        <w:rPr>
          <w:rFonts w:ascii="Times New Roman" w:eastAsia="Times New Roman" w:hAnsi="Times New Roman" w:cs="Times New Roman"/>
          <w:sz w:val="28"/>
          <w:szCs w:val="28"/>
          <w:lang w:eastAsia="ru-RU"/>
        </w:rPr>
        <w:t>послуг</w:t>
      </w:r>
      <w:proofErr w:type="spellEnd"/>
      <w:r w:rsidRPr="00AF2407">
        <w:rPr>
          <w:rFonts w:ascii="Times New Roman" w:eastAsia="Times New Roman" w:hAnsi="Times New Roman" w:cs="Times New Roman"/>
          <w:sz w:val="28"/>
          <w:szCs w:val="28"/>
          <w:lang w:eastAsia="ru-RU"/>
        </w:rPr>
        <w:t xml:space="preserve"> </w:t>
      </w:r>
      <w:proofErr w:type="spellStart"/>
      <w:r w:rsidRPr="00AF2407">
        <w:rPr>
          <w:rFonts w:ascii="Times New Roman" w:eastAsia="Times New Roman" w:hAnsi="Times New Roman" w:cs="Times New Roman"/>
          <w:sz w:val="28"/>
          <w:szCs w:val="28"/>
          <w:lang w:eastAsia="ru-RU"/>
        </w:rPr>
        <w:t>населенням</w:t>
      </w:r>
      <w:proofErr w:type="spellEnd"/>
      <w:r w:rsidRPr="00AF2407">
        <w:rPr>
          <w:rFonts w:ascii="Times New Roman" w:eastAsia="Times New Roman" w:hAnsi="Times New Roman" w:cs="Times New Roman"/>
          <w:sz w:val="28"/>
          <w:szCs w:val="28"/>
          <w:lang w:eastAsia="ru-RU"/>
        </w:rPr>
        <w:t xml:space="preserve"> </w:t>
      </w:r>
      <w:proofErr w:type="spellStart"/>
      <w:r w:rsidRPr="00AF2407">
        <w:rPr>
          <w:rFonts w:ascii="Times New Roman" w:eastAsia="Times New Roman" w:hAnsi="Times New Roman" w:cs="Times New Roman"/>
          <w:sz w:val="28"/>
          <w:szCs w:val="28"/>
          <w:lang w:eastAsia="ru-RU"/>
        </w:rPr>
        <w:t>Новотроїцького</w:t>
      </w:r>
      <w:proofErr w:type="spellEnd"/>
      <w:r w:rsidRPr="00AF2407">
        <w:rPr>
          <w:rFonts w:ascii="Times New Roman" w:eastAsia="Times New Roman" w:hAnsi="Times New Roman" w:cs="Times New Roman"/>
          <w:sz w:val="28"/>
          <w:szCs w:val="28"/>
          <w:lang w:eastAsia="ru-RU"/>
        </w:rPr>
        <w:t xml:space="preserve"> району </w:t>
      </w:r>
      <w:proofErr w:type="spellStart"/>
      <w:r w:rsidRPr="00AF2407">
        <w:rPr>
          <w:rFonts w:ascii="Times New Roman" w:eastAsia="Times New Roman" w:hAnsi="Times New Roman" w:cs="Times New Roman"/>
          <w:sz w:val="28"/>
          <w:szCs w:val="28"/>
          <w:lang w:eastAsia="ru-RU"/>
        </w:rPr>
        <w:t>склав</w:t>
      </w:r>
      <w:proofErr w:type="spellEnd"/>
      <w:r w:rsidRPr="00AF2407">
        <w:rPr>
          <w:rFonts w:ascii="Times New Roman" w:eastAsia="Times New Roman" w:hAnsi="Times New Roman" w:cs="Times New Roman"/>
          <w:sz w:val="28"/>
          <w:szCs w:val="28"/>
          <w:lang w:eastAsia="ru-RU"/>
        </w:rPr>
        <w:t xml:space="preserve"> </w:t>
      </w:r>
      <w:r w:rsidRPr="00AF2407">
        <w:rPr>
          <w:rFonts w:ascii="Times New Roman" w:eastAsia="Times New Roman" w:hAnsi="Times New Roman" w:cs="Times New Roman"/>
          <w:color w:val="000000"/>
          <w:sz w:val="28"/>
          <w:szCs w:val="28"/>
          <w:lang w:eastAsia="ru-RU"/>
        </w:rPr>
        <w:t>100,</w:t>
      </w:r>
      <w:r w:rsidRPr="00AF2407">
        <w:rPr>
          <w:rFonts w:ascii="Times New Roman" w:eastAsia="Times New Roman" w:hAnsi="Times New Roman" w:cs="Times New Roman"/>
          <w:color w:val="000000"/>
          <w:sz w:val="28"/>
          <w:szCs w:val="28"/>
          <w:lang w:val="uk-UA" w:eastAsia="ru-RU"/>
        </w:rPr>
        <w:t>3</w:t>
      </w:r>
      <w:r>
        <w:rPr>
          <w:rFonts w:ascii="Times New Roman" w:eastAsia="Times New Roman" w:hAnsi="Times New Roman" w:cs="Times New Roman"/>
          <w:sz w:val="28"/>
          <w:szCs w:val="28"/>
          <w:lang w:val="uk-UA" w:eastAsia="ru-RU"/>
        </w:rPr>
        <w:t>%</w:t>
      </w:r>
      <w:r w:rsidRPr="00AF240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З</w:t>
      </w:r>
      <w:proofErr w:type="spellStart"/>
      <w:r w:rsidRPr="00AF2407">
        <w:rPr>
          <w:rFonts w:ascii="Times New Roman" w:eastAsia="Times New Roman" w:hAnsi="Times New Roman" w:cs="Times New Roman"/>
          <w:sz w:val="28"/>
          <w:szCs w:val="28"/>
          <w:lang w:eastAsia="ru-RU"/>
        </w:rPr>
        <w:t>аборгованість</w:t>
      </w:r>
      <w:proofErr w:type="spellEnd"/>
      <w:r w:rsidRPr="00AF2407">
        <w:rPr>
          <w:rFonts w:ascii="Times New Roman" w:eastAsia="Times New Roman" w:hAnsi="Times New Roman" w:cs="Times New Roman"/>
          <w:sz w:val="28"/>
          <w:szCs w:val="28"/>
          <w:lang w:eastAsia="ru-RU"/>
        </w:rPr>
        <w:t xml:space="preserve"> за </w:t>
      </w:r>
      <w:r w:rsidRPr="00AF2407">
        <w:rPr>
          <w:rFonts w:ascii="Times New Roman" w:eastAsia="Times New Roman" w:hAnsi="Times New Roman" w:cs="Times New Roman"/>
          <w:sz w:val="28"/>
          <w:szCs w:val="28"/>
          <w:lang w:val="uk-UA" w:eastAsia="ru-RU"/>
        </w:rPr>
        <w:t>надані</w:t>
      </w:r>
      <w:r w:rsidRPr="00AF2407">
        <w:rPr>
          <w:rFonts w:ascii="Times New Roman" w:eastAsia="Times New Roman" w:hAnsi="Times New Roman" w:cs="Times New Roman"/>
          <w:sz w:val="28"/>
          <w:szCs w:val="28"/>
          <w:lang w:eastAsia="ru-RU"/>
        </w:rPr>
        <w:t xml:space="preserve"> </w:t>
      </w:r>
      <w:proofErr w:type="spellStart"/>
      <w:r w:rsidRPr="00AF2407">
        <w:rPr>
          <w:rFonts w:ascii="Times New Roman" w:eastAsia="Times New Roman" w:hAnsi="Times New Roman" w:cs="Times New Roman"/>
          <w:sz w:val="28"/>
          <w:szCs w:val="28"/>
          <w:lang w:eastAsia="ru-RU"/>
        </w:rPr>
        <w:t>послуги</w:t>
      </w:r>
      <w:proofErr w:type="spellEnd"/>
      <w:r w:rsidRPr="00AF2407">
        <w:rPr>
          <w:rFonts w:ascii="Times New Roman" w:eastAsia="Times New Roman" w:hAnsi="Times New Roman" w:cs="Times New Roman"/>
          <w:sz w:val="28"/>
          <w:szCs w:val="28"/>
          <w:lang w:eastAsia="ru-RU"/>
        </w:rPr>
        <w:t xml:space="preserve"> </w:t>
      </w:r>
      <w:proofErr w:type="spellStart"/>
      <w:r w:rsidRPr="00AF2407">
        <w:rPr>
          <w:rFonts w:ascii="Times New Roman" w:eastAsia="Times New Roman" w:hAnsi="Times New Roman" w:cs="Times New Roman"/>
          <w:sz w:val="28"/>
          <w:szCs w:val="28"/>
          <w:lang w:eastAsia="ru-RU"/>
        </w:rPr>
        <w:t>зменшилась</w:t>
      </w:r>
      <w:proofErr w:type="spellEnd"/>
      <w:r w:rsidRPr="00AF2407">
        <w:rPr>
          <w:rFonts w:ascii="Times New Roman" w:eastAsia="Times New Roman" w:hAnsi="Times New Roman" w:cs="Times New Roman"/>
          <w:sz w:val="28"/>
          <w:szCs w:val="28"/>
          <w:lang w:eastAsia="ru-RU"/>
        </w:rPr>
        <w:t xml:space="preserve"> на 22,6 тис.</w:t>
      </w:r>
      <w:r>
        <w:rPr>
          <w:rFonts w:ascii="Times New Roman" w:eastAsia="Times New Roman" w:hAnsi="Times New Roman" w:cs="Times New Roman"/>
          <w:sz w:val="28"/>
          <w:szCs w:val="28"/>
          <w:lang w:val="uk-UA" w:eastAsia="ru-RU"/>
        </w:rPr>
        <w:t xml:space="preserve"> </w:t>
      </w:r>
      <w:r w:rsidRPr="00AF2407">
        <w:rPr>
          <w:rFonts w:ascii="Times New Roman" w:eastAsia="Times New Roman" w:hAnsi="Times New Roman" w:cs="Times New Roman"/>
          <w:sz w:val="28"/>
          <w:szCs w:val="28"/>
          <w:lang w:eastAsia="ru-RU"/>
        </w:rPr>
        <w:t xml:space="preserve">грн. </w:t>
      </w:r>
      <w:r>
        <w:rPr>
          <w:rFonts w:ascii="Times New Roman" w:eastAsia="Times New Roman" w:hAnsi="Times New Roman" w:cs="Times New Roman"/>
          <w:sz w:val="28"/>
          <w:szCs w:val="28"/>
          <w:lang w:val="uk-UA" w:eastAsia="ru-RU"/>
        </w:rPr>
        <w:t>(</w:t>
      </w:r>
      <w:r w:rsidRPr="00AF2407">
        <w:rPr>
          <w:rFonts w:ascii="Times New Roman" w:eastAsia="Times New Roman" w:hAnsi="Times New Roman" w:cs="Times New Roman"/>
          <w:sz w:val="28"/>
          <w:szCs w:val="28"/>
          <w:lang w:eastAsia="ru-RU"/>
        </w:rPr>
        <w:t>на 4,5%</w:t>
      </w:r>
      <w:r>
        <w:rPr>
          <w:rFonts w:ascii="Times New Roman" w:eastAsia="Times New Roman" w:hAnsi="Times New Roman" w:cs="Times New Roman"/>
          <w:sz w:val="28"/>
          <w:szCs w:val="28"/>
          <w:lang w:val="uk-UA" w:eastAsia="ru-RU"/>
        </w:rPr>
        <w:t>)</w:t>
      </w:r>
      <w:r w:rsidRPr="00AF2407">
        <w:rPr>
          <w:rFonts w:ascii="Times New Roman" w:eastAsia="Times New Roman" w:hAnsi="Times New Roman" w:cs="Times New Roman"/>
          <w:sz w:val="28"/>
          <w:szCs w:val="28"/>
          <w:lang w:eastAsia="ru-RU"/>
        </w:rPr>
        <w:t xml:space="preserve">. </w:t>
      </w:r>
      <w:r w:rsidRPr="00AF2407">
        <w:rPr>
          <w:rFonts w:ascii="Times New Roman" w:eastAsia="Times New Roman" w:hAnsi="Times New Roman" w:cs="Times New Roman"/>
          <w:sz w:val="28"/>
          <w:szCs w:val="28"/>
          <w:lang w:val="uk-UA" w:eastAsia="ru-RU"/>
        </w:rPr>
        <w:t xml:space="preserve">Позитивну динаміку мають Новотроїцьке ЖКП, </w:t>
      </w:r>
      <w:proofErr w:type="spellStart"/>
      <w:r w:rsidRPr="00AF2407">
        <w:rPr>
          <w:rFonts w:ascii="Times New Roman" w:eastAsia="Times New Roman" w:hAnsi="Times New Roman" w:cs="Times New Roman"/>
          <w:sz w:val="28"/>
          <w:szCs w:val="28"/>
          <w:lang w:val="uk-UA" w:eastAsia="ru-RU"/>
        </w:rPr>
        <w:t>Чкалівське</w:t>
      </w:r>
      <w:proofErr w:type="spellEnd"/>
      <w:r w:rsidRPr="00AF2407">
        <w:rPr>
          <w:rFonts w:ascii="Times New Roman" w:eastAsia="Times New Roman" w:hAnsi="Times New Roman" w:cs="Times New Roman"/>
          <w:sz w:val="28"/>
          <w:szCs w:val="28"/>
          <w:lang w:val="uk-UA" w:eastAsia="ru-RU"/>
        </w:rPr>
        <w:t xml:space="preserve"> КП «Міф» та Сиваське ГКП «Акваторія», які</w:t>
      </w:r>
    </w:p>
    <w:p w:rsidR="009665B4" w:rsidRPr="00AF2407" w:rsidRDefault="009665B4" w:rsidP="009665B4">
      <w:pPr>
        <w:spacing w:after="0" w:line="0" w:lineRule="atLeast"/>
        <w:jc w:val="both"/>
        <w:rPr>
          <w:rFonts w:ascii="Times New Roman" w:eastAsia="Times New Roman" w:hAnsi="Times New Roman" w:cs="Times New Roman"/>
          <w:sz w:val="28"/>
          <w:szCs w:val="28"/>
          <w:lang w:val="uk-UA" w:eastAsia="ru-RU"/>
        </w:rPr>
      </w:pPr>
      <w:r w:rsidRPr="00AF2407">
        <w:rPr>
          <w:rFonts w:ascii="Times New Roman" w:eastAsia="Times New Roman" w:hAnsi="Times New Roman" w:cs="Times New Roman"/>
          <w:sz w:val="28"/>
          <w:szCs w:val="28"/>
          <w:lang w:val="uk-UA" w:eastAsia="ru-RU"/>
        </w:rPr>
        <w:t>зменшили заборгованість відповідно на 55,2; 25,0 та 64,4 відсотки.</w:t>
      </w:r>
    </w:p>
    <w:p w:rsidR="009665B4" w:rsidRPr="00AF2407" w:rsidRDefault="009665B4" w:rsidP="009665B4">
      <w:pPr>
        <w:spacing w:after="0" w:line="0" w:lineRule="atLeast"/>
        <w:jc w:val="both"/>
        <w:rPr>
          <w:rFonts w:ascii="Times New Roman" w:eastAsia="Times New Roman" w:hAnsi="Times New Roman" w:cs="Times New Roman"/>
          <w:sz w:val="28"/>
          <w:szCs w:val="28"/>
          <w:lang w:val="uk-UA" w:eastAsia="ru-RU"/>
        </w:rPr>
      </w:pPr>
      <w:r w:rsidRPr="00AF2407">
        <w:rPr>
          <w:rFonts w:ascii="Times New Roman" w:eastAsia="Times New Roman" w:hAnsi="Times New Roman" w:cs="Times New Roman"/>
          <w:sz w:val="28"/>
          <w:szCs w:val="28"/>
          <w:lang w:val="uk-UA" w:eastAsia="ru-RU"/>
        </w:rPr>
        <w:t xml:space="preserve">        Зважаючи на постійний ріст цін на енергоресурси, підвищення рівня мінімальної  заробітної плати та інших складників сільськими та селищними радами протягом 2017 року підвищено  тарифи на послуги з водопостачання </w:t>
      </w:r>
    </w:p>
    <w:p w:rsidR="009665B4" w:rsidRPr="00AF2407" w:rsidRDefault="00C37F99" w:rsidP="009665B4">
      <w:pPr>
        <w:spacing w:after="0" w:line="0" w:lineRule="atLeast"/>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9665B4" w:rsidRPr="00AF2407">
        <w:rPr>
          <w:rFonts w:ascii="Times New Roman" w:eastAsia="Times New Roman" w:hAnsi="Times New Roman" w:cs="Times New Roman"/>
          <w:sz w:val="28"/>
          <w:szCs w:val="28"/>
          <w:lang w:val="uk-UA" w:eastAsia="ru-RU"/>
        </w:rPr>
        <w:t xml:space="preserve">рішення прийнято по 10 с/радах) при цьому мінімальний тариф зберігається по КП «Зелене» </w:t>
      </w:r>
      <w:proofErr w:type="spellStart"/>
      <w:r w:rsidR="009665B4" w:rsidRPr="00AF2407">
        <w:rPr>
          <w:rFonts w:ascii="Times New Roman" w:eastAsia="Times New Roman" w:hAnsi="Times New Roman" w:cs="Times New Roman"/>
          <w:sz w:val="28"/>
          <w:szCs w:val="28"/>
          <w:lang w:val="uk-UA" w:eastAsia="ru-RU"/>
        </w:rPr>
        <w:t>Зеленівської</w:t>
      </w:r>
      <w:proofErr w:type="spellEnd"/>
      <w:r w:rsidR="009665B4" w:rsidRPr="00AF2407">
        <w:rPr>
          <w:rFonts w:ascii="Times New Roman" w:eastAsia="Times New Roman" w:hAnsi="Times New Roman" w:cs="Times New Roman"/>
          <w:sz w:val="28"/>
          <w:szCs w:val="28"/>
          <w:lang w:val="uk-UA" w:eastAsia="ru-RU"/>
        </w:rPr>
        <w:t xml:space="preserve"> сільської ради 4,00</w:t>
      </w:r>
      <w:r w:rsidR="00E57D8E">
        <w:rPr>
          <w:rFonts w:ascii="Times New Roman" w:eastAsia="Times New Roman" w:hAnsi="Times New Roman" w:cs="Times New Roman"/>
          <w:sz w:val="28"/>
          <w:szCs w:val="28"/>
          <w:lang w:val="uk-UA" w:eastAsia="ru-RU"/>
        </w:rPr>
        <w:t xml:space="preserve"> </w:t>
      </w:r>
      <w:proofErr w:type="spellStart"/>
      <w:r w:rsidR="009665B4" w:rsidRPr="00AF2407">
        <w:rPr>
          <w:rFonts w:ascii="Times New Roman" w:eastAsia="Times New Roman" w:hAnsi="Times New Roman" w:cs="Times New Roman"/>
          <w:sz w:val="28"/>
          <w:szCs w:val="28"/>
          <w:lang w:val="uk-UA" w:eastAsia="ru-RU"/>
        </w:rPr>
        <w:t>грн</w:t>
      </w:r>
      <w:proofErr w:type="spellEnd"/>
      <w:r w:rsidR="009665B4" w:rsidRPr="00AF2407">
        <w:rPr>
          <w:rFonts w:ascii="Times New Roman" w:eastAsia="Times New Roman" w:hAnsi="Times New Roman" w:cs="Times New Roman"/>
          <w:sz w:val="28"/>
          <w:szCs w:val="28"/>
          <w:lang w:val="uk-UA" w:eastAsia="ru-RU"/>
        </w:rPr>
        <w:t>/м</w:t>
      </w:r>
      <w:r w:rsidR="009665B4">
        <w:rPr>
          <w:rFonts w:ascii="Times New Roman" w:eastAsia="Times New Roman" w:hAnsi="Times New Roman" w:cs="Times New Roman"/>
          <w:sz w:val="28"/>
          <w:szCs w:val="28"/>
          <w:lang w:val="uk-UA" w:eastAsia="ru-RU"/>
        </w:rPr>
        <w:t>³</w:t>
      </w:r>
      <w:r w:rsidR="009665B4" w:rsidRPr="00AF2407">
        <w:rPr>
          <w:rFonts w:ascii="Times New Roman" w:eastAsia="Times New Roman" w:hAnsi="Times New Roman" w:cs="Times New Roman"/>
          <w:sz w:val="28"/>
          <w:szCs w:val="28"/>
          <w:lang w:val="uk-UA" w:eastAsia="ru-RU"/>
        </w:rPr>
        <w:t xml:space="preserve"> , максимальний - по КП «Міф» </w:t>
      </w:r>
      <w:proofErr w:type="spellStart"/>
      <w:r w:rsidR="009665B4" w:rsidRPr="00AF2407">
        <w:rPr>
          <w:rFonts w:ascii="Times New Roman" w:eastAsia="Times New Roman" w:hAnsi="Times New Roman" w:cs="Times New Roman"/>
          <w:sz w:val="28"/>
          <w:szCs w:val="28"/>
          <w:lang w:val="uk-UA" w:eastAsia="ru-RU"/>
        </w:rPr>
        <w:t>Чкалівс</w:t>
      </w:r>
      <w:r w:rsidR="009665B4">
        <w:rPr>
          <w:rFonts w:ascii="Times New Roman" w:eastAsia="Times New Roman" w:hAnsi="Times New Roman" w:cs="Times New Roman"/>
          <w:sz w:val="28"/>
          <w:szCs w:val="28"/>
          <w:lang w:val="uk-UA" w:eastAsia="ru-RU"/>
        </w:rPr>
        <w:t>ької</w:t>
      </w:r>
      <w:proofErr w:type="spellEnd"/>
      <w:r w:rsidR="009665B4">
        <w:rPr>
          <w:rFonts w:ascii="Times New Roman" w:eastAsia="Times New Roman" w:hAnsi="Times New Roman" w:cs="Times New Roman"/>
          <w:sz w:val="28"/>
          <w:szCs w:val="28"/>
          <w:lang w:val="uk-UA" w:eastAsia="ru-RU"/>
        </w:rPr>
        <w:t xml:space="preserve"> сільської ради 9,68 грн./м³</w:t>
      </w:r>
      <w:r w:rsidR="009665B4" w:rsidRPr="00AF2407">
        <w:rPr>
          <w:rFonts w:ascii="Times New Roman" w:eastAsia="Times New Roman" w:hAnsi="Times New Roman" w:cs="Times New Roman"/>
          <w:sz w:val="28"/>
          <w:szCs w:val="28"/>
          <w:lang w:val="uk-UA" w:eastAsia="ru-RU"/>
        </w:rPr>
        <w:t xml:space="preserve"> води. Відсоток збільшення тарифів склав 24</w:t>
      </w:r>
      <w:r w:rsidR="009665B4" w:rsidRPr="009665B4">
        <w:rPr>
          <w:rFonts w:ascii="Times New Roman" w:eastAsia="Times New Roman" w:hAnsi="Times New Roman" w:cs="Times New Roman"/>
          <w:sz w:val="28"/>
          <w:szCs w:val="28"/>
          <w:lang w:val="uk-UA" w:eastAsia="ru-RU"/>
        </w:rPr>
        <w:t xml:space="preserve"> </w:t>
      </w:r>
      <w:r w:rsidR="009665B4" w:rsidRPr="00AF2407">
        <w:rPr>
          <w:rFonts w:ascii="Times New Roman" w:eastAsia="Times New Roman" w:hAnsi="Times New Roman" w:cs="Times New Roman"/>
          <w:sz w:val="28"/>
          <w:szCs w:val="28"/>
          <w:lang w:val="uk-UA" w:eastAsia="ru-RU"/>
        </w:rPr>
        <w:t>-</w:t>
      </w:r>
      <w:r w:rsidR="009665B4" w:rsidRPr="009665B4">
        <w:rPr>
          <w:rFonts w:ascii="Times New Roman" w:eastAsia="Times New Roman" w:hAnsi="Times New Roman" w:cs="Times New Roman"/>
          <w:sz w:val="28"/>
          <w:szCs w:val="28"/>
          <w:lang w:val="uk-UA" w:eastAsia="ru-RU"/>
        </w:rPr>
        <w:t xml:space="preserve"> </w:t>
      </w:r>
      <w:r w:rsidR="009665B4" w:rsidRPr="00AF2407">
        <w:rPr>
          <w:rFonts w:ascii="Times New Roman" w:eastAsia="Times New Roman" w:hAnsi="Times New Roman" w:cs="Times New Roman"/>
          <w:sz w:val="28"/>
          <w:szCs w:val="28"/>
          <w:lang w:val="uk-UA" w:eastAsia="ru-RU"/>
        </w:rPr>
        <w:t>68 %. На 37</w:t>
      </w:r>
      <w:r w:rsidR="009665B4" w:rsidRPr="009665B4">
        <w:rPr>
          <w:rFonts w:ascii="Times New Roman" w:eastAsia="Times New Roman" w:hAnsi="Times New Roman" w:cs="Times New Roman"/>
          <w:sz w:val="28"/>
          <w:szCs w:val="28"/>
          <w:lang w:val="uk-UA" w:eastAsia="ru-RU"/>
        </w:rPr>
        <w:t>%</w:t>
      </w:r>
      <w:r w:rsidR="009665B4" w:rsidRPr="00AF2407">
        <w:rPr>
          <w:rFonts w:ascii="Times New Roman" w:eastAsia="Times New Roman" w:hAnsi="Times New Roman" w:cs="Times New Roman"/>
          <w:sz w:val="28"/>
          <w:szCs w:val="28"/>
          <w:lang w:val="uk-UA" w:eastAsia="ru-RU"/>
        </w:rPr>
        <w:t xml:space="preserve"> збільшено  тариф на водовідведення по </w:t>
      </w:r>
      <w:proofErr w:type="spellStart"/>
      <w:r w:rsidR="009665B4" w:rsidRPr="00AF2407">
        <w:rPr>
          <w:rFonts w:ascii="Times New Roman" w:eastAsia="Times New Roman" w:hAnsi="Times New Roman" w:cs="Times New Roman"/>
          <w:sz w:val="28"/>
          <w:szCs w:val="28"/>
          <w:lang w:val="uk-UA" w:eastAsia="ru-RU"/>
        </w:rPr>
        <w:t>Чкалівській</w:t>
      </w:r>
      <w:proofErr w:type="spellEnd"/>
      <w:r w:rsidR="009665B4" w:rsidRPr="00AF2407">
        <w:rPr>
          <w:rFonts w:ascii="Times New Roman" w:eastAsia="Times New Roman" w:hAnsi="Times New Roman" w:cs="Times New Roman"/>
          <w:sz w:val="28"/>
          <w:szCs w:val="28"/>
          <w:lang w:val="uk-UA" w:eastAsia="ru-RU"/>
        </w:rPr>
        <w:t xml:space="preserve"> </w:t>
      </w:r>
      <w:r w:rsidR="009665B4">
        <w:rPr>
          <w:rFonts w:ascii="Times New Roman" w:eastAsia="Times New Roman" w:hAnsi="Times New Roman" w:cs="Times New Roman"/>
          <w:sz w:val="28"/>
          <w:szCs w:val="28"/>
          <w:lang w:val="uk-UA" w:eastAsia="ru-RU"/>
        </w:rPr>
        <w:t xml:space="preserve">сільській </w:t>
      </w:r>
      <w:r w:rsidR="009665B4" w:rsidRPr="00AF2407">
        <w:rPr>
          <w:rFonts w:ascii="Times New Roman" w:eastAsia="Times New Roman" w:hAnsi="Times New Roman" w:cs="Times New Roman"/>
          <w:sz w:val="28"/>
          <w:szCs w:val="28"/>
          <w:lang w:val="uk-UA" w:eastAsia="ru-RU"/>
        </w:rPr>
        <w:t>раді, що забезпечило 105</w:t>
      </w:r>
      <w:r w:rsidR="009665B4">
        <w:rPr>
          <w:rFonts w:ascii="Times New Roman" w:eastAsia="Times New Roman" w:hAnsi="Times New Roman" w:cs="Times New Roman"/>
          <w:sz w:val="28"/>
          <w:szCs w:val="28"/>
          <w:lang w:val="uk-UA" w:eastAsia="ru-RU"/>
        </w:rPr>
        <w:t>%</w:t>
      </w:r>
      <w:r w:rsidR="009665B4" w:rsidRPr="00AF2407">
        <w:rPr>
          <w:rFonts w:ascii="Times New Roman" w:eastAsia="Times New Roman" w:hAnsi="Times New Roman" w:cs="Times New Roman"/>
          <w:sz w:val="28"/>
          <w:szCs w:val="28"/>
          <w:lang w:val="uk-UA" w:eastAsia="ru-RU"/>
        </w:rPr>
        <w:t xml:space="preserve"> відшкодування витрат комунального підприємства.</w:t>
      </w:r>
    </w:p>
    <w:p w:rsidR="009665B4" w:rsidRPr="00AF2407" w:rsidRDefault="009665B4" w:rsidP="009665B4">
      <w:pPr>
        <w:shd w:val="clear" w:color="auto" w:fill="FFFFFF"/>
        <w:spacing w:after="0" w:line="0" w:lineRule="atLeast"/>
        <w:jc w:val="both"/>
        <w:rPr>
          <w:rFonts w:ascii="Times New Roman" w:eastAsia="Times New Roman" w:hAnsi="Times New Roman" w:cs="Times New Roman"/>
          <w:sz w:val="28"/>
          <w:szCs w:val="28"/>
          <w:lang w:val="uk-UA" w:eastAsia="ru-RU"/>
        </w:rPr>
      </w:pPr>
      <w:r w:rsidRPr="00AF2407">
        <w:rPr>
          <w:rFonts w:eastAsia="Times New Roman" w:cs="Times New Roman"/>
          <w:b/>
          <w:sz w:val="28"/>
          <w:szCs w:val="28"/>
          <w:lang w:val="uk-UA" w:eastAsia="ru-RU"/>
        </w:rPr>
        <w:t xml:space="preserve">      </w:t>
      </w:r>
      <w:proofErr w:type="spellStart"/>
      <w:r w:rsidRPr="00AF2407">
        <w:rPr>
          <w:rFonts w:ascii="Times New Roman" w:eastAsia="Times New Roman" w:hAnsi="Times New Roman" w:cs="Times New Roman"/>
          <w:sz w:val="28"/>
          <w:szCs w:val="28"/>
          <w:lang w:eastAsia="ru-RU"/>
        </w:rPr>
        <w:t>Новотроїцькою</w:t>
      </w:r>
      <w:proofErr w:type="spellEnd"/>
      <w:r w:rsidRPr="00AF2407">
        <w:rPr>
          <w:rFonts w:ascii="Times New Roman" w:eastAsia="Times New Roman" w:hAnsi="Times New Roman" w:cs="Times New Roman"/>
          <w:sz w:val="28"/>
          <w:szCs w:val="28"/>
          <w:lang w:eastAsia="ru-RU"/>
        </w:rPr>
        <w:t xml:space="preserve"> </w:t>
      </w:r>
      <w:proofErr w:type="spellStart"/>
      <w:r w:rsidRPr="00AF2407">
        <w:rPr>
          <w:rFonts w:ascii="Times New Roman" w:eastAsia="Times New Roman" w:hAnsi="Times New Roman" w:cs="Times New Roman"/>
          <w:sz w:val="28"/>
          <w:szCs w:val="28"/>
          <w:lang w:eastAsia="ru-RU"/>
        </w:rPr>
        <w:t>селищною</w:t>
      </w:r>
      <w:proofErr w:type="spellEnd"/>
      <w:r w:rsidRPr="00AF2407">
        <w:rPr>
          <w:rFonts w:ascii="Times New Roman" w:eastAsia="Times New Roman" w:hAnsi="Times New Roman" w:cs="Times New Roman"/>
          <w:sz w:val="28"/>
          <w:szCs w:val="28"/>
          <w:lang w:eastAsia="ru-RU"/>
        </w:rPr>
        <w:t xml:space="preserve"> радою </w:t>
      </w:r>
      <w:proofErr w:type="spellStart"/>
      <w:r w:rsidRPr="00AF2407">
        <w:rPr>
          <w:rFonts w:ascii="Times New Roman" w:eastAsia="Times New Roman" w:hAnsi="Times New Roman" w:cs="Times New Roman"/>
          <w:sz w:val="28"/>
          <w:szCs w:val="28"/>
          <w:lang w:eastAsia="ru-RU"/>
        </w:rPr>
        <w:t>спрямовано</w:t>
      </w:r>
      <w:proofErr w:type="spellEnd"/>
      <w:r w:rsidRPr="00AF2407">
        <w:rPr>
          <w:rFonts w:ascii="Times New Roman" w:eastAsia="Times New Roman" w:hAnsi="Times New Roman" w:cs="Times New Roman"/>
          <w:sz w:val="28"/>
          <w:szCs w:val="28"/>
          <w:lang w:eastAsia="ru-RU"/>
        </w:rPr>
        <w:t xml:space="preserve"> </w:t>
      </w:r>
      <w:proofErr w:type="spellStart"/>
      <w:r w:rsidRPr="00AF2407">
        <w:rPr>
          <w:rFonts w:ascii="Times New Roman" w:eastAsia="Times New Roman" w:hAnsi="Times New Roman" w:cs="Times New Roman"/>
          <w:sz w:val="28"/>
          <w:szCs w:val="28"/>
          <w:lang w:eastAsia="ru-RU"/>
        </w:rPr>
        <w:t>кошти</w:t>
      </w:r>
      <w:proofErr w:type="spellEnd"/>
      <w:r w:rsidRPr="00AF2407">
        <w:rPr>
          <w:rFonts w:ascii="Times New Roman" w:eastAsia="Times New Roman" w:hAnsi="Times New Roman" w:cs="Times New Roman"/>
          <w:sz w:val="28"/>
          <w:szCs w:val="28"/>
          <w:lang w:eastAsia="ru-RU"/>
        </w:rPr>
        <w:t xml:space="preserve"> на </w:t>
      </w:r>
      <w:proofErr w:type="spellStart"/>
      <w:r w:rsidRPr="00AF2407">
        <w:rPr>
          <w:rFonts w:ascii="Times New Roman" w:eastAsia="Times New Roman" w:hAnsi="Times New Roman" w:cs="Times New Roman"/>
          <w:sz w:val="28"/>
          <w:szCs w:val="28"/>
          <w:lang w:eastAsia="ru-RU"/>
        </w:rPr>
        <w:t>капітальний</w:t>
      </w:r>
      <w:proofErr w:type="spellEnd"/>
      <w:r w:rsidRPr="00AF2407">
        <w:rPr>
          <w:rFonts w:ascii="Times New Roman" w:eastAsia="Times New Roman" w:hAnsi="Times New Roman" w:cs="Times New Roman"/>
          <w:sz w:val="28"/>
          <w:szCs w:val="28"/>
          <w:lang w:eastAsia="ru-RU"/>
        </w:rPr>
        <w:t xml:space="preserve"> ремонт</w:t>
      </w:r>
      <w:r w:rsidRPr="00AF2407">
        <w:rPr>
          <w:rFonts w:ascii="Times New Roman" w:eastAsia="Times New Roman" w:hAnsi="Times New Roman" w:cs="Times New Roman"/>
          <w:sz w:val="28"/>
          <w:szCs w:val="28"/>
          <w:lang w:val="uk-UA" w:eastAsia="ru-RU"/>
        </w:rPr>
        <w:t xml:space="preserve"> житлового фонду в сумі 515,853 </w:t>
      </w:r>
      <w:proofErr w:type="spellStart"/>
      <w:r w:rsidRPr="00AF2407">
        <w:rPr>
          <w:rFonts w:ascii="Times New Roman" w:eastAsia="Times New Roman" w:hAnsi="Times New Roman" w:cs="Times New Roman"/>
          <w:sz w:val="28"/>
          <w:szCs w:val="28"/>
          <w:lang w:val="uk-UA" w:eastAsia="ru-RU"/>
        </w:rPr>
        <w:t>тис</w:t>
      </w:r>
      <w:proofErr w:type="gramStart"/>
      <w:r w:rsidRPr="00AF2407">
        <w:rPr>
          <w:rFonts w:ascii="Times New Roman" w:eastAsia="Times New Roman" w:hAnsi="Times New Roman" w:cs="Times New Roman"/>
          <w:sz w:val="28"/>
          <w:szCs w:val="28"/>
          <w:lang w:val="uk-UA" w:eastAsia="ru-RU"/>
        </w:rPr>
        <w:t>.г</w:t>
      </w:r>
      <w:proofErr w:type="gramEnd"/>
      <w:r w:rsidRPr="00AF2407">
        <w:rPr>
          <w:rFonts w:ascii="Times New Roman" w:eastAsia="Times New Roman" w:hAnsi="Times New Roman" w:cs="Times New Roman"/>
          <w:sz w:val="28"/>
          <w:szCs w:val="28"/>
          <w:lang w:val="uk-UA" w:eastAsia="ru-RU"/>
        </w:rPr>
        <w:t>рн</w:t>
      </w:r>
      <w:proofErr w:type="spellEnd"/>
      <w:r w:rsidRPr="00AF2407">
        <w:rPr>
          <w:rFonts w:ascii="Times New Roman" w:eastAsia="Times New Roman" w:hAnsi="Times New Roman" w:cs="Times New Roman"/>
          <w:sz w:val="28"/>
          <w:szCs w:val="28"/>
          <w:lang w:val="uk-UA" w:eastAsia="ru-RU"/>
        </w:rPr>
        <w:t>., а саме:</w:t>
      </w:r>
      <w:r w:rsidRPr="00AF2407">
        <w:rPr>
          <w:rFonts w:ascii="Times New Roman" w:eastAsia="Times New Roman" w:hAnsi="Times New Roman" w:cs="Times New Roman"/>
          <w:sz w:val="28"/>
          <w:szCs w:val="28"/>
          <w:lang w:eastAsia="ru-RU"/>
        </w:rPr>
        <w:t xml:space="preserve"> </w:t>
      </w:r>
      <w:r w:rsidRPr="00AF2407">
        <w:rPr>
          <w:rFonts w:ascii="Times New Roman" w:eastAsia="Times New Roman" w:hAnsi="Times New Roman" w:cs="Times New Roman"/>
          <w:sz w:val="28"/>
          <w:szCs w:val="28"/>
          <w:lang w:val="uk-UA" w:eastAsia="ru-RU"/>
        </w:rPr>
        <w:t xml:space="preserve"> капітальний ремонт покрівель житлових будинків по </w:t>
      </w:r>
      <w:proofErr w:type="spellStart"/>
      <w:r w:rsidRPr="00AF2407">
        <w:rPr>
          <w:rFonts w:ascii="Times New Roman" w:eastAsia="Times New Roman" w:hAnsi="Times New Roman" w:cs="Times New Roman"/>
          <w:sz w:val="28"/>
          <w:szCs w:val="28"/>
          <w:lang w:eastAsia="ru-RU"/>
        </w:rPr>
        <w:t>вул</w:t>
      </w:r>
      <w:proofErr w:type="spellEnd"/>
      <w:r w:rsidRPr="00AF2407">
        <w:rPr>
          <w:rFonts w:ascii="Times New Roman" w:eastAsia="Times New Roman" w:hAnsi="Times New Roman" w:cs="Times New Roman"/>
          <w:sz w:val="28"/>
          <w:szCs w:val="28"/>
          <w:lang w:eastAsia="ru-RU"/>
        </w:rPr>
        <w:t xml:space="preserve">. </w:t>
      </w:r>
      <w:proofErr w:type="spellStart"/>
      <w:r w:rsidRPr="00AF2407">
        <w:rPr>
          <w:rFonts w:ascii="Times New Roman" w:eastAsia="Times New Roman" w:hAnsi="Times New Roman" w:cs="Times New Roman"/>
          <w:sz w:val="28"/>
          <w:szCs w:val="28"/>
          <w:lang w:eastAsia="ru-RU"/>
        </w:rPr>
        <w:t>Банкова</w:t>
      </w:r>
      <w:proofErr w:type="spellEnd"/>
      <w:r w:rsidRPr="00AF2407">
        <w:rPr>
          <w:rFonts w:ascii="Times New Roman" w:eastAsia="Times New Roman" w:hAnsi="Times New Roman" w:cs="Times New Roman"/>
          <w:sz w:val="28"/>
          <w:szCs w:val="28"/>
          <w:lang w:eastAsia="ru-RU"/>
        </w:rPr>
        <w:t>, 3 (73,</w:t>
      </w:r>
      <w:r w:rsidRPr="00AF2407">
        <w:rPr>
          <w:rFonts w:ascii="Times New Roman" w:eastAsia="Times New Roman" w:hAnsi="Times New Roman" w:cs="Times New Roman"/>
          <w:sz w:val="28"/>
          <w:szCs w:val="28"/>
          <w:lang w:val="uk-UA" w:eastAsia="ru-RU"/>
        </w:rPr>
        <w:t>565</w:t>
      </w:r>
      <w:r w:rsidRPr="00AF2407">
        <w:rPr>
          <w:rFonts w:ascii="Times New Roman" w:eastAsia="Times New Roman" w:hAnsi="Times New Roman" w:cs="Times New Roman"/>
          <w:sz w:val="28"/>
          <w:szCs w:val="28"/>
          <w:lang w:eastAsia="ru-RU"/>
        </w:rPr>
        <w:t xml:space="preserve"> тис</w:t>
      </w:r>
      <w:proofErr w:type="gramStart"/>
      <w:r w:rsidRPr="00AF2407">
        <w:rPr>
          <w:rFonts w:ascii="Times New Roman" w:eastAsia="Times New Roman" w:hAnsi="Times New Roman" w:cs="Times New Roman"/>
          <w:sz w:val="28"/>
          <w:szCs w:val="28"/>
          <w:lang w:eastAsia="ru-RU"/>
        </w:rPr>
        <w:t>.</w:t>
      </w:r>
      <w:proofErr w:type="gramEnd"/>
      <w:r w:rsidRPr="00AF2407">
        <w:rPr>
          <w:rFonts w:ascii="Times New Roman" w:eastAsia="Times New Roman" w:hAnsi="Times New Roman" w:cs="Times New Roman"/>
          <w:sz w:val="28"/>
          <w:szCs w:val="28"/>
          <w:lang w:eastAsia="ru-RU"/>
        </w:rPr>
        <w:t xml:space="preserve"> </w:t>
      </w:r>
      <w:proofErr w:type="gramStart"/>
      <w:r w:rsidRPr="00AF2407">
        <w:rPr>
          <w:rFonts w:ascii="Times New Roman" w:eastAsia="Times New Roman" w:hAnsi="Times New Roman" w:cs="Times New Roman"/>
          <w:sz w:val="28"/>
          <w:szCs w:val="28"/>
          <w:lang w:eastAsia="ru-RU"/>
        </w:rPr>
        <w:t>г</w:t>
      </w:r>
      <w:proofErr w:type="gramEnd"/>
      <w:r w:rsidRPr="00AF2407">
        <w:rPr>
          <w:rFonts w:ascii="Times New Roman" w:eastAsia="Times New Roman" w:hAnsi="Times New Roman" w:cs="Times New Roman"/>
          <w:sz w:val="28"/>
          <w:szCs w:val="28"/>
          <w:lang w:eastAsia="ru-RU"/>
        </w:rPr>
        <w:t xml:space="preserve">рн.), </w:t>
      </w:r>
      <w:r>
        <w:rPr>
          <w:rFonts w:ascii="Times New Roman" w:eastAsia="Times New Roman" w:hAnsi="Times New Roman" w:cs="Times New Roman"/>
          <w:sz w:val="28"/>
          <w:szCs w:val="28"/>
          <w:lang w:val="uk-UA" w:eastAsia="ru-RU"/>
        </w:rPr>
        <w:t xml:space="preserve">                         </w:t>
      </w:r>
      <w:proofErr w:type="spellStart"/>
      <w:r w:rsidRPr="00AF2407">
        <w:rPr>
          <w:rFonts w:ascii="Times New Roman" w:eastAsia="Times New Roman" w:hAnsi="Times New Roman" w:cs="Times New Roman"/>
          <w:sz w:val="28"/>
          <w:szCs w:val="28"/>
          <w:lang w:eastAsia="ru-RU"/>
        </w:rPr>
        <w:t>вул</w:t>
      </w:r>
      <w:proofErr w:type="spellEnd"/>
      <w:r w:rsidRPr="00AF2407">
        <w:rPr>
          <w:rFonts w:ascii="Times New Roman" w:eastAsia="Times New Roman" w:hAnsi="Times New Roman" w:cs="Times New Roman"/>
          <w:sz w:val="28"/>
          <w:szCs w:val="28"/>
          <w:lang w:eastAsia="ru-RU"/>
        </w:rPr>
        <w:t xml:space="preserve">. </w:t>
      </w:r>
      <w:proofErr w:type="spellStart"/>
      <w:r w:rsidRPr="00AF2407">
        <w:rPr>
          <w:rFonts w:ascii="Times New Roman" w:eastAsia="Times New Roman" w:hAnsi="Times New Roman" w:cs="Times New Roman"/>
          <w:sz w:val="28"/>
          <w:szCs w:val="28"/>
          <w:lang w:eastAsia="ru-RU"/>
        </w:rPr>
        <w:t>Банкова</w:t>
      </w:r>
      <w:proofErr w:type="spellEnd"/>
      <w:r w:rsidRPr="00AF2407">
        <w:rPr>
          <w:rFonts w:ascii="Times New Roman" w:eastAsia="Times New Roman" w:hAnsi="Times New Roman" w:cs="Times New Roman"/>
          <w:sz w:val="28"/>
          <w:szCs w:val="28"/>
          <w:lang w:eastAsia="ru-RU"/>
        </w:rPr>
        <w:t>, 4 (</w:t>
      </w:r>
      <w:r w:rsidRPr="00AF2407">
        <w:rPr>
          <w:rFonts w:ascii="Times New Roman" w:eastAsia="Times New Roman" w:hAnsi="Times New Roman" w:cs="Times New Roman"/>
          <w:sz w:val="28"/>
          <w:szCs w:val="28"/>
          <w:lang w:val="uk-UA" w:eastAsia="ru-RU"/>
        </w:rPr>
        <w:t>141,178</w:t>
      </w:r>
      <w:r w:rsidRPr="00AF2407">
        <w:rPr>
          <w:rFonts w:ascii="Times New Roman" w:eastAsia="Times New Roman" w:hAnsi="Times New Roman" w:cs="Times New Roman"/>
          <w:sz w:val="28"/>
          <w:szCs w:val="28"/>
          <w:lang w:eastAsia="ru-RU"/>
        </w:rPr>
        <w:t xml:space="preserve"> тис</w:t>
      </w:r>
      <w:proofErr w:type="gramStart"/>
      <w:r w:rsidRPr="00AF2407">
        <w:rPr>
          <w:rFonts w:ascii="Times New Roman" w:eastAsia="Times New Roman" w:hAnsi="Times New Roman" w:cs="Times New Roman"/>
          <w:sz w:val="28"/>
          <w:szCs w:val="28"/>
          <w:lang w:eastAsia="ru-RU"/>
        </w:rPr>
        <w:t>.</w:t>
      </w:r>
      <w:proofErr w:type="gramEnd"/>
      <w:r w:rsidRPr="00AF2407">
        <w:rPr>
          <w:rFonts w:ascii="Times New Roman" w:eastAsia="Times New Roman" w:hAnsi="Times New Roman" w:cs="Times New Roman"/>
          <w:sz w:val="28"/>
          <w:szCs w:val="28"/>
          <w:lang w:eastAsia="ru-RU"/>
        </w:rPr>
        <w:t xml:space="preserve"> </w:t>
      </w:r>
      <w:proofErr w:type="gramStart"/>
      <w:r w:rsidRPr="00AF2407">
        <w:rPr>
          <w:rFonts w:ascii="Times New Roman" w:eastAsia="Times New Roman" w:hAnsi="Times New Roman" w:cs="Times New Roman"/>
          <w:sz w:val="28"/>
          <w:szCs w:val="28"/>
          <w:lang w:eastAsia="ru-RU"/>
        </w:rPr>
        <w:t>г</w:t>
      </w:r>
      <w:proofErr w:type="gramEnd"/>
      <w:r w:rsidRPr="00AF2407">
        <w:rPr>
          <w:rFonts w:ascii="Times New Roman" w:eastAsia="Times New Roman" w:hAnsi="Times New Roman" w:cs="Times New Roman"/>
          <w:sz w:val="28"/>
          <w:szCs w:val="28"/>
          <w:lang w:eastAsia="ru-RU"/>
        </w:rPr>
        <w:t>рн.)</w:t>
      </w:r>
      <w:r w:rsidRPr="00AF2407">
        <w:rPr>
          <w:rFonts w:ascii="Times New Roman" w:eastAsia="Times New Roman" w:hAnsi="Times New Roman" w:cs="Times New Roman"/>
          <w:sz w:val="28"/>
          <w:szCs w:val="28"/>
          <w:lang w:val="uk-UA" w:eastAsia="ru-RU"/>
        </w:rPr>
        <w:t>,</w:t>
      </w:r>
      <w:r w:rsidRPr="00AF2407">
        <w:rPr>
          <w:rFonts w:ascii="Times New Roman" w:eastAsia="Times New Roman" w:hAnsi="Times New Roman" w:cs="Times New Roman"/>
          <w:sz w:val="28"/>
          <w:szCs w:val="28"/>
          <w:lang w:eastAsia="ru-RU"/>
        </w:rPr>
        <w:t xml:space="preserve"> </w:t>
      </w:r>
      <w:proofErr w:type="spellStart"/>
      <w:r w:rsidRPr="00AF2407">
        <w:rPr>
          <w:rFonts w:ascii="Times New Roman" w:eastAsia="Times New Roman" w:hAnsi="Times New Roman" w:cs="Times New Roman"/>
          <w:sz w:val="28"/>
          <w:szCs w:val="28"/>
          <w:lang w:eastAsia="ru-RU"/>
        </w:rPr>
        <w:t>вул</w:t>
      </w:r>
      <w:proofErr w:type="spellEnd"/>
      <w:r w:rsidRPr="00AF2407">
        <w:rPr>
          <w:rFonts w:ascii="Times New Roman" w:eastAsia="Times New Roman" w:hAnsi="Times New Roman" w:cs="Times New Roman"/>
          <w:sz w:val="28"/>
          <w:szCs w:val="28"/>
          <w:lang w:eastAsia="ru-RU"/>
        </w:rPr>
        <w:t xml:space="preserve">. </w:t>
      </w:r>
      <w:proofErr w:type="spellStart"/>
      <w:r w:rsidRPr="00AF2407">
        <w:rPr>
          <w:rFonts w:ascii="Times New Roman" w:eastAsia="Times New Roman" w:hAnsi="Times New Roman" w:cs="Times New Roman"/>
          <w:sz w:val="28"/>
          <w:szCs w:val="28"/>
          <w:lang w:eastAsia="ru-RU"/>
        </w:rPr>
        <w:t>Шевченка</w:t>
      </w:r>
      <w:proofErr w:type="spellEnd"/>
      <w:r w:rsidRPr="00AF2407">
        <w:rPr>
          <w:rFonts w:ascii="Times New Roman" w:eastAsia="Times New Roman" w:hAnsi="Times New Roman" w:cs="Times New Roman"/>
          <w:sz w:val="28"/>
          <w:szCs w:val="28"/>
          <w:lang w:eastAsia="ru-RU"/>
        </w:rPr>
        <w:t>, 6 (</w:t>
      </w:r>
      <w:r w:rsidRPr="00AF2407">
        <w:rPr>
          <w:rFonts w:ascii="Times New Roman" w:eastAsia="Times New Roman" w:hAnsi="Times New Roman" w:cs="Times New Roman"/>
          <w:sz w:val="28"/>
          <w:szCs w:val="28"/>
          <w:lang w:val="uk-UA" w:eastAsia="ru-RU"/>
        </w:rPr>
        <w:t>30,720</w:t>
      </w:r>
      <w:r w:rsidRPr="00AF2407">
        <w:rPr>
          <w:rFonts w:ascii="Times New Roman" w:eastAsia="Times New Roman" w:hAnsi="Times New Roman" w:cs="Times New Roman"/>
          <w:sz w:val="28"/>
          <w:szCs w:val="28"/>
          <w:lang w:eastAsia="ru-RU"/>
        </w:rPr>
        <w:t xml:space="preserve"> тис</w:t>
      </w:r>
      <w:proofErr w:type="gramStart"/>
      <w:r w:rsidRPr="00AF2407">
        <w:rPr>
          <w:rFonts w:ascii="Times New Roman" w:eastAsia="Times New Roman" w:hAnsi="Times New Roman" w:cs="Times New Roman"/>
          <w:sz w:val="28"/>
          <w:szCs w:val="28"/>
          <w:lang w:eastAsia="ru-RU"/>
        </w:rPr>
        <w:t>.</w:t>
      </w:r>
      <w:proofErr w:type="gramEnd"/>
      <w:r w:rsidRPr="00AF2407">
        <w:rPr>
          <w:rFonts w:ascii="Times New Roman" w:eastAsia="Times New Roman" w:hAnsi="Times New Roman" w:cs="Times New Roman"/>
          <w:sz w:val="28"/>
          <w:szCs w:val="28"/>
          <w:lang w:eastAsia="ru-RU"/>
        </w:rPr>
        <w:t xml:space="preserve"> </w:t>
      </w:r>
      <w:proofErr w:type="gramStart"/>
      <w:r w:rsidRPr="00AF2407">
        <w:rPr>
          <w:rFonts w:ascii="Times New Roman" w:eastAsia="Times New Roman" w:hAnsi="Times New Roman" w:cs="Times New Roman"/>
          <w:sz w:val="28"/>
          <w:szCs w:val="28"/>
          <w:lang w:eastAsia="ru-RU"/>
        </w:rPr>
        <w:t>г</w:t>
      </w:r>
      <w:proofErr w:type="gramEnd"/>
      <w:r w:rsidRPr="00AF2407">
        <w:rPr>
          <w:rFonts w:ascii="Times New Roman" w:eastAsia="Times New Roman" w:hAnsi="Times New Roman" w:cs="Times New Roman"/>
          <w:sz w:val="28"/>
          <w:szCs w:val="28"/>
          <w:lang w:eastAsia="ru-RU"/>
        </w:rPr>
        <w:t xml:space="preserve">рн.), </w:t>
      </w:r>
      <w:r>
        <w:rPr>
          <w:rFonts w:ascii="Times New Roman" w:eastAsia="Times New Roman" w:hAnsi="Times New Roman" w:cs="Times New Roman"/>
          <w:sz w:val="28"/>
          <w:szCs w:val="28"/>
          <w:lang w:val="uk-UA" w:eastAsia="ru-RU"/>
        </w:rPr>
        <w:t xml:space="preserve">                  </w:t>
      </w:r>
      <w:proofErr w:type="spellStart"/>
      <w:r w:rsidRPr="00AF2407">
        <w:rPr>
          <w:rFonts w:ascii="Times New Roman" w:eastAsia="Times New Roman" w:hAnsi="Times New Roman" w:cs="Times New Roman"/>
          <w:sz w:val="28"/>
          <w:szCs w:val="28"/>
          <w:lang w:eastAsia="ru-RU"/>
        </w:rPr>
        <w:t>вул</w:t>
      </w:r>
      <w:proofErr w:type="spellEnd"/>
      <w:r w:rsidRPr="00AF2407">
        <w:rPr>
          <w:rFonts w:ascii="Times New Roman" w:eastAsia="Times New Roman" w:hAnsi="Times New Roman" w:cs="Times New Roman"/>
          <w:sz w:val="28"/>
          <w:szCs w:val="28"/>
          <w:lang w:eastAsia="ru-RU"/>
        </w:rPr>
        <w:t>. Комарова, 2 (</w:t>
      </w:r>
      <w:r w:rsidRPr="00AF2407">
        <w:rPr>
          <w:rFonts w:ascii="Times New Roman" w:eastAsia="Times New Roman" w:hAnsi="Times New Roman" w:cs="Times New Roman"/>
          <w:sz w:val="28"/>
          <w:szCs w:val="28"/>
          <w:lang w:val="uk-UA" w:eastAsia="ru-RU"/>
        </w:rPr>
        <w:t>156,282</w:t>
      </w:r>
      <w:r w:rsidRPr="00AF2407">
        <w:rPr>
          <w:rFonts w:ascii="Times New Roman" w:eastAsia="Times New Roman" w:hAnsi="Times New Roman" w:cs="Times New Roman"/>
          <w:sz w:val="28"/>
          <w:szCs w:val="28"/>
          <w:lang w:eastAsia="ru-RU"/>
        </w:rPr>
        <w:t xml:space="preserve"> тис</w:t>
      </w:r>
      <w:proofErr w:type="gramStart"/>
      <w:r w:rsidRPr="00AF2407">
        <w:rPr>
          <w:rFonts w:ascii="Times New Roman" w:eastAsia="Times New Roman" w:hAnsi="Times New Roman" w:cs="Times New Roman"/>
          <w:sz w:val="28"/>
          <w:szCs w:val="28"/>
          <w:lang w:eastAsia="ru-RU"/>
        </w:rPr>
        <w:t>.</w:t>
      </w:r>
      <w:proofErr w:type="gramEnd"/>
      <w:r w:rsidRPr="00AF2407">
        <w:rPr>
          <w:rFonts w:ascii="Times New Roman" w:eastAsia="Times New Roman" w:hAnsi="Times New Roman" w:cs="Times New Roman"/>
          <w:sz w:val="28"/>
          <w:szCs w:val="28"/>
          <w:lang w:eastAsia="ru-RU"/>
        </w:rPr>
        <w:t xml:space="preserve"> </w:t>
      </w:r>
      <w:proofErr w:type="gramStart"/>
      <w:r w:rsidRPr="00AF2407">
        <w:rPr>
          <w:rFonts w:ascii="Times New Roman" w:eastAsia="Times New Roman" w:hAnsi="Times New Roman" w:cs="Times New Roman"/>
          <w:sz w:val="28"/>
          <w:szCs w:val="28"/>
          <w:lang w:eastAsia="ru-RU"/>
        </w:rPr>
        <w:t>г</w:t>
      </w:r>
      <w:proofErr w:type="gramEnd"/>
      <w:r w:rsidRPr="00AF2407">
        <w:rPr>
          <w:rFonts w:ascii="Times New Roman" w:eastAsia="Times New Roman" w:hAnsi="Times New Roman" w:cs="Times New Roman"/>
          <w:sz w:val="28"/>
          <w:szCs w:val="28"/>
          <w:lang w:eastAsia="ru-RU"/>
        </w:rPr>
        <w:t xml:space="preserve">рн.), </w:t>
      </w:r>
      <w:proofErr w:type="spellStart"/>
      <w:r w:rsidRPr="00AF2407">
        <w:rPr>
          <w:rFonts w:ascii="Times New Roman" w:eastAsia="Times New Roman" w:hAnsi="Times New Roman" w:cs="Times New Roman"/>
          <w:sz w:val="28"/>
          <w:szCs w:val="28"/>
          <w:lang w:eastAsia="ru-RU"/>
        </w:rPr>
        <w:t>вул</w:t>
      </w:r>
      <w:proofErr w:type="spellEnd"/>
      <w:r w:rsidRPr="00AF2407">
        <w:rPr>
          <w:rFonts w:ascii="Times New Roman" w:eastAsia="Times New Roman" w:hAnsi="Times New Roman" w:cs="Times New Roman"/>
          <w:sz w:val="28"/>
          <w:szCs w:val="28"/>
          <w:lang w:eastAsia="ru-RU"/>
        </w:rPr>
        <w:t xml:space="preserve">. </w:t>
      </w:r>
      <w:proofErr w:type="spellStart"/>
      <w:r w:rsidRPr="00AF2407">
        <w:rPr>
          <w:rFonts w:ascii="Times New Roman" w:eastAsia="Times New Roman" w:hAnsi="Times New Roman" w:cs="Times New Roman"/>
          <w:sz w:val="28"/>
          <w:szCs w:val="28"/>
          <w:lang w:eastAsia="ru-RU"/>
        </w:rPr>
        <w:t>Садова</w:t>
      </w:r>
      <w:proofErr w:type="spellEnd"/>
      <w:r w:rsidRPr="00AF2407">
        <w:rPr>
          <w:rFonts w:ascii="Times New Roman" w:eastAsia="Times New Roman" w:hAnsi="Times New Roman" w:cs="Times New Roman"/>
          <w:sz w:val="28"/>
          <w:szCs w:val="28"/>
          <w:lang w:eastAsia="ru-RU"/>
        </w:rPr>
        <w:t>, 6а (</w:t>
      </w:r>
      <w:r w:rsidRPr="00AF2407">
        <w:rPr>
          <w:rFonts w:ascii="Times New Roman" w:eastAsia="Times New Roman" w:hAnsi="Times New Roman" w:cs="Times New Roman"/>
          <w:sz w:val="28"/>
          <w:szCs w:val="28"/>
          <w:lang w:val="uk-UA" w:eastAsia="ru-RU"/>
        </w:rPr>
        <w:t>51,602</w:t>
      </w:r>
      <w:r w:rsidRPr="00AF2407">
        <w:rPr>
          <w:rFonts w:ascii="Times New Roman" w:eastAsia="Times New Roman" w:hAnsi="Times New Roman" w:cs="Times New Roman"/>
          <w:sz w:val="28"/>
          <w:szCs w:val="28"/>
          <w:lang w:eastAsia="ru-RU"/>
        </w:rPr>
        <w:t xml:space="preserve"> тис. грн.)</w:t>
      </w:r>
      <w:r w:rsidRPr="00AF2407">
        <w:rPr>
          <w:rFonts w:ascii="Times New Roman" w:eastAsia="Times New Roman" w:hAnsi="Times New Roman" w:cs="Times New Roman"/>
          <w:sz w:val="28"/>
          <w:szCs w:val="28"/>
          <w:lang w:val="uk-UA" w:eastAsia="ru-RU"/>
        </w:rPr>
        <w:t xml:space="preserve">,  капітальний ремонт </w:t>
      </w:r>
      <w:proofErr w:type="gramStart"/>
      <w:r w:rsidRPr="00AF2407">
        <w:rPr>
          <w:rFonts w:ascii="Times New Roman" w:eastAsia="Times New Roman" w:hAnsi="Times New Roman" w:cs="Times New Roman"/>
          <w:sz w:val="28"/>
          <w:szCs w:val="28"/>
          <w:lang w:val="uk-UA" w:eastAsia="ru-RU"/>
        </w:rPr>
        <w:t>соц</w:t>
      </w:r>
      <w:proofErr w:type="gramEnd"/>
      <w:r w:rsidRPr="00AF2407">
        <w:rPr>
          <w:rFonts w:ascii="Times New Roman" w:eastAsia="Times New Roman" w:hAnsi="Times New Roman" w:cs="Times New Roman"/>
          <w:sz w:val="28"/>
          <w:szCs w:val="28"/>
          <w:lang w:val="uk-UA" w:eastAsia="ru-RU"/>
        </w:rPr>
        <w:t>іального житла</w:t>
      </w:r>
      <w:r w:rsidRPr="00AF2407">
        <w:rPr>
          <w:rFonts w:ascii="Times New Roman" w:eastAsia="Times New Roman" w:hAnsi="Times New Roman" w:cs="Times New Roman"/>
          <w:sz w:val="28"/>
          <w:szCs w:val="28"/>
          <w:lang w:eastAsia="ru-RU"/>
        </w:rPr>
        <w:t xml:space="preserve"> по </w:t>
      </w:r>
      <w:proofErr w:type="spellStart"/>
      <w:r w:rsidRPr="00AF2407">
        <w:rPr>
          <w:rFonts w:ascii="Times New Roman" w:eastAsia="Times New Roman" w:hAnsi="Times New Roman" w:cs="Times New Roman"/>
          <w:sz w:val="28"/>
          <w:szCs w:val="28"/>
          <w:lang w:eastAsia="ru-RU"/>
        </w:rPr>
        <w:t>вул</w:t>
      </w:r>
      <w:proofErr w:type="spellEnd"/>
      <w:r w:rsidRPr="00AF2407">
        <w:rPr>
          <w:rFonts w:ascii="Times New Roman" w:eastAsia="Times New Roman" w:hAnsi="Times New Roman" w:cs="Times New Roman"/>
          <w:sz w:val="28"/>
          <w:szCs w:val="28"/>
          <w:lang w:eastAsia="ru-RU"/>
        </w:rPr>
        <w:t xml:space="preserve">. </w:t>
      </w:r>
      <w:proofErr w:type="spellStart"/>
      <w:r w:rsidRPr="00AF2407">
        <w:rPr>
          <w:rFonts w:ascii="Times New Roman" w:eastAsia="Times New Roman" w:hAnsi="Times New Roman" w:cs="Times New Roman"/>
          <w:sz w:val="28"/>
          <w:szCs w:val="28"/>
          <w:lang w:eastAsia="ru-RU"/>
        </w:rPr>
        <w:t>Святотроїцька</w:t>
      </w:r>
      <w:proofErr w:type="spellEnd"/>
      <w:r w:rsidRPr="00AF2407">
        <w:rPr>
          <w:rFonts w:ascii="Times New Roman" w:eastAsia="Times New Roman" w:hAnsi="Times New Roman" w:cs="Times New Roman"/>
          <w:sz w:val="28"/>
          <w:szCs w:val="28"/>
          <w:lang w:eastAsia="ru-RU"/>
        </w:rPr>
        <w:t>, 141, кв. 7 (62,</w:t>
      </w:r>
      <w:r w:rsidRPr="00AF2407">
        <w:rPr>
          <w:rFonts w:ascii="Times New Roman" w:eastAsia="Times New Roman" w:hAnsi="Times New Roman" w:cs="Times New Roman"/>
          <w:sz w:val="28"/>
          <w:szCs w:val="28"/>
          <w:lang w:val="uk-UA" w:eastAsia="ru-RU"/>
        </w:rPr>
        <w:t>506</w:t>
      </w:r>
      <w:r w:rsidRPr="00AF2407">
        <w:rPr>
          <w:rFonts w:ascii="Times New Roman" w:eastAsia="Times New Roman" w:hAnsi="Times New Roman" w:cs="Times New Roman"/>
          <w:sz w:val="28"/>
          <w:szCs w:val="28"/>
          <w:lang w:eastAsia="ru-RU"/>
        </w:rPr>
        <w:t xml:space="preserve"> тис</w:t>
      </w:r>
      <w:proofErr w:type="gramStart"/>
      <w:r w:rsidRPr="00AF2407">
        <w:rPr>
          <w:rFonts w:ascii="Times New Roman" w:eastAsia="Times New Roman" w:hAnsi="Times New Roman" w:cs="Times New Roman"/>
          <w:sz w:val="28"/>
          <w:szCs w:val="28"/>
          <w:lang w:eastAsia="ru-RU"/>
        </w:rPr>
        <w:t>.</w:t>
      </w:r>
      <w:proofErr w:type="gramEnd"/>
      <w:r w:rsidRPr="00AF2407">
        <w:rPr>
          <w:rFonts w:ascii="Times New Roman" w:eastAsia="Times New Roman" w:hAnsi="Times New Roman" w:cs="Times New Roman"/>
          <w:sz w:val="28"/>
          <w:szCs w:val="28"/>
          <w:lang w:eastAsia="ru-RU"/>
        </w:rPr>
        <w:t xml:space="preserve"> </w:t>
      </w:r>
      <w:proofErr w:type="gramStart"/>
      <w:r w:rsidRPr="00AF2407">
        <w:rPr>
          <w:rFonts w:ascii="Times New Roman" w:eastAsia="Times New Roman" w:hAnsi="Times New Roman" w:cs="Times New Roman"/>
          <w:sz w:val="28"/>
          <w:szCs w:val="28"/>
          <w:lang w:eastAsia="ru-RU"/>
        </w:rPr>
        <w:t>г</w:t>
      </w:r>
      <w:proofErr w:type="gramEnd"/>
      <w:r w:rsidRPr="00AF2407">
        <w:rPr>
          <w:rFonts w:ascii="Times New Roman" w:eastAsia="Times New Roman" w:hAnsi="Times New Roman" w:cs="Times New Roman"/>
          <w:sz w:val="28"/>
          <w:szCs w:val="28"/>
          <w:lang w:eastAsia="ru-RU"/>
        </w:rPr>
        <w:t>рн.)</w:t>
      </w:r>
      <w:r w:rsidRPr="00AF2407">
        <w:rPr>
          <w:rFonts w:ascii="Times New Roman" w:eastAsia="Times New Roman" w:hAnsi="Times New Roman" w:cs="Times New Roman"/>
          <w:sz w:val="28"/>
          <w:szCs w:val="28"/>
          <w:lang w:val="uk-UA" w:eastAsia="ru-RU"/>
        </w:rPr>
        <w:t>.</w:t>
      </w:r>
    </w:p>
    <w:p w:rsidR="009665B4" w:rsidRDefault="009665B4" w:rsidP="009665B4">
      <w:pPr>
        <w:shd w:val="clear" w:color="auto" w:fill="FFFFFF"/>
        <w:spacing w:after="0" w:line="0" w:lineRule="atLeast"/>
        <w:ind w:firstLine="709"/>
        <w:jc w:val="both"/>
        <w:rPr>
          <w:rFonts w:ascii="Times New Roman" w:eastAsia="Times New Roman" w:hAnsi="Times New Roman" w:cs="Times New Roman"/>
          <w:b/>
          <w:i/>
          <w:sz w:val="28"/>
          <w:szCs w:val="28"/>
          <w:lang w:val="uk-UA" w:eastAsia="ru-RU"/>
        </w:rPr>
      </w:pPr>
      <w:r>
        <w:rPr>
          <w:rFonts w:ascii="Times New Roman" w:eastAsia="Times New Roman" w:hAnsi="Times New Roman" w:cs="Times New Roman"/>
          <w:b/>
          <w:i/>
          <w:sz w:val="28"/>
          <w:szCs w:val="28"/>
          <w:lang w:val="uk-UA" w:eastAsia="ru-RU"/>
        </w:rPr>
        <w:t xml:space="preserve">             </w:t>
      </w:r>
    </w:p>
    <w:p w:rsidR="00AF2407" w:rsidRPr="00AF2407" w:rsidRDefault="00AF2407" w:rsidP="009665B4">
      <w:pPr>
        <w:shd w:val="clear" w:color="auto" w:fill="FFFFFF"/>
        <w:spacing w:after="0" w:line="0" w:lineRule="atLeast"/>
        <w:ind w:firstLine="709"/>
        <w:jc w:val="center"/>
        <w:rPr>
          <w:rFonts w:ascii="Times New Roman" w:eastAsia="Times New Roman" w:hAnsi="Times New Roman" w:cs="Times New Roman"/>
          <w:b/>
          <w:i/>
          <w:sz w:val="28"/>
          <w:szCs w:val="28"/>
          <w:lang w:val="uk-UA" w:eastAsia="ru-RU"/>
        </w:rPr>
      </w:pPr>
      <w:r w:rsidRPr="00AF2407">
        <w:rPr>
          <w:rFonts w:ascii="Times New Roman" w:eastAsia="Times New Roman" w:hAnsi="Times New Roman" w:cs="Times New Roman"/>
          <w:b/>
          <w:i/>
          <w:sz w:val="28"/>
          <w:szCs w:val="28"/>
          <w:lang w:val="uk-UA" w:eastAsia="ru-RU"/>
        </w:rPr>
        <w:t>Водопостачання та водовідведення</w:t>
      </w:r>
    </w:p>
    <w:p w:rsidR="00AF2407" w:rsidRPr="00AF2407" w:rsidRDefault="00AF2407" w:rsidP="00AF2407">
      <w:pPr>
        <w:shd w:val="clear" w:color="auto" w:fill="FFFFFF"/>
        <w:spacing w:after="0" w:line="0" w:lineRule="atLeast"/>
        <w:ind w:firstLine="709"/>
        <w:jc w:val="both"/>
        <w:rPr>
          <w:rFonts w:ascii="Times New Roman" w:eastAsia="Times New Roman" w:hAnsi="Times New Roman" w:cs="Times New Roman"/>
          <w:b/>
          <w:i/>
          <w:sz w:val="28"/>
          <w:szCs w:val="28"/>
          <w:lang w:val="uk-UA" w:eastAsia="ru-RU"/>
        </w:rPr>
      </w:pPr>
    </w:p>
    <w:p w:rsidR="00AF2407" w:rsidRPr="00AF2407" w:rsidRDefault="00AF2407" w:rsidP="00AF2407">
      <w:pPr>
        <w:shd w:val="clear" w:color="auto" w:fill="FFFFFF"/>
        <w:spacing w:after="0" w:line="0" w:lineRule="atLeast"/>
        <w:ind w:firstLine="709"/>
        <w:jc w:val="both"/>
        <w:rPr>
          <w:rFonts w:ascii="Times New Roman" w:eastAsia="Times New Roman" w:hAnsi="Times New Roman" w:cs="Times New Roman"/>
          <w:sz w:val="28"/>
          <w:szCs w:val="28"/>
          <w:lang w:val="uk-UA" w:eastAsia="ru-RU"/>
        </w:rPr>
      </w:pPr>
      <w:r w:rsidRPr="00AF2407">
        <w:rPr>
          <w:rFonts w:ascii="Times New Roman" w:eastAsia="Times New Roman" w:hAnsi="Times New Roman" w:cs="Times New Roman"/>
          <w:sz w:val="28"/>
          <w:szCs w:val="28"/>
          <w:lang w:val="uk-UA" w:eastAsia="ru-RU"/>
        </w:rPr>
        <w:t>З метою поліпшення якості питної води та технічного переоснащення водопровідних мереж і споруд розроблена та практично реалізується районна програма «Питна вода» на 2006-2020 роки</w:t>
      </w:r>
      <w:r>
        <w:rPr>
          <w:rFonts w:ascii="Times New Roman" w:eastAsia="Times New Roman" w:hAnsi="Times New Roman" w:cs="Times New Roman"/>
          <w:sz w:val="28"/>
          <w:szCs w:val="28"/>
          <w:lang w:val="uk-UA" w:eastAsia="ru-RU"/>
        </w:rPr>
        <w:t>.</w:t>
      </w:r>
      <w:r w:rsidRPr="00AF2407">
        <w:rPr>
          <w:rFonts w:ascii="Times New Roman" w:eastAsia="Times New Roman" w:hAnsi="Times New Roman" w:cs="Times New Roman"/>
          <w:sz w:val="28"/>
          <w:szCs w:val="28"/>
          <w:lang w:val="uk-UA" w:eastAsia="ru-RU"/>
        </w:rPr>
        <w:t xml:space="preserve"> Протягом звітного періоду проведе</w:t>
      </w:r>
      <w:r w:rsidR="009665B4">
        <w:rPr>
          <w:rFonts w:ascii="Times New Roman" w:eastAsia="Times New Roman" w:hAnsi="Times New Roman" w:cs="Times New Roman"/>
          <w:sz w:val="28"/>
          <w:szCs w:val="28"/>
          <w:lang w:val="uk-UA" w:eastAsia="ru-RU"/>
        </w:rPr>
        <w:t>но</w:t>
      </w:r>
      <w:r w:rsidRPr="00AF2407">
        <w:rPr>
          <w:rFonts w:ascii="Times New Roman" w:eastAsia="Times New Roman" w:hAnsi="Times New Roman" w:cs="Times New Roman"/>
          <w:sz w:val="28"/>
          <w:szCs w:val="28"/>
          <w:lang w:val="uk-UA" w:eastAsia="ru-RU"/>
        </w:rPr>
        <w:t xml:space="preserve"> реконструкці</w:t>
      </w:r>
      <w:r w:rsidR="009665B4">
        <w:rPr>
          <w:rFonts w:ascii="Times New Roman" w:eastAsia="Times New Roman" w:hAnsi="Times New Roman" w:cs="Times New Roman"/>
          <w:sz w:val="28"/>
          <w:szCs w:val="28"/>
          <w:lang w:val="uk-UA" w:eastAsia="ru-RU"/>
        </w:rPr>
        <w:t>ю</w:t>
      </w:r>
      <w:r w:rsidRPr="00AF2407">
        <w:rPr>
          <w:rFonts w:ascii="Times New Roman" w:eastAsia="Times New Roman" w:hAnsi="Times New Roman" w:cs="Times New Roman"/>
          <w:sz w:val="28"/>
          <w:szCs w:val="28"/>
          <w:lang w:val="uk-UA" w:eastAsia="ru-RU"/>
        </w:rPr>
        <w:t xml:space="preserve"> </w:t>
      </w:r>
      <w:proofErr w:type="spellStart"/>
      <w:r w:rsidRPr="00AF2407">
        <w:rPr>
          <w:rFonts w:ascii="Times New Roman" w:eastAsia="Times New Roman" w:hAnsi="Times New Roman" w:cs="Times New Roman"/>
          <w:sz w:val="28"/>
          <w:szCs w:val="28"/>
          <w:lang w:val="uk-UA" w:eastAsia="ru-RU"/>
        </w:rPr>
        <w:t>водомережі</w:t>
      </w:r>
      <w:proofErr w:type="spellEnd"/>
      <w:r w:rsidRPr="00AF2407">
        <w:rPr>
          <w:rFonts w:ascii="Times New Roman" w:eastAsia="Times New Roman" w:hAnsi="Times New Roman" w:cs="Times New Roman"/>
          <w:sz w:val="28"/>
          <w:szCs w:val="28"/>
          <w:lang w:val="uk-UA" w:eastAsia="ru-RU"/>
        </w:rPr>
        <w:t xml:space="preserve"> в </w:t>
      </w:r>
      <w:proofErr w:type="spellStart"/>
      <w:r w:rsidRPr="00AF2407">
        <w:rPr>
          <w:rFonts w:ascii="Times New Roman" w:eastAsia="Times New Roman" w:hAnsi="Times New Roman" w:cs="Times New Roman"/>
          <w:sz w:val="28"/>
          <w:szCs w:val="28"/>
          <w:lang w:val="uk-UA" w:eastAsia="ru-RU"/>
        </w:rPr>
        <w:t>смт</w:t>
      </w:r>
      <w:proofErr w:type="spellEnd"/>
      <w:r w:rsidRPr="00AF2407">
        <w:rPr>
          <w:rFonts w:ascii="Times New Roman" w:eastAsia="Times New Roman" w:hAnsi="Times New Roman" w:cs="Times New Roman"/>
          <w:sz w:val="28"/>
          <w:szCs w:val="28"/>
          <w:lang w:val="uk-UA" w:eastAsia="ru-RU"/>
        </w:rPr>
        <w:t xml:space="preserve">. Новотроїцьке </w:t>
      </w:r>
      <w:r w:rsidR="009665B4">
        <w:rPr>
          <w:rFonts w:ascii="Times New Roman" w:eastAsia="Times New Roman" w:hAnsi="Times New Roman" w:cs="Times New Roman"/>
          <w:sz w:val="28"/>
          <w:szCs w:val="28"/>
          <w:lang w:val="uk-UA" w:eastAsia="ru-RU"/>
        </w:rPr>
        <w:t xml:space="preserve">за рахунок </w:t>
      </w:r>
      <w:r w:rsidRPr="00AF2407">
        <w:rPr>
          <w:rFonts w:ascii="Times New Roman" w:eastAsia="Times New Roman" w:hAnsi="Times New Roman" w:cs="Times New Roman"/>
          <w:sz w:val="28"/>
          <w:szCs w:val="28"/>
          <w:lang w:val="uk-UA" w:eastAsia="ru-RU"/>
        </w:rPr>
        <w:lastRenderedPageBreak/>
        <w:t xml:space="preserve">обласного </w:t>
      </w:r>
      <w:r w:rsidR="009665B4">
        <w:rPr>
          <w:rFonts w:ascii="Times New Roman" w:eastAsia="Times New Roman" w:hAnsi="Times New Roman" w:cs="Times New Roman"/>
          <w:sz w:val="28"/>
          <w:szCs w:val="28"/>
          <w:lang w:val="uk-UA" w:eastAsia="ru-RU"/>
        </w:rPr>
        <w:t>(</w:t>
      </w:r>
      <w:r w:rsidR="009665B4" w:rsidRPr="00AF2407">
        <w:rPr>
          <w:rFonts w:ascii="Times New Roman" w:eastAsia="Times New Roman" w:hAnsi="Times New Roman" w:cs="Times New Roman"/>
          <w:sz w:val="28"/>
          <w:szCs w:val="28"/>
          <w:lang w:val="uk-UA" w:eastAsia="ru-RU"/>
        </w:rPr>
        <w:t>490,0 тис. грн.</w:t>
      </w:r>
      <w:r w:rsidR="009665B4">
        <w:rPr>
          <w:rFonts w:ascii="Times New Roman" w:eastAsia="Times New Roman" w:hAnsi="Times New Roman" w:cs="Times New Roman"/>
          <w:sz w:val="28"/>
          <w:szCs w:val="28"/>
          <w:lang w:val="uk-UA" w:eastAsia="ru-RU"/>
        </w:rPr>
        <w:t>) та селищного (</w:t>
      </w:r>
      <w:r w:rsidR="009665B4" w:rsidRPr="00AF2407">
        <w:rPr>
          <w:rFonts w:ascii="Times New Roman" w:eastAsia="Times New Roman" w:hAnsi="Times New Roman" w:cs="Times New Roman"/>
          <w:sz w:val="28"/>
          <w:szCs w:val="28"/>
          <w:lang w:val="uk-UA" w:eastAsia="ru-RU"/>
        </w:rPr>
        <w:t xml:space="preserve"> 385,164 тис. грн.)</w:t>
      </w:r>
      <w:r w:rsidR="009665B4">
        <w:rPr>
          <w:rFonts w:ascii="Times New Roman" w:eastAsia="Times New Roman" w:hAnsi="Times New Roman" w:cs="Times New Roman"/>
          <w:sz w:val="28"/>
          <w:szCs w:val="28"/>
          <w:lang w:val="uk-UA" w:eastAsia="ru-RU"/>
        </w:rPr>
        <w:t xml:space="preserve"> </w:t>
      </w:r>
      <w:r w:rsidRPr="00AF2407">
        <w:rPr>
          <w:rFonts w:ascii="Times New Roman" w:eastAsia="Times New Roman" w:hAnsi="Times New Roman" w:cs="Times New Roman"/>
          <w:sz w:val="28"/>
          <w:szCs w:val="28"/>
          <w:lang w:val="uk-UA" w:eastAsia="ru-RU"/>
        </w:rPr>
        <w:t>бюджет</w:t>
      </w:r>
      <w:r w:rsidR="009665B4">
        <w:rPr>
          <w:rFonts w:ascii="Times New Roman" w:eastAsia="Times New Roman" w:hAnsi="Times New Roman" w:cs="Times New Roman"/>
          <w:sz w:val="28"/>
          <w:szCs w:val="28"/>
          <w:lang w:val="uk-UA" w:eastAsia="ru-RU"/>
        </w:rPr>
        <w:t>ів</w:t>
      </w:r>
      <w:r w:rsidR="00D708B4">
        <w:rPr>
          <w:rFonts w:ascii="Times New Roman" w:eastAsia="Times New Roman" w:hAnsi="Times New Roman" w:cs="Times New Roman"/>
          <w:sz w:val="28"/>
          <w:szCs w:val="28"/>
          <w:lang w:val="uk-UA" w:eastAsia="ru-RU"/>
        </w:rPr>
        <w:t xml:space="preserve">. </w:t>
      </w:r>
      <w:r w:rsidRPr="00AF2407">
        <w:rPr>
          <w:rFonts w:ascii="Times New Roman" w:eastAsia="Times New Roman" w:hAnsi="Times New Roman" w:cs="Times New Roman"/>
          <w:sz w:val="28"/>
          <w:szCs w:val="28"/>
          <w:lang w:val="uk-UA" w:eastAsia="ru-RU"/>
        </w:rPr>
        <w:t>Окрім того, проведено капітальний ремонт пожежних гідрантів по вул. Соборна, Пушкіна, Банкова (49,355 тис.</w:t>
      </w:r>
      <w:r w:rsidR="00D708B4">
        <w:rPr>
          <w:rFonts w:ascii="Times New Roman" w:eastAsia="Times New Roman" w:hAnsi="Times New Roman" w:cs="Times New Roman"/>
          <w:sz w:val="28"/>
          <w:szCs w:val="28"/>
          <w:lang w:val="uk-UA" w:eastAsia="ru-RU"/>
        </w:rPr>
        <w:t xml:space="preserve"> </w:t>
      </w:r>
      <w:r w:rsidRPr="00AF2407">
        <w:rPr>
          <w:rFonts w:ascii="Times New Roman" w:eastAsia="Times New Roman" w:hAnsi="Times New Roman" w:cs="Times New Roman"/>
          <w:sz w:val="28"/>
          <w:szCs w:val="28"/>
          <w:lang w:val="uk-UA" w:eastAsia="ru-RU"/>
        </w:rPr>
        <w:t xml:space="preserve">грн.). </w:t>
      </w:r>
    </w:p>
    <w:p w:rsidR="00AF2407" w:rsidRPr="00AF2407" w:rsidRDefault="00AF2407" w:rsidP="00AF2407">
      <w:pPr>
        <w:spacing w:after="0" w:line="0" w:lineRule="atLeast"/>
        <w:ind w:firstLine="34"/>
        <w:jc w:val="both"/>
        <w:rPr>
          <w:rFonts w:ascii="Times New Roman" w:eastAsia="Times New Roman" w:hAnsi="Times New Roman" w:cs="Times New Roman"/>
          <w:sz w:val="28"/>
          <w:szCs w:val="28"/>
          <w:lang w:val="uk-UA" w:eastAsia="ru-RU"/>
        </w:rPr>
      </w:pPr>
      <w:r w:rsidRPr="00AF2407">
        <w:rPr>
          <w:rFonts w:ascii="Times New Roman" w:eastAsia="Times New Roman" w:hAnsi="Times New Roman" w:cs="Times New Roman"/>
          <w:sz w:val="28"/>
          <w:szCs w:val="28"/>
          <w:lang w:val="uk-UA" w:eastAsia="ru-RU"/>
        </w:rPr>
        <w:tab/>
        <w:t xml:space="preserve">Сільськими та селищними радами району у звітному періоді організовано виконання аварійно-відновлювальних робіт з реконструкції </w:t>
      </w:r>
      <w:smartTag w:uri="urn:schemas-microsoft-com:office:smarttags" w:element="metricconverter">
        <w:smartTagPr>
          <w:attr w:name="ProductID" w:val="5550 м"/>
        </w:smartTagPr>
        <w:r w:rsidRPr="00AF2407">
          <w:rPr>
            <w:rFonts w:ascii="Times New Roman" w:eastAsia="Times New Roman" w:hAnsi="Times New Roman" w:cs="Times New Roman"/>
            <w:sz w:val="28"/>
            <w:szCs w:val="28"/>
            <w:lang w:val="uk-UA" w:eastAsia="ru-RU"/>
          </w:rPr>
          <w:t>5550 м</w:t>
        </w:r>
      </w:smartTag>
      <w:r w:rsidRPr="00AF2407">
        <w:rPr>
          <w:rFonts w:ascii="Times New Roman" w:eastAsia="Times New Roman" w:hAnsi="Times New Roman" w:cs="Times New Roman"/>
          <w:sz w:val="28"/>
          <w:szCs w:val="28"/>
          <w:lang w:val="uk-UA" w:eastAsia="ru-RU"/>
        </w:rPr>
        <w:t xml:space="preserve"> водопровідних мереж на суму 874,2 тис.</w:t>
      </w:r>
      <w:r w:rsidR="00D708B4">
        <w:rPr>
          <w:rFonts w:ascii="Times New Roman" w:eastAsia="Times New Roman" w:hAnsi="Times New Roman" w:cs="Times New Roman"/>
          <w:sz w:val="28"/>
          <w:szCs w:val="28"/>
          <w:lang w:val="uk-UA" w:eastAsia="ru-RU"/>
        </w:rPr>
        <w:t xml:space="preserve"> </w:t>
      </w:r>
      <w:r w:rsidRPr="00AF2407">
        <w:rPr>
          <w:rFonts w:ascii="Times New Roman" w:eastAsia="Times New Roman" w:hAnsi="Times New Roman" w:cs="Times New Roman"/>
          <w:sz w:val="28"/>
          <w:szCs w:val="28"/>
          <w:lang w:val="uk-UA" w:eastAsia="ru-RU"/>
        </w:rPr>
        <w:t xml:space="preserve">грн. </w:t>
      </w:r>
    </w:p>
    <w:p w:rsidR="00AF2407" w:rsidRPr="00AF2407" w:rsidRDefault="00AF2407" w:rsidP="00AF2407">
      <w:pPr>
        <w:spacing w:after="0" w:line="0" w:lineRule="atLeast"/>
        <w:jc w:val="both"/>
        <w:rPr>
          <w:rFonts w:ascii="Times New Roman" w:eastAsia="Times New Roman" w:hAnsi="Times New Roman" w:cs="Times New Roman"/>
          <w:sz w:val="28"/>
          <w:szCs w:val="28"/>
          <w:lang w:val="uk-UA" w:eastAsia="ru-RU"/>
        </w:rPr>
      </w:pPr>
      <w:r w:rsidRPr="00AF2407">
        <w:rPr>
          <w:rFonts w:ascii="Times New Roman" w:eastAsia="Times New Roman" w:hAnsi="Times New Roman" w:cs="Times New Roman"/>
          <w:sz w:val="28"/>
          <w:szCs w:val="28"/>
          <w:lang w:val="uk-UA" w:eastAsia="ru-RU"/>
        </w:rPr>
        <w:tab/>
        <w:t>Для забезпечення нормального функціонування каналізаційно-водопровідного господарства Новотроїцькою селищною радою організовано проведення капітального ремонту каналізаційної мережі по вул. Суворова (23,3 тис.</w:t>
      </w:r>
      <w:r w:rsidR="00D708B4">
        <w:rPr>
          <w:rFonts w:ascii="Times New Roman" w:eastAsia="Times New Roman" w:hAnsi="Times New Roman" w:cs="Times New Roman"/>
          <w:sz w:val="28"/>
          <w:szCs w:val="28"/>
          <w:lang w:val="uk-UA" w:eastAsia="ru-RU"/>
        </w:rPr>
        <w:t xml:space="preserve"> </w:t>
      </w:r>
      <w:r w:rsidRPr="00AF2407">
        <w:rPr>
          <w:rFonts w:ascii="Times New Roman" w:eastAsia="Times New Roman" w:hAnsi="Times New Roman" w:cs="Times New Roman"/>
          <w:sz w:val="28"/>
          <w:szCs w:val="28"/>
          <w:lang w:val="uk-UA" w:eastAsia="ru-RU"/>
        </w:rPr>
        <w:t>грн.), по вул. Банкова,4 (147,401 тис.</w:t>
      </w:r>
      <w:r w:rsidR="00D708B4">
        <w:rPr>
          <w:rFonts w:ascii="Times New Roman" w:eastAsia="Times New Roman" w:hAnsi="Times New Roman" w:cs="Times New Roman"/>
          <w:sz w:val="28"/>
          <w:szCs w:val="28"/>
          <w:lang w:val="uk-UA" w:eastAsia="ru-RU"/>
        </w:rPr>
        <w:t xml:space="preserve"> </w:t>
      </w:r>
      <w:r w:rsidRPr="00AF2407">
        <w:rPr>
          <w:rFonts w:ascii="Times New Roman" w:eastAsia="Times New Roman" w:hAnsi="Times New Roman" w:cs="Times New Roman"/>
          <w:sz w:val="28"/>
          <w:szCs w:val="28"/>
          <w:lang w:val="uk-UA" w:eastAsia="ru-RU"/>
        </w:rPr>
        <w:t>грн.)., капітального ремонту КНС №2 (88,689 тис.</w:t>
      </w:r>
      <w:r w:rsidR="00D708B4">
        <w:rPr>
          <w:rFonts w:ascii="Times New Roman" w:eastAsia="Times New Roman" w:hAnsi="Times New Roman" w:cs="Times New Roman"/>
          <w:sz w:val="28"/>
          <w:szCs w:val="28"/>
          <w:lang w:val="uk-UA" w:eastAsia="ru-RU"/>
        </w:rPr>
        <w:t xml:space="preserve"> </w:t>
      </w:r>
      <w:r w:rsidRPr="00AF2407">
        <w:rPr>
          <w:rFonts w:ascii="Times New Roman" w:eastAsia="Times New Roman" w:hAnsi="Times New Roman" w:cs="Times New Roman"/>
          <w:sz w:val="28"/>
          <w:szCs w:val="28"/>
          <w:lang w:val="uk-UA" w:eastAsia="ru-RU"/>
        </w:rPr>
        <w:t>грн.) та КНС №1 (44,933 тис.</w:t>
      </w:r>
      <w:r w:rsidR="00D708B4">
        <w:rPr>
          <w:rFonts w:ascii="Times New Roman" w:eastAsia="Times New Roman" w:hAnsi="Times New Roman" w:cs="Times New Roman"/>
          <w:sz w:val="28"/>
          <w:szCs w:val="28"/>
          <w:lang w:val="uk-UA" w:eastAsia="ru-RU"/>
        </w:rPr>
        <w:t xml:space="preserve"> </w:t>
      </w:r>
      <w:r w:rsidRPr="00AF2407">
        <w:rPr>
          <w:rFonts w:ascii="Times New Roman" w:eastAsia="Times New Roman" w:hAnsi="Times New Roman" w:cs="Times New Roman"/>
          <w:sz w:val="28"/>
          <w:szCs w:val="28"/>
          <w:lang w:val="uk-UA" w:eastAsia="ru-RU"/>
        </w:rPr>
        <w:t xml:space="preserve">грн.). </w:t>
      </w:r>
    </w:p>
    <w:p w:rsidR="00AF2407" w:rsidRPr="00AF2407" w:rsidRDefault="00AF2407" w:rsidP="00AF2407">
      <w:pPr>
        <w:spacing w:after="0" w:line="0" w:lineRule="atLeast"/>
        <w:ind w:firstLine="34"/>
        <w:jc w:val="both"/>
        <w:rPr>
          <w:rFonts w:ascii="Times New Roman" w:eastAsia="Times New Roman" w:hAnsi="Times New Roman" w:cs="Times New Roman"/>
          <w:b/>
          <w:sz w:val="28"/>
          <w:szCs w:val="28"/>
          <w:lang w:val="uk-UA" w:eastAsia="ru-RU"/>
        </w:rPr>
      </w:pPr>
      <w:r w:rsidRPr="00AF2407">
        <w:rPr>
          <w:rFonts w:ascii="Times New Roman" w:eastAsia="Times New Roman" w:hAnsi="Times New Roman" w:cs="Times New Roman"/>
          <w:sz w:val="28"/>
          <w:szCs w:val="28"/>
          <w:lang w:val="uk-UA" w:eastAsia="ru-RU"/>
        </w:rPr>
        <w:tab/>
      </w:r>
      <w:r w:rsidRPr="00AF2407">
        <w:rPr>
          <w:rFonts w:ascii="Times New Roman" w:eastAsia="Times New Roman" w:hAnsi="Times New Roman" w:cs="Times New Roman"/>
          <w:sz w:val="28"/>
          <w:szCs w:val="28"/>
          <w:lang w:val="uk-UA" w:eastAsia="ru-RU"/>
        </w:rPr>
        <w:tab/>
      </w:r>
      <w:r w:rsidRPr="00AF2407">
        <w:rPr>
          <w:rFonts w:ascii="Times New Roman" w:eastAsia="Times New Roman" w:hAnsi="Times New Roman" w:cs="Times New Roman"/>
          <w:sz w:val="28"/>
          <w:szCs w:val="28"/>
          <w:lang w:val="uk-UA" w:eastAsia="ru-RU"/>
        </w:rPr>
        <w:tab/>
        <w:t xml:space="preserve"> </w:t>
      </w:r>
    </w:p>
    <w:p w:rsidR="00AF2407" w:rsidRPr="00AF2407" w:rsidRDefault="00AF2407" w:rsidP="00AF2407">
      <w:pPr>
        <w:spacing w:after="0" w:line="0" w:lineRule="atLeast"/>
        <w:ind w:firstLine="34"/>
        <w:jc w:val="center"/>
        <w:rPr>
          <w:rFonts w:ascii="Times New Roman" w:eastAsia="Times New Roman" w:hAnsi="Times New Roman" w:cs="Times New Roman"/>
          <w:b/>
          <w:i/>
          <w:sz w:val="28"/>
          <w:szCs w:val="28"/>
          <w:lang w:val="uk-UA" w:eastAsia="ru-RU"/>
        </w:rPr>
      </w:pPr>
      <w:r w:rsidRPr="00AF2407">
        <w:rPr>
          <w:rFonts w:ascii="Times New Roman" w:eastAsia="Times New Roman" w:hAnsi="Times New Roman" w:cs="Times New Roman"/>
          <w:b/>
          <w:i/>
          <w:sz w:val="28"/>
          <w:szCs w:val="28"/>
          <w:lang w:val="uk-UA" w:eastAsia="ru-RU"/>
        </w:rPr>
        <w:t>Благоустрій населених пунктів, освітлення</w:t>
      </w:r>
    </w:p>
    <w:p w:rsidR="00AF2407" w:rsidRPr="00AF2407" w:rsidRDefault="00AF2407" w:rsidP="00AF2407">
      <w:pPr>
        <w:spacing w:after="0" w:line="0" w:lineRule="atLeast"/>
        <w:ind w:firstLine="34"/>
        <w:jc w:val="both"/>
        <w:rPr>
          <w:rFonts w:ascii="Times New Roman" w:eastAsia="Times New Roman" w:hAnsi="Times New Roman" w:cs="Times New Roman"/>
          <w:i/>
          <w:sz w:val="28"/>
          <w:szCs w:val="28"/>
          <w:lang w:val="uk-UA" w:eastAsia="ru-RU"/>
        </w:rPr>
      </w:pPr>
    </w:p>
    <w:p w:rsidR="00AF2407" w:rsidRPr="00E57D8E" w:rsidRDefault="00AF2407" w:rsidP="00E57D8E">
      <w:pPr>
        <w:spacing w:after="0" w:line="0" w:lineRule="atLeast"/>
        <w:ind w:firstLine="709"/>
        <w:jc w:val="both"/>
        <w:rPr>
          <w:rFonts w:ascii="Times New Roman" w:eastAsia="Times New Roman" w:hAnsi="Times New Roman" w:cs="Times New Roman"/>
          <w:b/>
          <w:sz w:val="28"/>
          <w:szCs w:val="28"/>
          <w:lang w:val="uk-UA" w:eastAsia="ru-RU"/>
        </w:rPr>
      </w:pPr>
      <w:r w:rsidRPr="00AF2407">
        <w:rPr>
          <w:rFonts w:ascii="Times New Roman" w:eastAsia="Times New Roman" w:hAnsi="Times New Roman" w:cs="Times New Roman"/>
          <w:sz w:val="28"/>
          <w:szCs w:val="28"/>
          <w:lang w:val="uk-UA" w:eastAsia="ru-RU"/>
        </w:rPr>
        <w:t xml:space="preserve">Для поліпшення благоустрою та утримання в належному санітарно-технічному стану населених пунктів району у звітному періоді організовано та на високому рівні проведено щорічну всеукраїнську акцію «За чисте </w:t>
      </w:r>
      <w:r w:rsidRPr="00E57D8E">
        <w:rPr>
          <w:rFonts w:ascii="Times New Roman" w:eastAsia="Times New Roman" w:hAnsi="Times New Roman" w:cs="Times New Roman"/>
          <w:sz w:val="28"/>
          <w:szCs w:val="28"/>
          <w:lang w:val="uk-UA" w:eastAsia="ru-RU"/>
        </w:rPr>
        <w:t>довкілля».</w:t>
      </w:r>
    </w:p>
    <w:p w:rsidR="00E57D8E" w:rsidRDefault="00AF2407" w:rsidP="00E57D8E">
      <w:pPr>
        <w:spacing w:after="0" w:line="0" w:lineRule="atLeast"/>
        <w:ind w:firstLine="709"/>
        <w:jc w:val="both"/>
        <w:rPr>
          <w:rFonts w:ascii="Times New Roman" w:eastAsia="Times New Roman" w:hAnsi="Times New Roman" w:cs="Times New Roman"/>
          <w:sz w:val="28"/>
          <w:szCs w:val="28"/>
          <w:lang w:val="uk-UA" w:eastAsia="ru-RU"/>
        </w:rPr>
      </w:pPr>
      <w:r w:rsidRPr="00E57D8E">
        <w:rPr>
          <w:rFonts w:ascii="Times New Roman" w:eastAsia="Times New Roman" w:hAnsi="Times New Roman" w:cs="Times New Roman"/>
          <w:sz w:val="28"/>
          <w:szCs w:val="28"/>
          <w:lang w:val="uk-UA" w:eastAsia="ru-RU"/>
        </w:rPr>
        <w:t>Під час проведення місячника мешканцями району виконано значний обсяг робіт з благоустрою та санітарного очищення населених пунктів. Учасниками акції  прибрано  6,8 млн. м</w:t>
      </w:r>
      <w:r w:rsidR="00FE5415" w:rsidRPr="00E57D8E">
        <w:rPr>
          <w:rFonts w:ascii="Times New Roman" w:eastAsia="Times New Roman" w:hAnsi="Times New Roman" w:cs="Times New Roman"/>
          <w:sz w:val="28"/>
          <w:szCs w:val="28"/>
          <w:lang w:val="uk-UA" w:eastAsia="ru-RU"/>
        </w:rPr>
        <w:t xml:space="preserve">² прибудинкових територій, </w:t>
      </w:r>
      <w:r w:rsidRPr="00E57D8E">
        <w:rPr>
          <w:rFonts w:ascii="Times New Roman" w:eastAsia="Times New Roman" w:hAnsi="Times New Roman" w:cs="Times New Roman"/>
          <w:sz w:val="28"/>
          <w:szCs w:val="28"/>
          <w:lang w:val="uk-UA" w:eastAsia="ru-RU"/>
        </w:rPr>
        <w:t>39 скверів загальною площею 95 тис. м</w:t>
      </w:r>
      <w:r w:rsidR="00FE5415" w:rsidRPr="00E57D8E">
        <w:rPr>
          <w:rFonts w:ascii="Times New Roman" w:eastAsia="Times New Roman" w:hAnsi="Times New Roman" w:cs="Times New Roman"/>
          <w:sz w:val="28"/>
          <w:szCs w:val="28"/>
          <w:lang w:val="uk-UA" w:eastAsia="ru-RU"/>
        </w:rPr>
        <w:t>²</w:t>
      </w:r>
      <w:r w:rsidRPr="00E57D8E">
        <w:rPr>
          <w:rFonts w:ascii="Times New Roman" w:eastAsia="Times New Roman" w:hAnsi="Times New Roman" w:cs="Times New Roman"/>
          <w:sz w:val="28"/>
          <w:szCs w:val="28"/>
          <w:lang w:val="uk-UA" w:eastAsia="ru-RU"/>
        </w:rPr>
        <w:t>,   38 спортивних та 26 дитячих майданчиків.</w:t>
      </w:r>
    </w:p>
    <w:p w:rsidR="00AF2407" w:rsidRPr="00E57D8E" w:rsidRDefault="00AF2407" w:rsidP="00E57D8E">
      <w:pPr>
        <w:spacing w:after="0" w:line="0" w:lineRule="atLeast"/>
        <w:ind w:firstLine="709"/>
        <w:jc w:val="both"/>
        <w:rPr>
          <w:rFonts w:ascii="Times New Roman" w:eastAsia="Times New Roman" w:hAnsi="Times New Roman" w:cs="Times New Roman"/>
          <w:sz w:val="28"/>
          <w:szCs w:val="28"/>
          <w:lang w:val="uk-UA" w:eastAsia="ru-RU"/>
        </w:rPr>
      </w:pPr>
      <w:r w:rsidRPr="00E57D8E">
        <w:rPr>
          <w:rFonts w:ascii="Times New Roman" w:eastAsia="Times New Roman" w:hAnsi="Times New Roman" w:cs="Times New Roman"/>
          <w:sz w:val="28"/>
          <w:szCs w:val="28"/>
          <w:lang w:val="uk-UA" w:eastAsia="ru-RU"/>
        </w:rPr>
        <w:t xml:space="preserve">Напередодні поминальних днів та Дня Перемоги жителі району привели до належного стану 41 кладовище та під’їзні дороги до них, упорядкували й відремонтували 9 меморіальних комплексів, 18 братських могил та 13 інших місць почесних поховань. </w:t>
      </w:r>
    </w:p>
    <w:p w:rsidR="00AF2407" w:rsidRPr="00E57D8E" w:rsidRDefault="00AF2407" w:rsidP="00E57D8E">
      <w:pPr>
        <w:spacing w:after="0" w:line="0" w:lineRule="atLeast"/>
        <w:ind w:firstLine="709"/>
        <w:jc w:val="both"/>
        <w:rPr>
          <w:rFonts w:ascii="Times New Roman" w:eastAsia="Times New Roman" w:hAnsi="Times New Roman" w:cs="Times New Roman"/>
          <w:b/>
          <w:sz w:val="28"/>
          <w:szCs w:val="28"/>
          <w:lang w:val="uk-UA" w:eastAsia="ru-RU"/>
        </w:rPr>
      </w:pPr>
      <w:r w:rsidRPr="00E57D8E">
        <w:rPr>
          <w:rFonts w:ascii="Times New Roman" w:eastAsia="Times New Roman" w:hAnsi="Times New Roman" w:cs="Times New Roman"/>
          <w:sz w:val="28"/>
          <w:szCs w:val="28"/>
          <w:lang w:val="uk-UA" w:eastAsia="ru-RU"/>
        </w:rPr>
        <w:t xml:space="preserve">У заходах з благоустрою взяли участь  більше 8 тис. осіб, у тому числі 1,5 тис. учнівської молоді. </w:t>
      </w:r>
    </w:p>
    <w:p w:rsidR="00AF2407" w:rsidRPr="00AF2407" w:rsidRDefault="00AF2407" w:rsidP="00E57D8E">
      <w:pPr>
        <w:spacing w:after="0" w:line="0" w:lineRule="atLeast"/>
        <w:ind w:firstLine="709"/>
        <w:jc w:val="both"/>
        <w:rPr>
          <w:rFonts w:ascii="Times New Roman" w:eastAsia="Times New Roman" w:hAnsi="Times New Roman" w:cs="Times New Roman"/>
          <w:b/>
          <w:sz w:val="28"/>
          <w:szCs w:val="28"/>
          <w:lang w:val="uk-UA" w:eastAsia="ru-RU"/>
        </w:rPr>
      </w:pPr>
      <w:r w:rsidRPr="00E57D8E">
        <w:rPr>
          <w:rFonts w:ascii="Times New Roman" w:eastAsia="Times New Roman" w:hAnsi="Times New Roman" w:cs="Times New Roman"/>
          <w:sz w:val="28"/>
          <w:szCs w:val="28"/>
          <w:lang w:val="uk-UA" w:eastAsia="ru-RU"/>
        </w:rPr>
        <w:t>Всього за звітний період сільськими та селищними радами</w:t>
      </w:r>
      <w:r w:rsidRPr="00AF2407">
        <w:rPr>
          <w:rFonts w:ascii="Times New Roman" w:eastAsia="Times New Roman" w:hAnsi="Times New Roman" w:cs="Times New Roman"/>
          <w:sz w:val="28"/>
          <w:szCs w:val="28"/>
          <w:lang w:val="uk-UA" w:eastAsia="ru-RU"/>
        </w:rPr>
        <w:t xml:space="preserve">  профінансовано заходів з благоустрою населених пунктів в сумі 10 млн. 120,8 тис.</w:t>
      </w:r>
      <w:r w:rsidR="00FE5415">
        <w:rPr>
          <w:rFonts w:ascii="Times New Roman" w:eastAsia="Times New Roman" w:hAnsi="Times New Roman" w:cs="Times New Roman"/>
          <w:sz w:val="28"/>
          <w:szCs w:val="28"/>
          <w:lang w:val="uk-UA" w:eastAsia="ru-RU"/>
        </w:rPr>
        <w:t xml:space="preserve"> </w:t>
      </w:r>
      <w:r w:rsidRPr="00AF2407">
        <w:rPr>
          <w:rFonts w:ascii="Times New Roman" w:eastAsia="Times New Roman" w:hAnsi="Times New Roman" w:cs="Times New Roman"/>
          <w:sz w:val="28"/>
          <w:szCs w:val="28"/>
          <w:lang w:val="uk-UA" w:eastAsia="ru-RU"/>
        </w:rPr>
        <w:t xml:space="preserve">грн. </w:t>
      </w:r>
    </w:p>
    <w:p w:rsidR="00AF2407" w:rsidRPr="00AF2407" w:rsidRDefault="00AF2407" w:rsidP="00E57D8E">
      <w:pPr>
        <w:shd w:val="clear" w:color="auto" w:fill="FFFFFF"/>
        <w:spacing w:after="0" w:line="0" w:lineRule="atLeast"/>
        <w:ind w:firstLine="709"/>
        <w:jc w:val="both"/>
        <w:rPr>
          <w:rFonts w:ascii="Times New Roman" w:eastAsia="Times New Roman" w:hAnsi="Times New Roman" w:cs="Times New Roman"/>
          <w:sz w:val="28"/>
          <w:szCs w:val="28"/>
          <w:lang w:val="uk-UA" w:eastAsia="ru-RU"/>
        </w:rPr>
      </w:pPr>
      <w:r w:rsidRPr="00AF2407">
        <w:rPr>
          <w:rFonts w:ascii="Times New Roman" w:eastAsia="Times New Roman" w:hAnsi="Times New Roman" w:cs="Times New Roman"/>
          <w:sz w:val="28"/>
          <w:szCs w:val="28"/>
          <w:lang w:val="uk-UA" w:eastAsia="ru-RU"/>
        </w:rPr>
        <w:t>Значні зусилля сільських та селищних рад у 2017 році були направлені на відновлення вуличного освітлення у населених пунктах району.</w:t>
      </w:r>
    </w:p>
    <w:p w:rsidR="00AF2407" w:rsidRPr="00AF2407" w:rsidRDefault="00AF2407" w:rsidP="00E57D8E">
      <w:pPr>
        <w:spacing w:after="0" w:line="0" w:lineRule="atLeast"/>
        <w:ind w:firstLine="709"/>
        <w:jc w:val="both"/>
        <w:rPr>
          <w:rFonts w:ascii="Times New Roman" w:eastAsia="Times New Roman" w:hAnsi="Times New Roman" w:cs="Times New Roman"/>
          <w:b/>
          <w:sz w:val="28"/>
          <w:szCs w:val="28"/>
          <w:lang w:val="uk-UA" w:eastAsia="ru-RU"/>
        </w:rPr>
      </w:pPr>
      <w:r w:rsidRPr="00AF2407">
        <w:rPr>
          <w:rFonts w:ascii="Times New Roman" w:eastAsia="Times New Roman" w:hAnsi="Times New Roman" w:cs="Times New Roman"/>
          <w:sz w:val="28"/>
          <w:szCs w:val="28"/>
          <w:lang w:val="uk-UA" w:eastAsia="ru-RU"/>
        </w:rPr>
        <w:t>На виконання робіт по будівництву вуличного освітлення було направлено 5775,4 тис.</w:t>
      </w:r>
      <w:r w:rsidR="00FE5415">
        <w:rPr>
          <w:rFonts w:ascii="Times New Roman" w:eastAsia="Times New Roman" w:hAnsi="Times New Roman" w:cs="Times New Roman"/>
          <w:sz w:val="28"/>
          <w:szCs w:val="28"/>
          <w:lang w:val="uk-UA" w:eastAsia="ru-RU"/>
        </w:rPr>
        <w:t xml:space="preserve"> </w:t>
      </w:r>
      <w:r w:rsidRPr="00AF2407">
        <w:rPr>
          <w:rFonts w:ascii="Times New Roman" w:eastAsia="Times New Roman" w:hAnsi="Times New Roman" w:cs="Times New Roman"/>
          <w:sz w:val="28"/>
          <w:szCs w:val="28"/>
          <w:lang w:val="uk-UA" w:eastAsia="ru-RU"/>
        </w:rPr>
        <w:t xml:space="preserve">грн., тепер протяжність мереж зовнішнього освітлення в районі становить </w:t>
      </w:r>
      <w:smartTag w:uri="urn:schemas-microsoft-com:office:smarttags" w:element="metricconverter">
        <w:smartTagPr>
          <w:attr w:name="ProductID" w:val="44,4 га"/>
        </w:smartTagPr>
        <w:r w:rsidRPr="00AF2407">
          <w:rPr>
            <w:rFonts w:ascii="Times New Roman" w:eastAsia="Times New Roman" w:hAnsi="Times New Roman" w:cs="Times New Roman"/>
            <w:sz w:val="28"/>
            <w:szCs w:val="28"/>
            <w:lang w:val="uk-UA" w:eastAsia="ru-RU"/>
          </w:rPr>
          <w:t>51,574 км</w:t>
        </w:r>
      </w:smartTag>
      <w:r w:rsidRPr="00AF2407">
        <w:rPr>
          <w:rFonts w:ascii="Times New Roman" w:eastAsia="Times New Roman" w:hAnsi="Times New Roman" w:cs="Times New Roman"/>
          <w:sz w:val="28"/>
          <w:szCs w:val="28"/>
          <w:lang w:val="uk-UA" w:eastAsia="ru-RU"/>
        </w:rPr>
        <w:t xml:space="preserve">.  Роботи виконувались Сиваською, Новотроїцькою селищними, </w:t>
      </w:r>
      <w:proofErr w:type="spellStart"/>
      <w:r w:rsidRPr="00AF2407">
        <w:rPr>
          <w:rFonts w:ascii="Times New Roman" w:eastAsia="Times New Roman" w:hAnsi="Times New Roman" w:cs="Times New Roman"/>
          <w:sz w:val="28"/>
          <w:szCs w:val="28"/>
          <w:lang w:val="uk-UA" w:eastAsia="ru-RU"/>
        </w:rPr>
        <w:t>Сивашівською</w:t>
      </w:r>
      <w:proofErr w:type="spellEnd"/>
      <w:r w:rsidRPr="00AF2407">
        <w:rPr>
          <w:rFonts w:ascii="Times New Roman" w:eastAsia="Times New Roman" w:hAnsi="Times New Roman" w:cs="Times New Roman"/>
          <w:sz w:val="28"/>
          <w:szCs w:val="28"/>
          <w:lang w:val="uk-UA" w:eastAsia="ru-RU"/>
        </w:rPr>
        <w:t xml:space="preserve">, </w:t>
      </w:r>
      <w:proofErr w:type="spellStart"/>
      <w:r w:rsidRPr="00AF2407">
        <w:rPr>
          <w:rFonts w:ascii="Times New Roman" w:eastAsia="Times New Roman" w:hAnsi="Times New Roman" w:cs="Times New Roman"/>
          <w:sz w:val="28"/>
          <w:szCs w:val="28"/>
          <w:lang w:val="uk-UA" w:eastAsia="ru-RU"/>
        </w:rPr>
        <w:t>Василівською</w:t>
      </w:r>
      <w:proofErr w:type="spellEnd"/>
      <w:r w:rsidRPr="00AF2407">
        <w:rPr>
          <w:rFonts w:ascii="Times New Roman" w:eastAsia="Times New Roman" w:hAnsi="Times New Roman" w:cs="Times New Roman"/>
          <w:sz w:val="28"/>
          <w:szCs w:val="28"/>
          <w:lang w:val="uk-UA" w:eastAsia="ru-RU"/>
        </w:rPr>
        <w:t xml:space="preserve">, </w:t>
      </w:r>
      <w:proofErr w:type="spellStart"/>
      <w:r w:rsidRPr="00AF2407">
        <w:rPr>
          <w:rFonts w:ascii="Times New Roman" w:eastAsia="Times New Roman" w:hAnsi="Times New Roman" w:cs="Times New Roman"/>
          <w:sz w:val="28"/>
          <w:szCs w:val="28"/>
          <w:lang w:val="uk-UA" w:eastAsia="ru-RU"/>
        </w:rPr>
        <w:t>Одрадівською</w:t>
      </w:r>
      <w:proofErr w:type="spellEnd"/>
      <w:r w:rsidRPr="00AF2407">
        <w:rPr>
          <w:rFonts w:ascii="Times New Roman" w:eastAsia="Times New Roman" w:hAnsi="Times New Roman" w:cs="Times New Roman"/>
          <w:sz w:val="28"/>
          <w:szCs w:val="28"/>
          <w:lang w:val="uk-UA" w:eastAsia="ru-RU"/>
        </w:rPr>
        <w:t xml:space="preserve">, </w:t>
      </w:r>
      <w:proofErr w:type="spellStart"/>
      <w:r w:rsidRPr="00AF2407">
        <w:rPr>
          <w:rFonts w:ascii="Times New Roman" w:eastAsia="Times New Roman" w:hAnsi="Times New Roman" w:cs="Times New Roman"/>
          <w:sz w:val="28"/>
          <w:szCs w:val="28"/>
          <w:lang w:val="uk-UA" w:eastAsia="ru-RU"/>
        </w:rPr>
        <w:t>Чумацькошляхівською</w:t>
      </w:r>
      <w:proofErr w:type="spellEnd"/>
      <w:r w:rsidRPr="00AF2407">
        <w:rPr>
          <w:rFonts w:ascii="Times New Roman" w:eastAsia="Times New Roman" w:hAnsi="Times New Roman" w:cs="Times New Roman"/>
          <w:sz w:val="28"/>
          <w:szCs w:val="28"/>
          <w:lang w:val="uk-UA" w:eastAsia="ru-RU"/>
        </w:rPr>
        <w:t xml:space="preserve"> та </w:t>
      </w:r>
      <w:proofErr w:type="spellStart"/>
      <w:r w:rsidRPr="00AF2407">
        <w:rPr>
          <w:rFonts w:ascii="Times New Roman" w:eastAsia="Times New Roman" w:hAnsi="Times New Roman" w:cs="Times New Roman"/>
          <w:sz w:val="28"/>
          <w:szCs w:val="28"/>
          <w:lang w:val="uk-UA" w:eastAsia="ru-RU"/>
        </w:rPr>
        <w:t>Подовською</w:t>
      </w:r>
      <w:proofErr w:type="spellEnd"/>
      <w:r w:rsidRPr="00AF2407">
        <w:rPr>
          <w:rFonts w:ascii="Times New Roman" w:eastAsia="Times New Roman" w:hAnsi="Times New Roman" w:cs="Times New Roman"/>
          <w:sz w:val="28"/>
          <w:szCs w:val="28"/>
          <w:lang w:val="uk-UA" w:eastAsia="ru-RU"/>
        </w:rPr>
        <w:t xml:space="preserve"> сільськими  радами. </w:t>
      </w:r>
    </w:p>
    <w:p w:rsidR="00AF2407" w:rsidRPr="00AF2407" w:rsidRDefault="00AF2407" w:rsidP="00E57D8E">
      <w:pPr>
        <w:spacing w:after="0" w:line="0" w:lineRule="atLeast"/>
        <w:ind w:firstLine="709"/>
        <w:jc w:val="both"/>
        <w:rPr>
          <w:rFonts w:ascii="Times New Roman" w:eastAsia="Times New Roman" w:hAnsi="Times New Roman" w:cs="Times New Roman"/>
          <w:b/>
          <w:sz w:val="28"/>
          <w:szCs w:val="28"/>
          <w:lang w:val="uk-UA" w:eastAsia="ru-RU"/>
        </w:rPr>
      </w:pPr>
      <w:r w:rsidRPr="00AF2407">
        <w:rPr>
          <w:rFonts w:ascii="Times New Roman" w:eastAsia="Times New Roman" w:hAnsi="Times New Roman" w:cs="Times New Roman"/>
          <w:sz w:val="28"/>
          <w:szCs w:val="28"/>
          <w:lang w:val="uk-UA" w:eastAsia="ru-RU"/>
        </w:rPr>
        <w:t xml:space="preserve">Найбільший обсяг робіт виконано Новотроїцькою селищною радою, тільки за 2017 рік протяжність повітряних мереж зовнішнього освітлення збільшилася на </w:t>
      </w:r>
      <w:smartTag w:uri="urn:schemas-microsoft-com:office:smarttags" w:element="metricconverter">
        <w:smartTagPr>
          <w:attr w:name="ProductID" w:val="44,4 га"/>
        </w:smartTagPr>
        <w:r w:rsidRPr="00AF2407">
          <w:rPr>
            <w:rFonts w:ascii="Times New Roman" w:eastAsia="Times New Roman" w:hAnsi="Times New Roman" w:cs="Times New Roman"/>
            <w:sz w:val="28"/>
            <w:szCs w:val="28"/>
            <w:lang w:val="uk-UA" w:eastAsia="ru-RU"/>
          </w:rPr>
          <w:t>11183 м</w:t>
        </w:r>
      </w:smartTag>
      <w:r w:rsidRPr="00AF2407">
        <w:rPr>
          <w:rFonts w:ascii="Times New Roman" w:eastAsia="Times New Roman" w:hAnsi="Times New Roman" w:cs="Times New Roman"/>
          <w:sz w:val="28"/>
          <w:szCs w:val="28"/>
          <w:lang w:val="uk-UA" w:eastAsia="ru-RU"/>
        </w:rPr>
        <w:t xml:space="preserve">, встановлено 370 </w:t>
      </w:r>
      <w:proofErr w:type="spellStart"/>
      <w:r w:rsidRPr="00AF2407">
        <w:rPr>
          <w:rFonts w:ascii="Times New Roman" w:eastAsia="Times New Roman" w:hAnsi="Times New Roman" w:cs="Times New Roman"/>
          <w:sz w:val="28"/>
          <w:szCs w:val="28"/>
          <w:lang w:val="uk-UA" w:eastAsia="ru-RU"/>
        </w:rPr>
        <w:t>світлодіодних</w:t>
      </w:r>
      <w:proofErr w:type="spellEnd"/>
      <w:r w:rsidRPr="00AF2407">
        <w:rPr>
          <w:rFonts w:ascii="Times New Roman" w:eastAsia="Times New Roman" w:hAnsi="Times New Roman" w:cs="Times New Roman"/>
          <w:sz w:val="28"/>
          <w:szCs w:val="28"/>
          <w:lang w:val="uk-UA" w:eastAsia="ru-RU"/>
        </w:rPr>
        <w:t xml:space="preserve"> джерел світла. </w:t>
      </w:r>
      <w:r w:rsidRPr="00AF2407">
        <w:rPr>
          <w:rFonts w:ascii="Times New Roman" w:eastAsia="Times New Roman" w:hAnsi="Times New Roman" w:cs="Times New Roman"/>
          <w:sz w:val="28"/>
          <w:szCs w:val="28"/>
          <w:lang w:val="uk-UA" w:eastAsia="ru-RU"/>
        </w:rPr>
        <w:tab/>
        <w:t xml:space="preserve">Значні обсяги робіт з будівництва повітряних ліній зовнішнього освітлення виконані Сиваською селищною радою - 3370м </w:t>
      </w:r>
      <w:r w:rsidR="00E57D8E">
        <w:rPr>
          <w:rFonts w:ascii="Times New Roman" w:eastAsia="Times New Roman" w:hAnsi="Times New Roman" w:cs="Times New Roman"/>
          <w:sz w:val="28"/>
          <w:szCs w:val="28"/>
          <w:lang w:val="uk-UA" w:eastAsia="ru-RU"/>
        </w:rPr>
        <w:t xml:space="preserve"> (</w:t>
      </w:r>
      <w:r w:rsidRPr="00AF2407">
        <w:rPr>
          <w:rFonts w:ascii="Times New Roman" w:eastAsia="Times New Roman" w:hAnsi="Times New Roman" w:cs="Times New Roman"/>
          <w:sz w:val="28"/>
          <w:szCs w:val="28"/>
          <w:lang w:val="uk-UA" w:eastAsia="ru-RU"/>
        </w:rPr>
        <w:t xml:space="preserve"> 925,2 тис.</w:t>
      </w:r>
      <w:r w:rsidR="00FE5415">
        <w:rPr>
          <w:rFonts w:ascii="Times New Roman" w:eastAsia="Times New Roman" w:hAnsi="Times New Roman" w:cs="Times New Roman"/>
          <w:sz w:val="28"/>
          <w:szCs w:val="28"/>
          <w:lang w:val="uk-UA" w:eastAsia="ru-RU"/>
        </w:rPr>
        <w:t xml:space="preserve"> </w:t>
      </w:r>
      <w:r w:rsidRPr="00AF2407">
        <w:rPr>
          <w:rFonts w:ascii="Times New Roman" w:eastAsia="Times New Roman" w:hAnsi="Times New Roman" w:cs="Times New Roman"/>
          <w:sz w:val="28"/>
          <w:szCs w:val="28"/>
          <w:lang w:val="uk-UA" w:eastAsia="ru-RU"/>
        </w:rPr>
        <w:t>грн.</w:t>
      </w:r>
      <w:r w:rsidR="00E57D8E">
        <w:rPr>
          <w:rFonts w:ascii="Times New Roman" w:eastAsia="Times New Roman" w:hAnsi="Times New Roman" w:cs="Times New Roman"/>
          <w:sz w:val="28"/>
          <w:szCs w:val="28"/>
          <w:lang w:val="uk-UA" w:eastAsia="ru-RU"/>
        </w:rPr>
        <w:t>).</w:t>
      </w:r>
      <w:r w:rsidRPr="00AF2407">
        <w:rPr>
          <w:rFonts w:ascii="Times New Roman" w:eastAsia="Times New Roman" w:hAnsi="Times New Roman" w:cs="Times New Roman"/>
          <w:sz w:val="28"/>
          <w:szCs w:val="28"/>
          <w:lang w:val="uk-UA" w:eastAsia="ru-RU"/>
        </w:rPr>
        <w:t xml:space="preserve"> На </w:t>
      </w:r>
      <w:smartTag w:uri="urn:schemas-microsoft-com:office:smarttags" w:element="metricconverter">
        <w:smartTagPr>
          <w:attr w:name="ProductID" w:val="44,4 га"/>
        </w:smartTagPr>
        <w:r w:rsidRPr="00AF2407">
          <w:rPr>
            <w:rFonts w:ascii="Times New Roman" w:eastAsia="Times New Roman" w:hAnsi="Times New Roman" w:cs="Times New Roman"/>
            <w:sz w:val="28"/>
            <w:szCs w:val="28"/>
            <w:lang w:val="uk-UA" w:eastAsia="ru-RU"/>
          </w:rPr>
          <w:t>5079 м</w:t>
        </w:r>
      </w:smartTag>
      <w:r w:rsidRPr="00AF2407">
        <w:rPr>
          <w:rFonts w:ascii="Times New Roman" w:eastAsia="Times New Roman" w:hAnsi="Times New Roman" w:cs="Times New Roman"/>
          <w:sz w:val="28"/>
          <w:szCs w:val="28"/>
          <w:lang w:val="uk-UA" w:eastAsia="ru-RU"/>
        </w:rPr>
        <w:t xml:space="preserve"> збільшилася мережа вуличного освітлення у </w:t>
      </w:r>
      <w:proofErr w:type="spellStart"/>
      <w:r w:rsidRPr="00AF2407">
        <w:rPr>
          <w:rFonts w:ascii="Times New Roman" w:eastAsia="Times New Roman" w:hAnsi="Times New Roman" w:cs="Times New Roman"/>
          <w:sz w:val="28"/>
          <w:szCs w:val="28"/>
          <w:lang w:val="uk-UA" w:eastAsia="ru-RU"/>
        </w:rPr>
        <w:t>Василівській</w:t>
      </w:r>
      <w:proofErr w:type="spellEnd"/>
      <w:r w:rsidRPr="00AF2407">
        <w:rPr>
          <w:rFonts w:ascii="Times New Roman" w:eastAsia="Times New Roman" w:hAnsi="Times New Roman" w:cs="Times New Roman"/>
          <w:sz w:val="28"/>
          <w:szCs w:val="28"/>
          <w:lang w:val="uk-UA" w:eastAsia="ru-RU"/>
        </w:rPr>
        <w:t xml:space="preserve"> сільській раді (освоєно 521,9 </w:t>
      </w:r>
      <w:proofErr w:type="spellStart"/>
      <w:r w:rsidRPr="00AF2407">
        <w:rPr>
          <w:rFonts w:ascii="Times New Roman" w:eastAsia="Times New Roman" w:hAnsi="Times New Roman" w:cs="Times New Roman"/>
          <w:sz w:val="28"/>
          <w:szCs w:val="28"/>
          <w:lang w:val="uk-UA" w:eastAsia="ru-RU"/>
        </w:rPr>
        <w:t>тис.грн</w:t>
      </w:r>
      <w:proofErr w:type="spellEnd"/>
      <w:r w:rsidRPr="00AF2407">
        <w:rPr>
          <w:rFonts w:ascii="Times New Roman" w:eastAsia="Times New Roman" w:hAnsi="Times New Roman" w:cs="Times New Roman"/>
          <w:sz w:val="28"/>
          <w:szCs w:val="28"/>
          <w:lang w:val="uk-UA" w:eastAsia="ru-RU"/>
        </w:rPr>
        <w:t xml:space="preserve">.) та </w:t>
      </w:r>
      <w:proofErr w:type="spellStart"/>
      <w:r w:rsidRPr="00AF2407">
        <w:rPr>
          <w:rFonts w:ascii="Times New Roman" w:eastAsia="Times New Roman" w:hAnsi="Times New Roman" w:cs="Times New Roman"/>
          <w:sz w:val="28"/>
          <w:szCs w:val="28"/>
          <w:lang w:val="uk-UA" w:eastAsia="ru-RU"/>
        </w:rPr>
        <w:t>Чумацькошляхівській</w:t>
      </w:r>
      <w:proofErr w:type="spellEnd"/>
      <w:r w:rsidRPr="00AF2407">
        <w:rPr>
          <w:rFonts w:ascii="Times New Roman" w:eastAsia="Times New Roman" w:hAnsi="Times New Roman" w:cs="Times New Roman"/>
          <w:sz w:val="28"/>
          <w:szCs w:val="28"/>
          <w:lang w:val="uk-UA" w:eastAsia="ru-RU"/>
        </w:rPr>
        <w:t xml:space="preserve"> с/раді, в якій освітлено </w:t>
      </w:r>
      <w:smartTag w:uri="urn:schemas-microsoft-com:office:smarttags" w:element="metricconverter">
        <w:smartTagPr>
          <w:attr w:name="ProductID" w:val="44,4 га"/>
        </w:smartTagPr>
        <w:r w:rsidRPr="00AF2407">
          <w:rPr>
            <w:rFonts w:ascii="Times New Roman" w:eastAsia="Times New Roman" w:hAnsi="Times New Roman" w:cs="Times New Roman"/>
            <w:sz w:val="28"/>
            <w:szCs w:val="28"/>
            <w:lang w:val="uk-UA" w:eastAsia="ru-RU"/>
          </w:rPr>
          <w:t>3844 м</w:t>
        </w:r>
      </w:smartTag>
      <w:r w:rsidRPr="00AF2407">
        <w:rPr>
          <w:rFonts w:ascii="Times New Roman" w:eastAsia="Times New Roman" w:hAnsi="Times New Roman" w:cs="Times New Roman"/>
          <w:sz w:val="28"/>
          <w:szCs w:val="28"/>
          <w:lang w:val="uk-UA" w:eastAsia="ru-RU"/>
        </w:rPr>
        <w:t>, у т.ч. вул. Садова та Лук</w:t>
      </w:r>
      <w:r w:rsidRPr="00AF2407">
        <w:rPr>
          <w:rFonts w:ascii="Times New Roman" w:eastAsia="Times New Roman" w:hAnsi="Times New Roman" w:cs="Times New Roman"/>
          <w:sz w:val="28"/>
          <w:szCs w:val="28"/>
          <w:lang w:eastAsia="ru-RU"/>
        </w:rPr>
        <w:t>’</w:t>
      </w:r>
      <w:proofErr w:type="spellStart"/>
      <w:r w:rsidRPr="00AF2407">
        <w:rPr>
          <w:rFonts w:ascii="Times New Roman" w:eastAsia="Times New Roman" w:hAnsi="Times New Roman" w:cs="Times New Roman"/>
          <w:sz w:val="28"/>
          <w:szCs w:val="28"/>
          <w:lang w:val="uk-UA" w:eastAsia="ru-RU"/>
        </w:rPr>
        <w:t>янова</w:t>
      </w:r>
      <w:proofErr w:type="spellEnd"/>
      <w:r w:rsidRPr="00AF2407">
        <w:rPr>
          <w:rFonts w:ascii="Times New Roman" w:eastAsia="Times New Roman" w:hAnsi="Times New Roman" w:cs="Times New Roman"/>
          <w:sz w:val="28"/>
          <w:szCs w:val="28"/>
          <w:lang w:val="uk-UA" w:eastAsia="ru-RU"/>
        </w:rPr>
        <w:t xml:space="preserve"> в с. Чумацький Шлях </w:t>
      </w:r>
      <w:r w:rsidR="00E57D8E">
        <w:rPr>
          <w:rFonts w:ascii="Times New Roman" w:eastAsia="Times New Roman" w:hAnsi="Times New Roman" w:cs="Times New Roman"/>
          <w:sz w:val="28"/>
          <w:szCs w:val="28"/>
          <w:lang w:val="uk-UA" w:eastAsia="ru-RU"/>
        </w:rPr>
        <w:t xml:space="preserve">    </w:t>
      </w:r>
      <w:r w:rsidRPr="00AF2407">
        <w:rPr>
          <w:rFonts w:ascii="Times New Roman" w:eastAsia="Times New Roman" w:hAnsi="Times New Roman" w:cs="Times New Roman"/>
          <w:sz w:val="28"/>
          <w:szCs w:val="28"/>
          <w:lang w:val="uk-UA" w:eastAsia="ru-RU"/>
        </w:rPr>
        <w:lastRenderedPageBreak/>
        <w:t>(</w:t>
      </w:r>
      <w:smartTag w:uri="urn:schemas-microsoft-com:office:smarttags" w:element="metricconverter">
        <w:smartTagPr>
          <w:attr w:name="ProductID" w:val="44,4 га"/>
        </w:smartTagPr>
        <w:r w:rsidRPr="00AF2407">
          <w:rPr>
            <w:rFonts w:ascii="Times New Roman" w:eastAsia="Times New Roman" w:hAnsi="Times New Roman" w:cs="Times New Roman"/>
            <w:sz w:val="28"/>
            <w:szCs w:val="28"/>
            <w:lang w:val="uk-UA" w:eastAsia="ru-RU"/>
          </w:rPr>
          <w:t>1207 м</w:t>
        </w:r>
      </w:smartTag>
      <w:r w:rsidRPr="00AF2407">
        <w:rPr>
          <w:rFonts w:ascii="Times New Roman" w:eastAsia="Times New Roman" w:hAnsi="Times New Roman" w:cs="Times New Roman"/>
          <w:sz w:val="28"/>
          <w:szCs w:val="28"/>
          <w:lang w:val="uk-UA" w:eastAsia="ru-RU"/>
        </w:rPr>
        <w:t xml:space="preserve">), вул. Центральна та вул. Зарічна в с. </w:t>
      </w:r>
      <w:proofErr w:type="spellStart"/>
      <w:r w:rsidRPr="00AF2407">
        <w:rPr>
          <w:rFonts w:ascii="Times New Roman" w:eastAsia="Times New Roman" w:hAnsi="Times New Roman" w:cs="Times New Roman"/>
          <w:sz w:val="28"/>
          <w:szCs w:val="28"/>
          <w:lang w:val="uk-UA" w:eastAsia="ru-RU"/>
        </w:rPr>
        <w:t>Новорепівка</w:t>
      </w:r>
      <w:proofErr w:type="spellEnd"/>
      <w:r w:rsidRPr="00AF2407">
        <w:rPr>
          <w:rFonts w:ascii="Times New Roman" w:eastAsia="Times New Roman" w:hAnsi="Times New Roman" w:cs="Times New Roman"/>
          <w:sz w:val="28"/>
          <w:szCs w:val="28"/>
          <w:lang w:val="uk-UA" w:eastAsia="ru-RU"/>
        </w:rPr>
        <w:t xml:space="preserve"> (1460м та </w:t>
      </w:r>
      <w:smartTag w:uri="urn:schemas-microsoft-com:office:smarttags" w:element="metricconverter">
        <w:smartTagPr>
          <w:attr w:name="ProductID" w:val="44,4 га"/>
        </w:smartTagPr>
        <w:r w:rsidRPr="00AF2407">
          <w:rPr>
            <w:rFonts w:ascii="Times New Roman" w:eastAsia="Times New Roman" w:hAnsi="Times New Roman" w:cs="Times New Roman"/>
            <w:sz w:val="28"/>
            <w:szCs w:val="28"/>
            <w:lang w:val="uk-UA" w:eastAsia="ru-RU"/>
          </w:rPr>
          <w:t>1180 м</w:t>
        </w:r>
      </w:smartTag>
      <w:r w:rsidRPr="00AF2407">
        <w:rPr>
          <w:rFonts w:ascii="Times New Roman" w:eastAsia="Times New Roman" w:hAnsi="Times New Roman" w:cs="Times New Roman"/>
          <w:sz w:val="28"/>
          <w:szCs w:val="28"/>
          <w:lang w:val="uk-UA" w:eastAsia="ru-RU"/>
        </w:rPr>
        <w:t xml:space="preserve"> відповідно), обсяг виконаних робіт склав 370,426 </w:t>
      </w:r>
      <w:proofErr w:type="spellStart"/>
      <w:r w:rsidRPr="00AF2407">
        <w:rPr>
          <w:rFonts w:ascii="Times New Roman" w:eastAsia="Times New Roman" w:hAnsi="Times New Roman" w:cs="Times New Roman"/>
          <w:sz w:val="28"/>
          <w:szCs w:val="28"/>
          <w:lang w:val="uk-UA" w:eastAsia="ru-RU"/>
        </w:rPr>
        <w:t>тис.грн</w:t>
      </w:r>
      <w:proofErr w:type="spellEnd"/>
      <w:r w:rsidRPr="00AF2407">
        <w:rPr>
          <w:rFonts w:ascii="Times New Roman" w:eastAsia="Times New Roman" w:hAnsi="Times New Roman" w:cs="Times New Roman"/>
          <w:sz w:val="28"/>
          <w:szCs w:val="28"/>
          <w:lang w:val="uk-UA" w:eastAsia="ru-RU"/>
        </w:rPr>
        <w:t xml:space="preserve">. </w:t>
      </w:r>
    </w:p>
    <w:p w:rsidR="00AF2407" w:rsidRPr="00AF2407" w:rsidRDefault="00AF2407" w:rsidP="00E57D8E">
      <w:pPr>
        <w:spacing w:after="0" w:line="0" w:lineRule="atLeast"/>
        <w:ind w:firstLine="709"/>
        <w:jc w:val="both"/>
        <w:rPr>
          <w:rFonts w:ascii="Times New Roman" w:eastAsia="Times New Roman" w:hAnsi="Times New Roman" w:cs="Times New Roman"/>
          <w:sz w:val="28"/>
          <w:szCs w:val="28"/>
          <w:lang w:val="uk-UA" w:eastAsia="ru-RU"/>
        </w:rPr>
      </w:pPr>
      <w:r w:rsidRPr="00AF2407">
        <w:rPr>
          <w:rFonts w:ascii="Times New Roman" w:eastAsia="Times New Roman" w:hAnsi="Times New Roman" w:cs="Times New Roman"/>
          <w:sz w:val="28"/>
          <w:szCs w:val="28"/>
          <w:lang w:val="uk-UA" w:eastAsia="ru-RU"/>
        </w:rPr>
        <w:t xml:space="preserve">При реалізації проектів </w:t>
      </w:r>
      <w:proofErr w:type="spellStart"/>
      <w:r w:rsidRPr="00AF2407">
        <w:rPr>
          <w:rFonts w:ascii="Times New Roman" w:eastAsia="Times New Roman" w:hAnsi="Times New Roman" w:cs="Times New Roman"/>
          <w:sz w:val="28"/>
          <w:szCs w:val="28"/>
          <w:lang w:eastAsia="ru-RU"/>
        </w:rPr>
        <w:t>зовнішньо</w:t>
      </w:r>
      <w:r w:rsidRPr="00AF2407">
        <w:rPr>
          <w:rFonts w:ascii="Times New Roman" w:eastAsia="Times New Roman" w:hAnsi="Times New Roman" w:cs="Times New Roman"/>
          <w:sz w:val="28"/>
          <w:szCs w:val="28"/>
          <w:lang w:val="uk-UA" w:eastAsia="ru-RU"/>
        </w:rPr>
        <w:t>го</w:t>
      </w:r>
      <w:proofErr w:type="spellEnd"/>
      <w:r w:rsidRPr="00AF2407">
        <w:rPr>
          <w:rFonts w:ascii="Times New Roman" w:eastAsia="Times New Roman" w:hAnsi="Times New Roman" w:cs="Times New Roman"/>
          <w:sz w:val="28"/>
          <w:szCs w:val="28"/>
          <w:lang w:eastAsia="ru-RU"/>
        </w:rPr>
        <w:t xml:space="preserve"> </w:t>
      </w:r>
      <w:proofErr w:type="spellStart"/>
      <w:r w:rsidRPr="00AF2407">
        <w:rPr>
          <w:rFonts w:ascii="Times New Roman" w:eastAsia="Times New Roman" w:hAnsi="Times New Roman" w:cs="Times New Roman"/>
          <w:sz w:val="28"/>
          <w:szCs w:val="28"/>
          <w:lang w:eastAsia="ru-RU"/>
        </w:rPr>
        <w:t>освітленн</w:t>
      </w:r>
      <w:proofErr w:type="spellEnd"/>
      <w:r w:rsidRPr="00AF2407">
        <w:rPr>
          <w:rFonts w:ascii="Times New Roman" w:eastAsia="Times New Roman" w:hAnsi="Times New Roman" w:cs="Times New Roman"/>
          <w:sz w:val="28"/>
          <w:szCs w:val="28"/>
          <w:lang w:val="uk-UA" w:eastAsia="ru-RU"/>
        </w:rPr>
        <w:t>я</w:t>
      </w:r>
      <w:r w:rsidRPr="00AF2407">
        <w:rPr>
          <w:rFonts w:ascii="Times New Roman" w:eastAsia="Times New Roman" w:hAnsi="Times New Roman" w:cs="Times New Roman"/>
          <w:sz w:val="28"/>
          <w:szCs w:val="28"/>
          <w:lang w:eastAsia="ru-RU"/>
        </w:rPr>
        <w:t xml:space="preserve"> </w:t>
      </w:r>
      <w:proofErr w:type="spellStart"/>
      <w:r w:rsidRPr="00AF2407">
        <w:rPr>
          <w:rFonts w:ascii="Times New Roman" w:eastAsia="Times New Roman" w:hAnsi="Times New Roman" w:cs="Times New Roman"/>
          <w:sz w:val="28"/>
          <w:szCs w:val="28"/>
          <w:lang w:eastAsia="ru-RU"/>
        </w:rPr>
        <w:t>населених</w:t>
      </w:r>
      <w:proofErr w:type="spellEnd"/>
      <w:r w:rsidRPr="00AF2407">
        <w:rPr>
          <w:rFonts w:ascii="Times New Roman" w:eastAsia="Times New Roman" w:hAnsi="Times New Roman" w:cs="Times New Roman"/>
          <w:sz w:val="28"/>
          <w:szCs w:val="28"/>
          <w:lang w:eastAsia="ru-RU"/>
        </w:rPr>
        <w:t xml:space="preserve"> </w:t>
      </w:r>
      <w:proofErr w:type="spellStart"/>
      <w:r w:rsidRPr="00AF2407">
        <w:rPr>
          <w:rFonts w:ascii="Times New Roman" w:eastAsia="Times New Roman" w:hAnsi="Times New Roman" w:cs="Times New Roman"/>
          <w:sz w:val="28"/>
          <w:szCs w:val="28"/>
          <w:lang w:eastAsia="ru-RU"/>
        </w:rPr>
        <w:t>пунктів</w:t>
      </w:r>
      <w:proofErr w:type="spellEnd"/>
      <w:r w:rsidRPr="00AF2407">
        <w:rPr>
          <w:rFonts w:ascii="Times New Roman" w:eastAsia="Times New Roman" w:hAnsi="Times New Roman" w:cs="Times New Roman"/>
          <w:sz w:val="28"/>
          <w:szCs w:val="28"/>
          <w:lang w:eastAsia="ru-RU"/>
        </w:rPr>
        <w:t xml:space="preserve"> району</w:t>
      </w:r>
      <w:r w:rsidRPr="00AF2407">
        <w:rPr>
          <w:rFonts w:ascii="Times New Roman" w:eastAsia="Times New Roman" w:hAnsi="Times New Roman" w:cs="Times New Roman"/>
          <w:sz w:val="28"/>
          <w:szCs w:val="28"/>
          <w:lang w:val="uk-UA" w:eastAsia="ru-RU"/>
        </w:rPr>
        <w:t xml:space="preserve"> застосовуються виключно енергозберігаючі прилади.</w:t>
      </w:r>
    </w:p>
    <w:p w:rsidR="00AF2407" w:rsidRPr="00AF2407" w:rsidRDefault="00AF2407" w:rsidP="00AF2407">
      <w:pPr>
        <w:spacing w:after="0" w:line="0" w:lineRule="atLeast"/>
        <w:ind w:firstLine="317"/>
        <w:jc w:val="center"/>
        <w:rPr>
          <w:rFonts w:ascii="Times New Roman" w:eastAsia="Times New Roman" w:hAnsi="Times New Roman" w:cs="Times New Roman"/>
          <w:b/>
          <w:sz w:val="28"/>
          <w:szCs w:val="28"/>
          <w:lang w:val="uk-UA" w:eastAsia="ru-RU"/>
        </w:rPr>
      </w:pPr>
    </w:p>
    <w:p w:rsidR="00AF2407" w:rsidRPr="00AF2407" w:rsidRDefault="00AF2407" w:rsidP="00AF2407">
      <w:pPr>
        <w:ind w:firstLine="317"/>
        <w:jc w:val="center"/>
        <w:rPr>
          <w:rFonts w:ascii="Times New Roman" w:eastAsia="Times New Roman" w:hAnsi="Times New Roman" w:cs="Times New Roman"/>
          <w:b/>
          <w:i/>
          <w:sz w:val="28"/>
          <w:szCs w:val="28"/>
          <w:lang w:val="uk-UA" w:eastAsia="ru-RU"/>
        </w:rPr>
      </w:pPr>
      <w:r w:rsidRPr="00AF2407">
        <w:rPr>
          <w:rFonts w:ascii="Times New Roman" w:eastAsia="Times New Roman" w:hAnsi="Times New Roman" w:cs="Times New Roman"/>
          <w:b/>
          <w:i/>
          <w:sz w:val="28"/>
          <w:szCs w:val="28"/>
          <w:lang w:val="uk-UA" w:eastAsia="ru-RU"/>
        </w:rPr>
        <w:t>Дорожнє господарство</w:t>
      </w:r>
    </w:p>
    <w:p w:rsidR="00AF2407" w:rsidRPr="00AF2407" w:rsidRDefault="00AF2407" w:rsidP="00E57D8E">
      <w:pPr>
        <w:spacing w:after="0" w:line="0" w:lineRule="atLeast"/>
        <w:ind w:firstLine="709"/>
        <w:jc w:val="both"/>
        <w:rPr>
          <w:rFonts w:ascii="Times New Roman" w:eastAsia="Times New Roman" w:hAnsi="Times New Roman" w:cs="Times New Roman"/>
          <w:sz w:val="28"/>
          <w:szCs w:val="28"/>
          <w:lang w:val="uk-UA" w:eastAsia="ru-RU"/>
        </w:rPr>
      </w:pPr>
      <w:r w:rsidRPr="00AF2407">
        <w:rPr>
          <w:rFonts w:ascii="Times New Roman" w:eastAsia="Times New Roman" w:hAnsi="Times New Roman" w:cs="Times New Roman"/>
          <w:sz w:val="28"/>
          <w:szCs w:val="28"/>
          <w:lang w:val="uk-UA" w:eastAsia="ru-RU"/>
        </w:rPr>
        <w:t>З метою поліпшення транспортної інфраструктури населених пунктів району сільськими та селищними радами району протягом звітного періоду проведено ремонт вулиць та доріг на суму 6362,418 тис. грн.. Новотроїцькою селищною радою на виконання робіт з поточного та капітального ремонту вулиць і доріг комунальної власності спрямовано  1788</w:t>
      </w:r>
      <w:r w:rsidRPr="00AF2407">
        <w:rPr>
          <w:rFonts w:ascii="Times New Roman" w:eastAsia="Times New Roman" w:hAnsi="Times New Roman" w:cs="Times New Roman"/>
          <w:sz w:val="28"/>
          <w:szCs w:val="28"/>
          <w:lang w:val="uk-UA" w:eastAsia="uk-UA"/>
        </w:rPr>
        <w:t xml:space="preserve">,056 </w:t>
      </w:r>
      <w:r w:rsidRPr="00AF2407">
        <w:rPr>
          <w:rFonts w:ascii="Times New Roman" w:eastAsia="Times New Roman" w:hAnsi="Times New Roman" w:cs="Times New Roman"/>
          <w:sz w:val="28"/>
          <w:szCs w:val="28"/>
          <w:lang w:val="uk-UA" w:eastAsia="ru-RU"/>
        </w:rPr>
        <w:t xml:space="preserve">тис. грн., Сиваською селищною радою – </w:t>
      </w:r>
      <w:r w:rsidRPr="00AF2407">
        <w:rPr>
          <w:rFonts w:ascii="Times New Roman" w:eastAsia="Times New Roman" w:hAnsi="Times New Roman" w:cs="Times New Roman"/>
          <w:bCs/>
          <w:sz w:val="28"/>
          <w:szCs w:val="28"/>
          <w:lang w:val="uk-UA" w:eastAsia="uk-UA"/>
        </w:rPr>
        <w:t xml:space="preserve">690,879 </w:t>
      </w:r>
      <w:r w:rsidRPr="00AF2407">
        <w:rPr>
          <w:rFonts w:ascii="Times New Roman" w:eastAsia="Times New Roman" w:hAnsi="Times New Roman" w:cs="Times New Roman"/>
          <w:sz w:val="28"/>
          <w:szCs w:val="28"/>
          <w:lang w:val="uk-UA" w:eastAsia="ru-RU"/>
        </w:rPr>
        <w:t xml:space="preserve">тис. грн., </w:t>
      </w:r>
      <w:proofErr w:type="spellStart"/>
      <w:r w:rsidRPr="00AF2407">
        <w:rPr>
          <w:rFonts w:ascii="Times New Roman" w:eastAsia="Times New Roman" w:hAnsi="Times New Roman" w:cs="Times New Roman"/>
          <w:sz w:val="28"/>
          <w:szCs w:val="28"/>
          <w:lang w:val="uk-UA" w:eastAsia="ru-RU"/>
        </w:rPr>
        <w:t>Одрадівською</w:t>
      </w:r>
      <w:proofErr w:type="spellEnd"/>
      <w:r w:rsidRPr="00AF2407">
        <w:rPr>
          <w:rFonts w:ascii="Times New Roman" w:eastAsia="Times New Roman" w:hAnsi="Times New Roman" w:cs="Times New Roman"/>
          <w:sz w:val="28"/>
          <w:szCs w:val="28"/>
          <w:lang w:val="uk-UA" w:eastAsia="ru-RU"/>
        </w:rPr>
        <w:t xml:space="preserve"> сільською радою – </w:t>
      </w:r>
      <w:r w:rsidRPr="00AF2407">
        <w:rPr>
          <w:rFonts w:ascii="Times New Roman" w:eastAsia="Times New Roman" w:hAnsi="Times New Roman" w:cs="Times New Roman"/>
          <w:bCs/>
          <w:sz w:val="28"/>
          <w:szCs w:val="28"/>
          <w:lang w:val="uk-UA" w:eastAsia="uk-UA"/>
        </w:rPr>
        <w:t>250,0</w:t>
      </w:r>
      <w:r w:rsidRPr="00AF2407">
        <w:rPr>
          <w:rFonts w:ascii="Times New Roman" w:eastAsia="Times New Roman" w:hAnsi="Times New Roman" w:cs="Times New Roman"/>
          <w:sz w:val="28"/>
          <w:szCs w:val="28"/>
          <w:lang w:val="uk-UA" w:eastAsia="ru-RU"/>
        </w:rPr>
        <w:t xml:space="preserve">тис. грн., </w:t>
      </w:r>
      <w:proofErr w:type="spellStart"/>
      <w:r w:rsidRPr="00AF2407">
        <w:rPr>
          <w:rFonts w:ascii="Times New Roman" w:eastAsia="Times New Roman" w:hAnsi="Times New Roman" w:cs="Times New Roman"/>
          <w:sz w:val="28"/>
          <w:szCs w:val="28"/>
          <w:lang w:val="uk-UA" w:eastAsia="ru-RU"/>
        </w:rPr>
        <w:t>Чумацькошляхівською</w:t>
      </w:r>
      <w:proofErr w:type="spellEnd"/>
      <w:r w:rsidRPr="00AF2407">
        <w:rPr>
          <w:rFonts w:ascii="Times New Roman" w:eastAsia="Times New Roman" w:hAnsi="Times New Roman" w:cs="Times New Roman"/>
          <w:sz w:val="28"/>
          <w:szCs w:val="28"/>
          <w:lang w:val="uk-UA" w:eastAsia="ru-RU"/>
        </w:rPr>
        <w:t xml:space="preserve"> сільською радою – </w:t>
      </w:r>
      <w:r w:rsidRPr="00AF2407">
        <w:rPr>
          <w:rFonts w:ascii="Times New Roman" w:eastAsia="Times New Roman" w:hAnsi="Times New Roman" w:cs="Times New Roman"/>
          <w:bCs/>
          <w:sz w:val="28"/>
          <w:szCs w:val="28"/>
          <w:lang w:val="uk-UA" w:eastAsia="uk-UA"/>
        </w:rPr>
        <w:t xml:space="preserve">778,311 </w:t>
      </w:r>
      <w:r w:rsidRPr="00AF2407">
        <w:rPr>
          <w:rFonts w:ascii="Times New Roman" w:eastAsia="Times New Roman" w:hAnsi="Times New Roman" w:cs="Times New Roman"/>
          <w:sz w:val="28"/>
          <w:szCs w:val="28"/>
          <w:lang w:val="uk-UA" w:eastAsia="ru-RU"/>
        </w:rPr>
        <w:t xml:space="preserve">тис. грн., </w:t>
      </w:r>
      <w:proofErr w:type="spellStart"/>
      <w:r w:rsidRPr="00AF2407">
        <w:rPr>
          <w:rFonts w:ascii="Times New Roman" w:eastAsia="Times New Roman" w:hAnsi="Times New Roman" w:cs="Times New Roman"/>
          <w:sz w:val="28"/>
          <w:szCs w:val="28"/>
          <w:lang w:val="uk-UA" w:eastAsia="ru-RU"/>
        </w:rPr>
        <w:t>Громівською</w:t>
      </w:r>
      <w:proofErr w:type="spellEnd"/>
      <w:r w:rsidRPr="00AF2407">
        <w:rPr>
          <w:rFonts w:ascii="Times New Roman" w:eastAsia="Times New Roman" w:hAnsi="Times New Roman" w:cs="Times New Roman"/>
          <w:sz w:val="28"/>
          <w:szCs w:val="28"/>
          <w:lang w:val="uk-UA" w:eastAsia="ru-RU"/>
        </w:rPr>
        <w:t xml:space="preserve"> – </w:t>
      </w:r>
      <w:r w:rsidRPr="00AF2407">
        <w:rPr>
          <w:rFonts w:ascii="Times New Roman" w:eastAsia="Times New Roman" w:hAnsi="Times New Roman" w:cs="Times New Roman"/>
          <w:bCs/>
          <w:sz w:val="28"/>
          <w:szCs w:val="28"/>
          <w:lang w:val="uk-UA" w:eastAsia="uk-UA"/>
        </w:rPr>
        <w:t xml:space="preserve">337,0 </w:t>
      </w:r>
      <w:r w:rsidRPr="00AF2407">
        <w:rPr>
          <w:rFonts w:ascii="Times New Roman" w:eastAsia="Times New Roman" w:hAnsi="Times New Roman" w:cs="Times New Roman"/>
          <w:sz w:val="28"/>
          <w:szCs w:val="28"/>
          <w:lang w:val="uk-UA" w:eastAsia="ru-RU"/>
        </w:rPr>
        <w:t xml:space="preserve">тис. грн., </w:t>
      </w:r>
      <w:proofErr w:type="spellStart"/>
      <w:r w:rsidRPr="00AF2407">
        <w:rPr>
          <w:rFonts w:ascii="Times New Roman" w:eastAsia="Times New Roman" w:hAnsi="Times New Roman" w:cs="Times New Roman"/>
          <w:sz w:val="28"/>
          <w:szCs w:val="28"/>
          <w:lang w:val="uk-UA" w:eastAsia="ru-RU"/>
        </w:rPr>
        <w:t>Горностаївською</w:t>
      </w:r>
      <w:proofErr w:type="spellEnd"/>
      <w:r w:rsidRPr="00AF2407">
        <w:rPr>
          <w:rFonts w:ascii="Times New Roman" w:eastAsia="Times New Roman" w:hAnsi="Times New Roman" w:cs="Times New Roman"/>
          <w:sz w:val="28"/>
          <w:szCs w:val="28"/>
          <w:lang w:val="uk-UA" w:eastAsia="ru-RU"/>
        </w:rPr>
        <w:t xml:space="preserve"> - 79,87тис. грн.,  </w:t>
      </w:r>
      <w:proofErr w:type="spellStart"/>
      <w:r w:rsidRPr="00AF2407">
        <w:rPr>
          <w:rFonts w:ascii="Times New Roman" w:eastAsia="Times New Roman" w:hAnsi="Times New Roman" w:cs="Times New Roman"/>
          <w:sz w:val="28"/>
          <w:szCs w:val="28"/>
          <w:lang w:val="uk-UA" w:eastAsia="ru-RU"/>
        </w:rPr>
        <w:t>Воскресенською</w:t>
      </w:r>
      <w:proofErr w:type="spellEnd"/>
      <w:r w:rsidRPr="00AF2407">
        <w:rPr>
          <w:rFonts w:ascii="Times New Roman" w:eastAsia="Times New Roman" w:hAnsi="Times New Roman" w:cs="Times New Roman"/>
          <w:sz w:val="28"/>
          <w:szCs w:val="28"/>
          <w:lang w:val="uk-UA" w:eastAsia="ru-RU"/>
        </w:rPr>
        <w:t xml:space="preserve"> -318,749 тис. грн., </w:t>
      </w:r>
      <w:proofErr w:type="spellStart"/>
      <w:r w:rsidRPr="00AF2407">
        <w:rPr>
          <w:rFonts w:ascii="Times New Roman" w:eastAsia="Times New Roman" w:hAnsi="Times New Roman" w:cs="Times New Roman"/>
          <w:sz w:val="28"/>
          <w:szCs w:val="28"/>
          <w:lang w:val="uk-UA" w:eastAsia="ru-RU"/>
        </w:rPr>
        <w:t>Новопокровською</w:t>
      </w:r>
      <w:proofErr w:type="spellEnd"/>
      <w:r w:rsidRPr="00AF2407">
        <w:rPr>
          <w:rFonts w:ascii="Times New Roman" w:eastAsia="Times New Roman" w:hAnsi="Times New Roman" w:cs="Times New Roman"/>
          <w:sz w:val="28"/>
          <w:szCs w:val="28"/>
          <w:lang w:val="uk-UA" w:eastAsia="ru-RU"/>
        </w:rPr>
        <w:t xml:space="preserve"> – 249</w:t>
      </w:r>
      <w:r w:rsidRPr="00AF2407">
        <w:rPr>
          <w:rFonts w:ascii="Times New Roman" w:eastAsia="Times New Roman" w:hAnsi="Times New Roman" w:cs="Times New Roman"/>
          <w:bCs/>
          <w:sz w:val="28"/>
          <w:szCs w:val="28"/>
          <w:lang w:val="uk-UA" w:eastAsia="uk-UA"/>
        </w:rPr>
        <w:t xml:space="preserve">,897 </w:t>
      </w:r>
      <w:r w:rsidRPr="00AF2407">
        <w:rPr>
          <w:rFonts w:ascii="Times New Roman" w:eastAsia="Times New Roman" w:hAnsi="Times New Roman" w:cs="Times New Roman"/>
          <w:sz w:val="28"/>
          <w:szCs w:val="28"/>
          <w:lang w:val="uk-UA" w:eastAsia="ru-RU"/>
        </w:rPr>
        <w:t xml:space="preserve">тис. грн., </w:t>
      </w:r>
      <w:proofErr w:type="spellStart"/>
      <w:r w:rsidRPr="00AF2407">
        <w:rPr>
          <w:rFonts w:ascii="Times New Roman" w:eastAsia="Times New Roman" w:hAnsi="Times New Roman" w:cs="Times New Roman"/>
          <w:sz w:val="28"/>
          <w:szCs w:val="28"/>
          <w:lang w:val="uk-UA" w:eastAsia="ru-RU"/>
        </w:rPr>
        <w:t>Зеленівською</w:t>
      </w:r>
      <w:proofErr w:type="spellEnd"/>
      <w:r w:rsidRPr="00AF2407">
        <w:rPr>
          <w:rFonts w:ascii="Times New Roman" w:eastAsia="Times New Roman" w:hAnsi="Times New Roman" w:cs="Times New Roman"/>
          <w:sz w:val="28"/>
          <w:szCs w:val="28"/>
          <w:lang w:val="uk-UA" w:eastAsia="ru-RU"/>
        </w:rPr>
        <w:t xml:space="preserve"> - 70,0 тис. грн., </w:t>
      </w:r>
      <w:proofErr w:type="spellStart"/>
      <w:r w:rsidRPr="00AF2407">
        <w:rPr>
          <w:rFonts w:ascii="Times New Roman" w:eastAsia="Times New Roman" w:hAnsi="Times New Roman" w:cs="Times New Roman"/>
          <w:sz w:val="28"/>
          <w:szCs w:val="28"/>
          <w:lang w:val="uk-UA" w:eastAsia="ru-RU"/>
        </w:rPr>
        <w:t>Сивашівською</w:t>
      </w:r>
      <w:proofErr w:type="spellEnd"/>
      <w:r w:rsidRPr="00AF2407">
        <w:rPr>
          <w:rFonts w:ascii="Times New Roman" w:eastAsia="Times New Roman" w:hAnsi="Times New Roman" w:cs="Times New Roman"/>
          <w:sz w:val="28"/>
          <w:szCs w:val="28"/>
          <w:lang w:val="uk-UA" w:eastAsia="ru-RU"/>
        </w:rPr>
        <w:t xml:space="preserve"> – 454,4 тис. грн., </w:t>
      </w:r>
      <w:proofErr w:type="spellStart"/>
      <w:r w:rsidRPr="00AF2407">
        <w:rPr>
          <w:rFonts w:ascii="Times New Roman" w:eastAsia="Times New Roman" w:hAnsi="Times New Roman" w:cs="Times New Roman"/>
          <w:sz w:val="28"/>
          <w:szCs w:val="28"/>
          <w:lang w:val="uk-UA" w:eastAsia="ru-RU"/>
        </w:rPr>
        <w:t>Новомихайлівською</w:t>
      </w:r>
      <w:proofErr w:type="spellEnd"/>
      <w:r w:rsidRPr="00AF2407">
        <w:rPr>
          <w:rFonts w:ascii="Times New Roman" w:eastAsia="Times New Roman" w:hAnsi="Times New Roman" w:cs="Times New Roman"/>
          <w:sz w:val="28"/>
          <w:szCs w:val="28"/>
          <w:lang w:val="uk-UA" w:eastAsia="ru-RU"/>
        </w:rPr>
        <w:t xml:space="preserve"> – 193,586 тис. грн., </w:t>
      </w:r>
      <w:proofErr w:type="spellStart"/>
      <w:r w:rsidRPr="00AF2407">
        <w:rPr>
          <w:rFonts w:ascii="Times New Roman" w:eastAsia="Times New Roman" w:hAnsi="Times New Roman" w:cs="Times New Roman"/>
          <w:sz w:val="28"/>
          <w:szCs w:val="28"/>
          <w:lang w:val="uk-UA" w:eastAsia="ru-RU"/>
        </w:rPr>
        <w:t>Подовською</w:t>
      </w:r>
      <w:proofErr w:type="spellEnd"/>
      <w:r w:rsidRPr="00AF2407">
        <w:rPr>
          <w:rFonts w:ascii="Times New Roman" w:eastAsia="Times New Roman" w:hAnsi="Times New Roman" w:cs="Times New Roman"/>
          <w:sz w:val="28"/>
          <w:szCs w:val="28"/>
          <w:lang w:val="uk-UA" w:eastAsia="ru-RU"/>
        </w:rPr>
        <w:t xml:space="preserve"> – 394,476 тис. грн., </w:t>
      </w:r>
      <w:proofErr w:type="spellStart"/>
      <w:r w:rsidRPr="00AF2407">
        <w:rPr>
          <w:rFonts w:ascii="Times New Roman" w:eastAsia="Times New Roman" w:hAnsi="Times New Roman" w:cs="Times New Roman"/>
          <w:sz w:val="28"/>
          <w:szCs w:val="28"/>
          <w:lang w:val="uk-UA" w:eastAsia="ru-RU"/>
        </w:rPr>
        <w:t>Чкалівською</w:t>
      </w:r>
      <w:proofErr w:type="spellEnd"/>
      <w:r w:rsidRPr="00AF2407">
        <w:rPr>
          <w:rFonts w:ascii="Times New Roman" w:eastAsia="Times New Roman" w:hAnsi="Times New Roman" w:cs="Times New Roman"/>
          <w:sz w:val="28"/>
          <w:szCs w:val="28"/>
          <w:lang w:val="uk-UA" w:eastAsia="ru-RU"/>
        </w:rPr>
        <w:t xml:space="preserve"> – 372,153 тис. грн.. </w:t>
      </w:r>
      <w:proofErr w:type="spellStart"/>
      <w:r w:rsidRPr="00AF2407">
        <w:rPr>
          <w:rFonts w:ascii="Times New Roman" w:eastAsia="Times New Roman" w:hAnsi="Times New Roman" w:cs="Times New Roman"/>
          <w:sz w:val="28"/>
          <w:szCs w:val="28"/>
          <w:lang w:val="uk-UA" w:eastAsia="ru-RU"/>
        </w:rPr>
        <w:t>Сергіївською</w:t>
      </w:r>
      <w:proofErr w:type="spellEnd"/>
      <w:r w:rsidRPr="00AF2407">
        <w:rPr>
          <w:rFonts w:ascii="Times New Roman" w:eastAsia="Times New Roman" w:hAnsi="Times New Roman" w:cs="Times New Roman"/>
          <w:sz w:val="28"/>
          <w:szCs w:val="28"/>
          <w:lang w:val="uk-UA" w:eastAsia="ru-RU"/>
        </w:rPr>
        <w:t xml:space="preserve"> сільською радою проведено реконструкцію трубчастого переїзду (мосту) у  селі  </w:t>
      </w:r>
      <w:proofErr w:type="spellStart"/>
      <w:r w:rsidRPr="00AF2407">
        <w:rPr>
          <w:rFonts w:ascii="Times New Roman" w:eastAsia="Times New Roman" w:hAnsi="Times New Roman" w:cs="Times New Roman"/>
          <w:sz w:val="28"/>
          <w:szCs w:val="28"/>
          <w:lang w:val="uk-UA" w:eastAsia="ru-RU"/>
        </w:rPr>
        <w:t>Сергіївка</w:t>
      </w:r>
      <w:proofErr w:type="spellEnd"/>
      <w:r w:rsidRPr="00AF2407">
        <w:rPr>
          <w:rFonts w:ascii="Times New Roman" w:eastAsia="Times New Roman" w:hAnsi="Times New Roman" w:cs="Times New Roman"/>
          <w:sz w:val="28"/>
          <w:szCs w:val="28"/>
          <w:lang w:val="uk-UA" w:eastAsia="ru-RU"/>
        </w:rPr>
        <w:t xml:space="preserve"> – 385,0тис.грн. Всього відремонтовано 26092,1 тис. м</w:t>
      </w:r>
      <w:r w:rsidR="00E57D8E">
        <w:rPr>
          <w:rFonts w:ascii="Times New Roman" w:eastAsia="Times New Roman" w:hAnsi="Times New Roman" w:cs="Times New Roman"/>
          <w:sz w:val="28"/>
          <w:szCs w:val="28"/>
          <w:lang w:val="uk-UA" w:eastAsia="ru-RU"/>
        </w:rPr>
        <w:t>²</w:t>
      </w:r>
      <w:r w:rsidRPr="00AF2407">
        <w:rPr>
          <w:rFonts w:ascii="Times New Roman" w:eastAsia="Times New Roman" w:hAnsi="Times New Roman" w:cs="Times New Roman"/>
          <w:sz w:val="28"/>
          <w:szCs w:val="28"/>
          <w:lang w:val="uk-UA" w:eastAsia="ru-RU"/>
        </w:rPr>
        <w:t xml:space="preserve"> твердого покриття вулично-дорожньої мережі. </w:t>
      </w:r>
    </w:p>
    <w:p w:rsidR="002135AF" w:rsidRPr="00AF2407" w:rsidRDefault="002135AF" w:rsidP="002135AF">
      <w:pPr>
        <w:spacing w:after="0" w:line="0" w:lineRule="atLeast"/>
        <w:ind w:firstLine="709"/>
        <w:jc w:val="both"/>
        <w:rPr>
          <w:rFonts w:ascii="Times New Roman" w:eastAsia="Times New Roman" w:hAnsi="Times New Roman" w:cs="Times New Roman"/>
          <w:sz w:val="28"/>
          <w:szCs w:val="28"/>
          <w:lang w:val="uk-UA" w:eastAsia="ru-RU"/>
        </w:rPr>
      </w:pPr>
    </w:p>
    <w:p w:rsidR="00AF2407" w:rsidRPr="00AF2407" w:rsidRDefault="00AF2407" w:rsidP="00AF2407">
      <w:pPr>
        <w:spacing w:after="0" w:line="0" w:lineRule="atLeast"/>
        <w:rPr>
          <w:rFonts w:ascii="Times New Roman" w:eastAsia="Times New Roman" w:hAnsi="Times New Roman" w:cs="Times New Roman"/>
          <w:b/>
          <w:i/>
          <w:sz w:val="28"/>
          <w:szCs w:val="28"/>
          <w:lang w:val="uk-UA" w:eastAsia="ru-RU"/>
        </w:rPr>
      </w:pPr>
      <w:r w:rsidRPr="00AF2407">
        <w:rPr>
          <w:rFonts w:eastAsia="Times New Roman" w:cs="Times New Roman"/>
          <w:lang w:val="uk-UA" w:eastAsia="ru-RU"/>
        </w:rPr>
        <w:t xml:space="preserve">   </w:t>
      </w:r>
      <w:r w:rsidRPr="00AF2407">
        <w:rPr>
          <w:rFonts w:eastAsia="Times New Roman" w:cs="Times New Roman"/>
          <w:lang w:val="uk-UA" w:eastAsia="ru-RU"/>
        </w:rPr>
        <w:tab/>
      </w:r>
      <w:r w:rsidRPr="00AF2407">
        <w:rPr>
          <w:rFonts w:eastAsia="Times New Roman" w:cs="Times New Roman"/>
          <w:lang w:val="uk-UA" w:eastAsia="ru-RU"/>
        </w:rPr>
        <w:tab/>
      </w:r>
      <w:r w:rsidRPr="00AF2407">
        <w:rPr>
          <w:rFonts w:ascii="Times New Roman" w:eastAsia="Times New Roman" w:hAnsi="Times New Roman" w:cs="Times New Roman"/>
          <w:b/>
          <w:i/>
          <w:sz w:val="28"/>
          <w:szCs w:val="28"/>
          <w:lang w:val="uk-UA" w:eastAsia="ru-RU"/>
        </w:rPr>
        <w:t>Поводження з твердими побутовими відходами</w:t>
      </w:r>
    </w:p>
    <w:p w:rsidR="00AF2407" w:rsidRPr="00AF2407" w:rsidRDefault="00AF2407" w:rsidP="00AF2407">
      <w:pPr>
        <w:spacing w:after="0" w:line="0" w:lineRule="atLeast"/>
        <w:jc w:val="both"/>
        <w:rPr>
          <w:rFonts w:ascii="Times New Roman" w:eastAsia="Times New Roman" w:hAnsi="Times New Roman" w:cs="Times New Roman"/>
          <w:sz w:val="28"/>
          <w:szCs w:val="28"/>
          <w:lang w:val="uk-UA" w:eastAsia="ru-RU"/>
        </w:rPr>
      </w:pPr>
      <w:r w:rsidRPr="00AF2407">
        <w:rPr>
          <w:rFonts w:ascii="Times New Roman" w:eastAsia="Times New Roman" w:hAnsi="Times New Roman" w:cs="Times New Roman"/>
          <w:sz w:val="28"/>
          <w:szCs w:val="28"/>
          <w:lang w:val="uk-UA" w:eastAsia="ru-RU"/>
        </w:rPr>
        <w:t xml:space="preserve">       </w:t>
      </w:r>
    </w:p>
    <w:p w:rsidR="00AF2407" w:rsidRPr="00AF2407" w:rsidRDefault="00AF2407" w:rsidP="00AF2407">
      <w:pPr>
        <w:spacing w:after="0" w:line="0" w:lineRule="atLeast"/>
        <w:ind w:firstLine="708"/>
        <w:jc w:val="both"/>
        <w:rPr>
          <w:rFonts w:ascii="Times New Roman" w:eastAsia="Times New Roman" w:hAnsi="Times New Roman" w:cs="Times New Roman"/>
          <w:sz w:val="28"/>
          <w:szCs w:val="28"/>
          <w:lang w:val="uk-UA" w:eastAsia="ru-RU"/>
        </w:rPr>
      </w:pPr>
      <w:r w:rsidRPr="00AF2407">
        <w:rPr>
          <w:rFonts w:ascii="Times New Roman" w:eastAsia="Times New Roman" w:hAnsi="Times New Roman" w:cs="Times New Roman"/>
          <w:sz w:val="28"/>
          <w:szCs w:val="28"/>
          <w:lang w:val="uk-UA" w:eastAsia="ru-RU"/>
        </w:rPr>
        <w:t xml:space="preserve">Сільськими та селищними радами Новотроїцького району прийняті рішення про виділення 31 земельної ділянки загальною площею 44,4 га під місця видалення відходів. На дві земельні ділянки виготовлено землевпорядну документацію та оформлено документи на право постійного користування під полігони біля </w:t>
      </w:r>
      <w:proofErr w:type="spellStart"/>
      <w:r w:rsidRPr="00AF2407">
        <w:rPr>
          <w:rFonts w:ascii="Times New Roman" w:eastAsia="Times New Roman" w:hAnsi="Times New Roman" w:cs="Times New Roman"/>
          <w:sz w:val="28"/>
          <w:szCs w:val="28"/>
          <w:lang w:val="uk-UA" w:eastAsia="ru-RU"/>
        </w:rPr>
        <w:t>смт</w:t>
      </w:r>
      <w:proofErr w:type="spellEnd"/>
      <w:r w:rsidRPr="00AF2407">
        <w:rPr>
          <w:rFonts w:ascii="Times New Roman" w:eastAsia="Times New Roman" w:hAnsi="Times New Roman" w:cs="Times New Roman"/>
          <w:sz w:val="28"/>
          <w:szCs w:val="28"/>
          <w:lang w:val="uk-UA" w:eastAsia="ru-RU"/>
        </w:rPr>
        <w:t xml:space="preserve">. Новотроїцьке та с. </w:t>
      </w:r>
      <w:proofErr w:type="spellStart"/>
      <w:r w:rsidRPr="00AF2407">
        <w:rPr>
          <w:rFonts w:ascii="Times New Roman" w:eastAsia="Times New Roman" w:hAnsi="Times New Roman" w:cs="Times New Roman"/>
          <w:sz w:val="28"/>
          <w:szCs w:val="28"/>
          <w:lang w:val="uk-UA" w:eastAsia="ru-RU"/>
        </w:rPr>
        <w:t>Новомихайлівка</w:t>
      </w:r>
      <w:proofErr w:type="spellEnd"/>
      <w:r w:rsidRPr="00AF2407">
        <w:rPr>
          <w:rFonts w:ascii="Times New Roman" w:eastAsia="Times New Roman" w:hAnsi="Times New Roman" w:cs="Times New Roman"/>
          <w:sz w:val="28"/>
          <w:szCs w:val="28"/>
          <w:lang w:val="uk-UA" w:eastAsia="ru-RU"/>
        </w:rPr>
        <w:t xml:space="preserve">. </w:t>
      </w:r>
    </w:p>
    <w:p w:rsidR="00AF2407" w:rsidRPr="00AF2407" w:rsidRDefault="00AF2407" w:rsidP="00AF2407">
      <w:pPr>
        <w:spacing w:after="0" w:line="0" w:lineRule="atLeast"/>
        <w:jc w:val="both"/>
        <w:rPr>
          <w:rFonts w:ascii="Times New Roman" w:eastAsia="Times New Roman" w:hAnsi="Times New Roman" w:cs="Times New Roman"/>
          <w:sz w:val="28"/>
          <w:szCs w:val="28"/>
          <w:lang w:val="uk-UA" w:eastAsia="ru-RU"/>
        </w:rPr>
      </w:pPr>
      <w:r w:rsidRPr="00AF2407">
        <w:rPr>
          <w:rFonts w:ascii="Times New Roman" w:eastAsia="Times New Roman" w:hAnsi="Times New Roman" w:cs="Times New Roman"/>
          <w:sz w:val="28"/>
          <w:szCs w:val="28"/>
          <w:lang w:val="uk-UA" w:eastAsia="ru-RU"/>
        </w:rPr>
        <w:t xml:space="preserve">      Послуги зі збирання та вивезення твердих побутових відходів на території району надає лише Новотроїцьке житлово-комунальне підприємство, яке має для виконання даних робіт трьох штатних працівників, один сміттєвоз та 50 контейнерів, із яких 30 встановлені на площадках з твердим покриттям біля багатоквартирних житлових будинків. Послугою охоплені мешканці районного центру. Збір та вивезення відходів здійснюється на полігоні твердих побутових відходів біля </w:t>
      </w:r>
      <w:proofErr w:type="spellStart"/>
      <w:r w:rsidRPr="00AF2407">
        <w:rPr>
          <w:rFonts w:ascii="Times New Roman" w:eastAsia="Times New Roman" w:hAnsi="Times New Roman" w:cs="Times New Roman"/>
          <w:sz w:val="28"/>
          <w:szCs w:val="28"/>
          <w:lang w:val="uk-UA" w:eastAsia="ru-RU"/>
        </w:rPr>
        <w:t>смт</w:t>
      </w:r>
      <w:proofErr w:type="spellEnd"/>
      <w:r w:rsidRPr="00AF2407">
        <w:rPr>
          <w:rFonts w:ascii="Times New Roman" w:eastAsia="Times New Roman" w:hAnsi="Times New Roman" w:cs="Times New Roman"/>
          <w:sz w:val="28"/>
          <w:szCs w:val="28"/>
          <w:lang w:val="uk-UA" w:eastAsia="ru-RU"/>
        </w:rPr>
        <w:t xml:space="preserve">. Новотроїцьке. </w:t>
      </w:r>
    </w:p>
    <w:p w:rsidR="00AF2407" w:rsidRDefault="00AF2407" w:rsidP="000037EB">
      <w:pPr>
        <w:spacing w:after="0" w:line="0" w:lineRule="atLeast"/>
        <w:ind w:firstLine="708"/>
        <w:jc w:val="both"/>
        <w:rPr>
          <w:rFonts w:ascii="Times New Roman" w:eastAsia="Times New Roman" w:hAnsi="Times New Roman" w:cs="Times New Roman"/>
          <w:sz w:val="28"/>
          <w:szCs w:val="28"/>
          <w:lang w:val="uk-UA" w:eastAsia="ru-RU"/>
        </w:rPr>
      </w:pPr>
    </w:p>
    <w:p w:rsidR="00AF2407" w:rsidRDefault="00AF2407" w:rsidP="00AF2407">
      <w:pPr>
        <w:spacing w:after="0" w:line="0" w:lineRule="atLeast"/>
        <w:ind w:firstLine="708"/>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
          <w:i/>
          <w:sz w:val="28"/>
          <w:szCs w:val="28"/>
          <w:lang w:val="uk-UA" w:eastAsia="ru-RU"/>
        </w:rPr>
        <w:t>М</w:t>
      </w:r>
      <w:r w:rsidRPr="00C03C1A">
        <w:rPr>
          <w:rFonts w:ascii="Times New Roman" w:eastAsia="Times New Roman" w:hAnsi="Times New Roman" w:cs="Times New Roman"/>
          <w:b/>
          <w:i/>
          <w:sz w:val="28"/>
          <w:szCs w:val="28"/>
          <w:lang w:val="uk-UA" w:eastAsia="ru-RU"/>
        </w:rPr>
        <w:t>істобудування</w:t>
      </w:r>
      <w:r>
        <w:rPr>
          <w:rFonts w:ascii="Times New Roman" w:eastAsia="Times New Roman" w:hAnsi="Times New Roman" w:cs="Times New Roman"/>
          <w:b/>
          <w:i/>
          <w:sz w:val="28"/>
          <w:szCs w:val="28"/>
          <w:lang w:val="uk-UA" w:eastAsia="ru-RU"/>
        </w:rPr>
        <w:t xml:space="preserve"> та </w:t>
      </w:r>
      <w:r w:rsidRPr="00C03C1A">
        <w:rPr>
          <w:rFonts w:ascii="Times New Roman" w:eastAsia="Times New Roman" w:hAnsi="Times New Roman" w:cs="Times New Roman"/>
          <w:b/>
          <w:i/>
          <w:sz w:val="28"/>
          <w:szCs w:val="28"/>
          <w:lang w:val="uk-UA" w:eastAsia="ru-RU"/>
        </w:rPr>
        <w:t>архітектур</w:t>
      </w:r>
      <w:r>
        <w:rPr>
          <w:rFonts w:ascii="Times New Roman" w:eastAsia="Times New Roman" w:hAnsi="Times New Roman" w:cs="Times New Roman"/>
          <w:b/>
          <w:i/>
          <w:sz w:val="28"/>
          <w:szCs w:val="28"/>
          <w:lang w:val="uk-UA" w:eastAsia="ru-RU"/>
        </w:rPr>
        <w:t>а</w:t>
      </w:r>
    </w:p>
    <w:p w:rsidR="00AF2407" w:rsidRDefault="00AF2407" w:rsidP="000037EB">
      <w:pPr>
        <w:spacing w:after="0" w:line="0" w:lineRule="atLeast"/>
        <w:ind w:firstLine="708"/>
        <w:jc w:val="both"/>
        <w:rPr>
          <w:rFonts w:ascii="Times New Roman" w:eastAsia="Times New Roman" w:hAnsi="Times New Roman" w:cs="Times New Roman"/>
          <w:sz w:val="28"/>
          <w:szCs w:val="28"/>
          <w:lang w:val="uk-UA" w:eastAsia="ru-RU"/>
        </w:rPr>
      </w:pPr>
    </w:p>
    <w:p w:rsidR="000037EB" w:rsidRPr="00C03C1A" w:rsidRDefault="000037EB" w:rsidP="000037EB">
      <w:pPr>
        <w:spacing w:after="0" w:line="0" w:lineRule="atLeast"/>
        <w:ind w:firstLine="708"/>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За  2017 рік підготовлено 3 висновки для погодження технічної документації із землеустрою щодо інвентаризації земель та земельних ділянок комунальної власності, які використовуються </w:t>
      </w:r>
      <w:proofErr w:type="spellStart"/>
      <w:r w:rsidRPr="00C03C1A">
        <w:rPr>
          <w:rFonts w:ascii="Times New Roman" w:eastAsia="Times New Roman" w:hAnsi="Times New Roman" w:cs="Times New Roman"/>
          <w:sz w:val="28"/>
          <w:szCs w:val="28"/>
          <w:lang w:val="uk-UA" w:eastAsia="ru-RU"/>
        </w:rPr>
        <w:t>Сивашівською</w:t>
      </w:r>
      <w:proofErr w:type="spellEnd"/>
      <w:r w:rsidRPr="00C03C1A">
        <w:rPr>
          <w:rFonts w:ascii="Times New Roman" w:eastAsia="Times New Roman" w:hAnsi="Times New Roman" w:cs="Times New Roman"/>
          <w:sz w:val="28"/>
          <w:szCs w:val="28"/>
          <w:lang w:val="uk-UA" w:eastAsia="ru-RU"/>
        </w:rPr>
        <w:t xml:space="preserve"> та </w:t>
      </w:r>
      <w:proofErr w:type="spellStart"/>
      <w:r w:rsidRPr="00C03C1A">
        <w:rPr>
          <w:rFonts w:ascii="Times New Roman" w:eastAsia="Times New Roman" w:hAnsi="Times New Roman" w:cs="Times New Roman"/>
          <w:sz w:val="28"/>
          <w:szCs w:val="28"/>
          <w:lang w:val="uk-UA" w:eastAsia="ru-RU"/>
        </w:rPr>
        <w:t>Горностаївською</w:t>
      </w:r>
      <w:proofErr w:type="spellEnd"/>
      <w:r w:rsidRPr="00C03C1A">
        <w:rPr>
          <w:rFonts w:ascii="Times New Roman" w:eastAsia="Times New Roman" w:hAnsi="Times New Roman" w:cs="Times New Roman"/>
          <w:sz w:val="28"/>
          <w:szCs w:val="28"/>
          <w:lang w:val="uk-UA" w:eastAsia="ru-RU"/>
        </w:rPr>
        <w:t xml:space="preserve"> сільськими радами для обслуговування об’єктів нерухомості, а також інвентаризації земельної ділянки, яка використовується гр. </w:t>
      </w:r>
      <w:proofErr w:type="spellStart"/>
      <w:r w:rsidRPr="00C03C1A">
        <w:rPr>
          <w:rFonts w:ascii="Times New Roman" w:eastAsia="Times New Roman" w:hAnsi="Times New Roman" w:cs="Times New Roman"/>
          <w:sz w:val="28"/>
          <w:szCs w:val="28"/>
          <w:lang w:val="uk-UA" w:eastAsia="ru-RU"/>
        </w:rPr>
        <w:t>Єрещенко</w:t>
      </w:r>
      <w:proofErr w:type="spellEnd"/>
      <w:r w:rsidRPr="00C03C1A">
        <w:rPr>
          <w:rFonts w:ascii="Times New Roman" w:eastAsia="Times New Roman" w:hAnsi="Times New Roman" w:cs="Times New Roman"/>
          <w:sz w:val="28"/>
          <w:szCs w:val="28"/>
          <w:lang w:val="uk-UA" w:eastAsia="ru-RU"/>
        </w:rPr>
        <w:t xml:space="preserve"> Л.М. для обслуговування будівель зерноскладу.</w:t>
      </w:r>
    </w:p>
    <w:p w:rsidR="000037EB" w:rsidRPr="00C03C1A" w:rsidRDefault="000037EB" w:rsidP="000037EB">
      <w:pPr>
        <w:spacing w:after="0" w:line="0" w:lineRule="atLeast"/>
        <w:ind w:firstLine="360"/>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lastRenderedPageBreak/>
        <w:t xml:space="preserve"> </w:t>
      </w:r>
      <w:r w:rsidRPr="00C03C1A">
        <w:rPr>
          <w:rFonts w:ascii="Times New Roman" w:eastAsia="Times New Roman" w:hAnsi="Times New Roman" w:cs="Times New Roman"/>
          <w:sz w:val="28"/>
          <w:szCs w:val="28"/>
          <w:lang w:val="uk-UA" w:eastAsia="ru-RU"/>
        </w:rPr>
        <w:tab/>
        <w:t xml:space="preserve">Головним архітектором району, начальником відділу містобудування, архітектури та житлово-комунального господарства райдержадміністрації  видано містобудівні умови та обмеження ТОВ "ГРІН АГРО СЕРВІС" для проектування сонячної електростанції біля </w:t>
      </w:r>
      <w:proofErr w:type="spellStart"/>
      <w:r w:rsidRPr="00C03C1A">
        <w:rPr>
          <w:rFonts w:ascii="Times New Roman" w:eastAsia="Times New Roman" w:hAnsi="Times New Roman" w:cs="Times New Roman"/>
          <w:sz w:val="28"/>
          <w:szCs w:val="28"/>
          <w:lang w:val="uk-UA" w:eastAsia="ru-RU"/>
        </w:rPr>
        <w:t>смт</w:t>
      </w:r>
      <w:proofErr w:type="spellEnd"/>
      <w:r w:rsidRPr="00C03C1A">
        <w:rPr>
          <w:rFonts w:ascii="Times New Roman" w:eastAsia="Times New Roman" w:hAnsi="Times New Roman" w:cs="Times New Roman"/>
          <w:sz w:val="28"/>
          <w:szCs w:val="28"/>
          <w:lang w:val="uk-UA" w:eastAsia="ru-RU"/>
        </w:rPr>
        <w:t xml:space="preserve">. </w:t>
      </w:r>
      <w:proofErr w:type="spellStart"/>
      <w:r w:rsidRPr="00C03C1A">
        <w:rPr>
          <w:rFonts w:ascii="Times New Roman" w:eastAsia="Times New Roman" w:hAnsi="Times New Roman" w:cs="Times New Roman"/>
          <w:sz w:val="28"/>
          <w:szCs w:val="28"/>
          <w:lang w:eastAsia="ru-RU"/>
        </w:rPr>
        <w:t>Новотроїцьке</w:t>
      </w:r>
      <w:proofErr w:type="spellEnd"/>
      <w:r w:rsidRPr="00C03C1A">
        <w:rPr>
          <w:rFonts w:ascii="Times New Roman" w:eastAsia="Times New Roman" w:hAnsi="Times New Roman" w:cs="Times New Roman"/>
          <w:sz w:val="28"/>
          <w:szCs w:val="28"/>
          <w:lang w:val="uk-UA" w:eastAsia="ru-RU"/>
        </w:rPr>
        <w:t xml:space="preserve"> </w:t>
      </w:r>
      <w:r w:rsidRPr="00C03C1A">
        <w:rPr>
          <w:rFonts w:ascii="Times New Roman" w:eastAsia="Times New Roman" w:hAnsi="Times New Roman" w:cs="Times New Roman"/>
          <w:sz w:val="28"/>
          <w:szCs w:val="28"/>
          <w:lang w:eastAsia="ru-RU"/>
        </w:rPr>
        <w:t xml:space="preserve">(на час </w:t>
      </w:r>
      <w:proofErr w:type="spellStart"/>
      <w:r w:rsidRPr="00C03C1A">
        <w:rPr>
          <w:rFonts w:ascii="Times New Roman" w:eastAsia="Times New Roman" w:hAnsi="Times New Roman" w:cs="Times New Roman"/>
          <w:sz w:val="28"/>
          <w:szCs w:val="28"/>
          <w:lang w:eastAsia="ru-RU"/>
        </w:rPr>
        <w:t>видачі</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містобудівних</w:t>
      </w:r>
      <w:proofErr w:type="spellEnd"/>
      <w:r w:rsidRPr="00C03C1A">
        <w:rPr>
          <w:rFonts w:ascii="Times New Roman" w:eastAsia="Times New Roman" w:hAnsi="Times New Roman" w:cs="Times New Roman"/>
          <w:sz w:val="28"/>
          <w:szCs w:val="28"/>
          <w:lang w:eastAsia="ru-RU"/>
        </w:rPr>
        <w:t xml:space="preserve"> умов та </w:t>
      </w:r>
      <w:proofErr w:type="spellStart"/>
      <w:r w:rsidRPr="00C03C1A">
        <w:rPr>
          <w:rFonts w:ascii="Times New Roman" w:eastAsia="Times New Roman" w:hAnsi="Times New Roman" w:cs="Times New Roman"/>
          <w:sz w:val="28"/>
          <w:szCs w:val="28"/>
          <w:lang w:eastAsia="ru-RU"/>
        </w:rPr>
        <w:t>обмежень</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земельна</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ділянка</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знаходилася</w:t>
      </w:r>
      <w:proofErr w:type="spellEnd"/>
      <w:r w:rsidRPr="00C03C1A">
        <w:rPr>
          <w:rFonts w:ascii="Times New Roman" w:eastAsia="Times New Roman" w:hAnsi="Times New Roman" w:cs="Times New Roman"/>
          <w:sz w:val="28"/>
          <w:szCs w:val="28"/>
          <w:lang w:eastAsia="ru-RU"/>
        </w:rPr>
        <w:t xml:space="preserve"> за межами </w:t>
      </w:r>
      <w:proofErr w:type="spellStart"/>
      <w:r w:rsidRPr="00C03C1A">
        <w:rPr>
          <w:rFonts w:ascii="Times New Roman" w:eastAsia="Times New Roman" w:hAnsi="Times New Roman" w:cs="Times New Roman"/>
          <w:sz w:val="28"/>
          <w:szCs w:val="28"/>
          <w:lang w:eastAsia="ru-RU"/>
        </w:rPr>
        <w:t>населених</w:t>
      </w:r>
      <w:proofErr w:type="spellEnd"/>
      <w:r w:rsidRPr="00C03C1A">
        <w:rPr>
          <w:rFonts w:ascii="Times New Roman" w:eastAsia="Times New Roman" w:hAnsi="Times New Roman" w:cs="Times New Roman"/>
          <w:sz w:val="28"/>
          <w:szCs w:val="28"/>
          <w:lang w:eastAsia="ru-RU"/>
        </w:rPr>
        <w:t xml:space="preserve"> </w:t>
      </w:r>
      <w:proofErr w:type="spellStart"/>
      <w:r w:rsidRPr="00C03C1A">
        <w:rPr>
          <w:rFonts w:ascii="Times New Roman" w:eastAsia="Times New Roman" w:hAnsi="Times New Roman" w:cs="Times New Roman"/>
          <w:sz w:val="28"/>
          <w:szCs w:val="28"/>
          <w:lang w:eastAsia="ru-RU"/>
        </w:rPr>
        <w:t>пунктів</w:t>
      </w:r>
      <w:proofErr w:type="spellEnd"/>
      <w:r w:rsidRPr="00C03C1A">
        <w:rPr>
          <w:rFonts w:ascii="Times New Roman" w:eastAsia="Times New Roman" w:hAnsi="Times New Roman" w:cs="Times New Roman"/>
          <w:sz w:val="28"/>
          <w:szCs w:val="28"/>
          <w:lang w:eastAsia="ru-RU"/>
        </w:rPr>
        <w:t>)</w:t>
      </w:r>
      <w:r w:rsidRPr="00C03C1A">
        <w:rPr>
          <w:rFonts w:ascii="Times New Roman" w:eastAsia="Times New Roman" w:hAnsi="Times New Roman" w:cs="Times New Roman"/>
          <w:sz w:val="28"/>
          <w:szCs w:val="28"/>
          <w:lang w:val="uk-UA" w:eastAsia="ru-RU"/>
        </w:rPr>
        <w:t>.</w:t>
      </w:r>
    </w:p>
    <w:p w:rsidR="000037EB" w:rsidRPr="00C03C1A" w:rsidRDefault="000037EB" w:rsidP="000037EB">
      <w:pPr>
        <w:spacing w:after="0" w:line="0" w:lineRule="atLeast"/>
        <w:ind w:firstLine="708"/>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 На території </w:t>
      </w:r>
      <w:proofErr w:type="spellStart"/>
      <w:r w:rsidRPr="00C03C1A">
        <w:rPr>
          <w:rFonts w:ascii="Times New Roman" w:eastAsia="Times New Roman" w:hAnsi="Times New Roman" w:cs="Times New Roman"/>
          <w:sz w:val="28"/>
          <w:szCs w:val="28"/>
          <w:lang w:val="uk-UA" w:eastAsia="ru-RU"/>
        </w:rPr>
        <w:t>смт</w:t>
      </w:r>
      <w:proofErr w:type="spellEnd"/>
      <w:r w:rsidRPr="00C03C1A">
        <w:rPr>
          <w:rFonts w:ascii="Times New Roman" w:eastAsia="Times New Roman" w:hAnsi="Times New Roman" w:cs="Times New Roman"/>
          <w:sz w:val="28"/>
          <w:szCs w:val="28"/>
          <w:lang w:val="uk-UA" w:eastAsia="ru-RU"/>
        </w:rPr>
        <w:t xml:space="preserve"> Новотроїцьке  у 2017 році введено в експлуатацію чотири індивідуальні житлові будинки з господарськими будівлями  загальною площею 683,4 квадратних метрів, а саме:</w:t>
      </w:r>
    </w:p>
    <w:p w:rsidR="000037EB" w:rsidRPr="00C03C1A" w:rsidRDefault="000037EB" w:rsidP="000037EB">
      <w:pPr>
        <w:numPr>
          <w:ilvl w:val="0"/>
          <w:numId w:val="7"/>
        </w:numPr>
        <w:spacing w:after="0" w:line="0" w:lineRule="atLeast"/>
        <w:contextualSpacing/>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вул. </w:t>
      </w:r>
      <w:proofErr w:type="spellStart"/>
      <w:r w:rsidRPr="00C03C1A">
        <w:rPr>
          <w:rFonts w:ascii="Times New Roman" w:eastAsia="Times New Roman" w:hAnsi="Times New Roman" w:cs="Times New Roman"/>
          <w:sz w:val="28"/>
          <w:szCs w:val="28"/>
          <w:lang w:val="uk-UA" w:eastAsia="ru-RU"/>
        </w:rPr>
        <w:t>Безроднього</w:t>
      </w:r>
      <w:proofErr w:type="spellEnd"/>
      <w:r w:rsidRPr="00C03C1A">
        <w:rPr>
          <w:rFonts w:ascii="Times New Roman" w:eastAsia="Times New Roman" w:hAnsi="Times New Roman" w:cs="Times New Roman"/>
          <w:sz w:val="28"/>
          <w:szCs w:val="28"/>
          <w:lang w:val="uk-UA" w:eastAsia="ru-RU"/>
        </w:rPr>
        <w:t>, 137,  загальна площа будинку - 257 кв. м;</w:t>
      </w:r>
    </w:p>
    <w:p w:rsidR="000037EB" w:rsidRPr="00C03C1A" w:rsidRDefault="000037EB" w:rsidP="000037EB">
      <w:pPr>
        <w:numPr>
          <w:ilvl w:val="0"/>
          <w:numId w:val="7"/>
        </w:numPr>
        <w:spacing w:after="0" w:line="0" w:lineRule="atLeast"/>
        <w:contextualSpacing/>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вул. Миру, 26,  загальна площа будинку – 131,2 кв. м.;</w:t>
      </w:r>
    </w:p>
    <w:p w:rsidR="000037EB" w:rsidRPr="00C03C1A" w:rsidRDefault="000037EB" w:rsidP="000037EB">
      <w:pPr>
        <w:numPr>
          <w:ilvl w:val="0"/>
          <w:numId w:val="7"/>
        </w:numPr>
        <w:spacing w:after="0" w:line="0" w:lineRule="atLeast"/>
        <w:contextualSpacing/>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вул. Паркова, 32,  загальна площа будинку – 102,6 кв. м.;</w:t>
      </w:r>
    </w:p>
    <w:p w:rsidR="000037EB" w:rsidRPr="00C03C1A" w:rsidRDefault="000037EB" w:rsidP="000037EB">
      <w:pPr>
        <w:numPr>
          <w:ilvl w:val="0"/>
          <w:numId w:val="7"/>
        </w:numPr>
        <w:spacing w:after="0" w:line="0" w:lineRule="atLeast"/>
        <w:contextualSpacing/>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вул. Миру,14 , загальна площа  двоповерхового будинку – 192,6 кв. м.</w:t>
      </w:r>
    </w:p>
    <w:p w:rsidR="000037EB" w:rsidRPr="00C03C1A" w:rsidRDefault="000037EB" w:rsidP="000037EB">
      <w:pPr>
        <w:spacing w:after="0" w:line="0" w:lineRule="atLeast"/>
        <w:ind w:firstLine="360"/>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 За підсумками 2017 року Новотроїцький район займає перше місце в області за показником оцінки соціально-е</w:t>
      </w:r>
      <w:r w:rsidR="003B7C3A">
        <w:rPr>
          <w:rFonts w:ascii="Times New Roman" w:eastAsia="Times New Roman" w:hAnsi="Times New Roman" w:cs="Times New Roman"/>
          <w:sz w:val="28"/>
          <w:szCs w:val="28"/>
          <w:lang w:val="uk-UA" w:eastAsia="ru-RU"/>
        </w:rPr>
        <w:t>к</w:t>
      </w:r>
      <w:r w:rsidRPr="00C03C1A">
        <w:rPr>
          <w:rFonts w:ascii="Times New Roman" w:eastAsia="Times New Roman" w:hAnsi="Times New Roman" w:cs="Times New Roman"/>
          <w:sz w:val="28"/>
          <w:szCs w:val="28"/>
          <w:lang w:val="uk-UA" w:eastAsia="ru-RU"/>
        </w:rPr>
        <w:t xml:space="preserve">ономічного розвитку районів «Темп зростання обсягу прийнятого в експлуатацію житла, відсотків до відповідного періоду попереднього року». </w:t>
      </w:r>
    </w:p>
    <w:p w:rsidR="000037EB" w:rsidRPr="00C03C1A" w:rsidRDefault="000037EB" w:rsidP="000037EB">
      <w:pPr>
        <w:spacing w:after="0" w:line="0" w:lineRule="atLeast"/>
        <w:ind w:firstLine="741"/>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Продовжує працювати районна програма індивідуального житлового будівництва  «Власний дім», на її фінансування  у  лютому</w:t>
      </w:r>
      <w:r w:rsidRPr="00C03C1A">
        <w:rPr>
          <w:rFonts w:ascii="Times New Roman" w:eastAsia="Times New Roman" w:hAnsi="Times New Roman" w:cs="Times New Roman"/>
          <w:color w:val="FF0000"/>
          <w:sz w:val="28"/>
          <w:szCs w:val="28"/>
          <w:lang w:val="uk-UA" w:eastAsia="ru-RU"/>
        </w:rPr>
        <w:t xml:space="preserve"> </w:t>
      </w:r>
      <w:r w:rsidRPr="00C03C1A">
        <w:rPr>
          <w:rFonts w:ascii="Times New Roman" w:eastAsia="Times New Roman" w:hAnsi="Times New Roman" w:cs="Times New Roman"/>
          <w:sz w:val="28"/>
          <w:szCs w:val="28"/>
          <w:lang w:val="uk-UA" w:eastAsia="ru-RU"/>
        </w:rPr>
        <w:t xml:space="preserve">2017 року зі спеціального фонду районного бюджету до обласного фонду підтримки індивідуального житлового будівництва на селі було перераховано 50 тис. </w:t>
      </w:r>
      <w:proofErr w:type="spellStart"/>
      <w:r w:rsidRPr="00C03C1A">
        <w:rPr>
          <w:rFonts w:ascii="Times New Roman" w:eastAsia="Times New Roman" w:hAnsi="Times New Roman" w:cs="Times New Roman"/>
          <w:sz w:val="28"/>
          <w:szCs w:val="28"/>
          <w:lang w:val="uk-UA" w:eastAsia="ru-RU"/>
        </w:rPr>
        <w:t>грн..У</w:t>
      </w:r>
      <w:proofErr w:type="spellEnd"/>
      <w:r w:rsidRPr="00C03C1A">
        <w:rPr>
          <w:rFonts w:ascii="Times New Roman" w:eastAsia="Times New Roman" w:hAnsi="Times New Roman" w:cs="Times New Roman"/>
          <w:sz w:val="28"/>
          <w:szCs w:val="28"/>
          <w:lang w:val="uk-UA" w:eastAsia="ru-RU"/>
        </w:rPr>
        <w:t xml:space="preserve"> звітному періоді пільгові кредити отримали Гусак Анатолій Володимирович на придбання житлового будинку 80 тис. грн. і Письменний Костянтин Борисович для реконструкції житлового будинку 40 тис. грн..</w:t>
      </w:r>
    </w:p>
    <w:p w:rsidR="000037EB" w:rsidRPr="00C03C1A" w:rsidRDefault="000037EB" w:rsidP="000037EB">
      <w:pPr>
        <w:spacing w:after="0" w:line="0" w:lineRule="atLeast"/>
        <w:ind w:firstLine="708"/>
        <w:jc w:val="both"/>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 xml:space="preserve">Будівельними організаціями району у 2017 році виконано будівельних робіт на суму  1,743 млн. грн.    </w:t>
      </w:r>
    </w:p>
    <w:p w:rsidR="000037EB" w:rsidRPr="00C03C1A" w:rsidRDefault="000037EB" w:rsidP="000037EB">
      <w:pPr>
        <w:spacing w:after="0" w:line="240" w:lineRule="auto"/>
        <w:ind w:firstLine="709"/>
        <w:rPr>
          <w:rFonts w:ascii="Times New Roman" w:eastAsia="Times New Roman" w:hAnsi="Times New Roman" w:cs="Times New Roman"/>
          <w:sz w:val="28"/>
          <w:szCs w:val="28"/>
          <w:lang w:val="uk-UA" w:eastAsia="ru-RU"/>
        </w:rPr>
      </w:pPr>
      <w:r w:rsidRPr="00C03C1A">
        <w:rPr>
          <w:rFonts w:ascii="Times New Roman" w:eastAsia="Times New Roman" w:hAnsi="Times New Roman" w:cs="Times New Roman"/>
          <w:sz w:val="28"/>
          <w:szCs w:val="28"/>
          <w:lang w:val="uk-UA" w:eastAsia="ru-RU"/>
        </w:rPr>
        <w:t>Новотроїцькою селищною радою у грудні минулого року затверджено новий генеральний план районного центру.</w:t>
      </w:r>
    </w:p>
    <w:p w:rsidR="000037EB" w:rsidRPr="00C03C1A" w:rsidRDefault="000037EB" w:rsidP="00921B77">
      <w:pPr>
        <w:shd w:val="clear" w:color="auto" w:fill="FFFFFF"/>
        <w:spacing w:after="0" w:line="0" w:lineRule="atLeast"/>
        <w:ind w:firstLine="709"/>
        <w:jc w:val="both"/>
        <w:rPr>
          <w:rFonts w:ascii="Times New Roman" w:hAnsi="Times New Roman" w:cs="Times New Roman"/>
          <w:color w:val="00B050"/>
          <w:sz w:val="28"/>
          <w:szCs w:val="28"/>
          <w:lang w:val="uk-UA"/>
        </w:rPr>
      </w:pPr>
    </w:p>
    <w:p w:rsidR="00D53E15" w:rsidRDefault="00D53E15" w:rsidP="00003A00">
      <w:pPr>
        <w:pStyle w:val="a3"/>
        <w:shd w:val="clear" w:color="auto" w:fill="FFFFFF"/>
        <w:spacing w:before="0" w:beforeAutospacing="0" w:after="0" w:afterAutospacing="0"/>
        <w:ind w:firstLine="709"/>
        <w:jc w:val="center"/>
        <w:rPr>
          <w:b/>
          <w:i/>
          <w:sz w:val="28"/>
          <w:szCs w:val="28"/>
          <w:lang w:val="uk-UA"/>
        </w:rPr>
      </w:pPr>
    </w:p>
    <w:p w:rsidR="008F3161" w:rsidRPr="00C03C1A" w:rsidRDefault="00003A00" w:rsidP="00003A00">
      <w:pPr>
        <w:pStyle w:val="a3"/>
        <w:shd w:val="clear" w:color="auto" w:fill="FFFFFF"/>
        <w:spacing w:before="0" w:beforeAutospacing="0" w:after="0" w:afterAutospacing="0"/>
        <w:ind w:firstLine="709"/>
        <w:jc w:val="center"/>
        <w:rPr>
          <w:b/>
          <w:i/>
          <w:sz w:val="28"/>
          <w:szCs w:val="28"/>
          <w:lang w:val="uk-UA"/>
        </w:rPr>
      </w:pPr>
      <w:r w:rsidRPr="00C03C1A">
        <w:rPr>
          <w:b/>
          <w:i/>
          <w:sz w:val="28"/>
          <w:szCs w:val="28"/>
          <w:lang w:val="uk-UA"/>
        </w:rPr>
        <w:t>Управління персоналом</w:t>
      </w:r>
    </w:p>
    <w:p w:rsidR="00003A00" w:rsidRPr="00C03C1A" w:rsidRDefault="00003A00" w:rsidP="00003A00">
      <w:pPr>
        <w:pStyle w:val="a3"/>
        <w:shd w:val="clear" w:color="auto" w:fill="FFFFFF"/>
        <w:spacing w:before="0" w:beforeAutospacing="0" w:after="0" w:afterAutospacing="0"/>
        <w:ind w:firstLine="709"/>
        <w:jc w:val="center"/>
        <w:rPr>
          <w:b/>
          <w:i/>
          <w:sz w:val="28"/>
          <w:szCs w:val="28"/>
          <w:lang w:val="uk-UA"/>
        </w:rPr>
      </w:pPr>
    </w:p>
    <w:p w:rsidR="0017231C" w:rsidRPr="00C03C1A" w:rsidRDefault="0017231C" w:rsidP="0017231C">
      <w:pPr>
        <w:shd w:val="clear" w:color="auto" w:fill="FFFFFF"/>
        <w:spacing w:after="0" w:line="240" w:lineRule="auto"/>
        <w:ind w:firstLine="709"/>
        <w:jc w:val="both"/>
        <w:rPr>
          <w:rFonts w:ascii="Times New Roman" w:hAnsi="Times New Roman" w:cs="Times New Roman"/>
          <w:sz w:val="28"/>
          <w:szCs w:val="28"/>
          <w:lang w:val="uk-UA" w:eastAsia="ru-RU"/>
        </w:rPr>
      </w:pPr>
      <w:r w:rsidRPr="00C03C1A">
        <w:rPr>
          <w:rFonts w:ascii="Times New Roman" w:hAnsi="Times New Roman" w:cs="Times New Roman"/>
          <w:sz w:val="28"/>
          <w:szCs w:val="28"/>
          <w:lang w:val="uk-UA" w:eastAsia="ru-RU"/>
        </w:rPr>
        <w:t xml:space="preserve">З метою здійснення основних галузевих повноважень відповідно до Закону України «Про місцеві державні адміністрації» в структурі Новотроїцької  райдержадміністрації утворені відповідні управління та відділи. </w:t>
      </w:r>
    </w:p>
    <w:p w:rsidR="0017231C" w:rsidRPr="00C03C1A" w:rsidRDefault="0017231C" w:rsidP="0017231C">
      <w:pPr>
        <w:shd w:val="clear" w:color="auto" w:fill="FFFFFF"/>
        <w:spacing w:after="0" w:line="240" w:lineRule="auto"/>
        <w:ind w:firstLine="709"/>
        <w:jc w:val="both"/>
        <w:rPr>
          <w:rFonts w:ascii="Times New Roman" w:hAnsi="Times New Roman" w:cs="Times New Roman"/>
          <w:sz w:val="28"/>
          <w:szCs w:val="28"/>
          <w:lang w:val="uk-UA" w:eastAsia="ru-RU"/>
        </w:rPr>
      </w:pPr>
      <w:r w:rsidRPr="00C03C1A">
        <w:rPr>
          <w:rFonts w:ascii="Times New Roman" w:hAnsi="Times New Roman" w:cs="Times New Roman"/>
          <w:sz w:val="28"/>
          <w:szCs w:val="28"/>
          <w:lang w:val="uk-UA" w:eastAsia="ru-RU"/>
        </w:rPr>
        <w:t xml:space="preserve">З метою приведення структури </w:t>
      </w:r>
      <w:r w:rsidR="00003A00" w:rsidRPr="00C03C1A">
        <w:rPr>
          <w:rFonts w:ascii="Times New Roman" w:hAnsi="Times New Roman" w:cs="Times New Roman"/>
          <w:sz w:val="28"/>
          <w:szCs w:val="28"/>
          <w:lang w:val="uk-UA" w:eastAsia="ru-RU"/>
        </w:rPr>
        <w:t>райдержадміністрації</w:t>
      </w:r>
      <w:r w:rsidRPr="00C03C1A">
        <w:rPr>
          <w:rFonts w:ascii="Times New Roman" w:hAnsi="Times New Roman" w:cs="Times New Roman"/>
          <w:sz w:val="28"/>
          <w:szCs w:val="28"/>
          <w:lang w:val="uk-UA" w:eastAsia="ru-RU"/>
        </w:rPr>
        <w:t xml:space="preserve"> у відповідність до норм та вимог чинного законодавства у 2017 році утворено самостійний відділ містобудування, архітектури та житлово-комунального господарства зі статусом окремої юридичної особи публічного права. Управління агропромислового розвитку  райдержадміністрації реорганізовано у відділ, архівний сектор –  в архівний відділ. У грудні 2017 року  Новотроїцькій райдержадміністрації додатково виділено 3 штатні одиниці, які й були передані управлінню соціального захисту населення, відділу освіти ( по 1 штатній одиниці) та введена посада головного спеціаліста з питань цивільного захисту населення у відділі містобудування, архітектури та житлово-комунального господарства.</w:t>
      </w:r>
    </w:p>
    <w:p w:rsidR="00003A00" w:rsidRPr="00D53E15" w:rsidRDefault="00003A00" w:rsidP="00003A00">
      <w:pPr>
        <w:spacing w:after="0" w:line="240" w:lineRule="auto"/>
        <w:ind w:firstLine="720"/>
        <w:jc w:val="both"/>
        <w:rPr>
          <w:rFonts w:ascii="Times New Roman" w:hAnsi="Times New Roman" w:cs="Times New Roman"/>
          <w:sz w:val="28"/>
          <w:szCs w:val="28"/>
          <w:lang w:val="uk-UA"/>
        </w:rPr>
      </w:pPr>
      <w:r w:rsidRPr="00C03C1A">
        <w:rPr>
          <w:rFonts w:ascii="Times New Roman" w:hAnsi="Times New Roman" w:cs="Times New Roman"/>
          <w:sz w:val="28"/>
          <w:szCs w:val="28"/>
          <w:lang w:val="uk-UA"/>
        </w:rPr>
        <w:lastRenderedPageBreak/>
        <w:t xml:space="preserve">На виконання вимог Закону України «Про державну службу», постанови Кабінету Міністрів України від 12 березня 2005 року № 179 «Про упорядкування структури апарату центральних органів виконавчої влади, їх територіальних підрозділів та місцевих державних адміністрацій» проведено оптимізацію структури районної державної адміністрації: припинено діяльність управління агропромислового розвитку шляхом реорганізації у відділ агропромислового розвитку районної державної адміністрації.  </w:t>
      </w:r>
      <w:r w:rsidRPr="00D53E15">
        <w:rPr>
          <w:rFonts w:ascii="Times New Roman" w:hAnsi="Times New Roman" w:cs="Times New Roman"/>
          <w:sz w:val="28"/>
          <w:szCs w:val="28"/>
          <w:lang w:val="uk-UA"/>
        </w:rPr>
        <w:t>Призначення громадян України на посади державної служби проводиться лише на конкурсній основі, крім випадків, передбачених Законом. Всього за 2017 рік проведено 16 засідань конкурсної комісії апарату райдержадміністрації та 11 засідань конкурсної комісії управління соціального захисту населення , за результатами конкурсів  призначено на  посади державної служби призначено 19 осіб.</w:t>
      </w:r>
    </w:p>
    <w:p w:rsidR="0017231C" w:rsidRPr="00C03C1A" w:rsidRDefault="0017231C" w:rsidP="00003A00">
      <w:pPr>
        <w:shd w:val="clear" w:color="auto" w:fill="FFFFFF"/>
        <w:spacing w:after="0" w:line="240" w:lineRule="auto"/>
        <w:ind w:firstLine="709"/>
        <w:jc w:val="both"/>
        <w:rPr>
          <w:rFonts w:ascii="Times New Roman" w:hAnsi="Times New Roman" w:cs="Times New Roman"/>
          <w:sz w:val="28"/>
          <w:szCs w:val="28"/>
          <w:lang w:val="uk-UA" w:eastAsia="ru-RU"/>
        </w:rPr>
      </w:pPr>
      <w:r w:rsidRPr="00C03C1A">
        <w:rPr>
          <w:rFonts w:ascii="Times New Roman" w:hAnsi="Times New Roman" w:cs="Times New Roman"/>
          <w:sz w:val="28"/>
          <w:szCs w:val="28"/>
          <w:lang w:val="uk-UA" w:eastAsia="ru-RU"/>
        </w:rPr>
        <w:t>Чисельність працівників Новотроїцької райдержадміністрації складає 97 штатних одиниць  (апарат – 28 од., структурні підрозділи – 69 од.), з них посади державної служби</w:t>
      </w:r>
      <w:r w:rsidR="00897119" w:rsidRPr="00C03C1A">
        <w:rPr>
          <w:rFonts w:ascii="Times New Roman" w:hAnsi="Times New Roman" w:cs="Times New Roman"/>
          <w:sz w:val="28"/>
          <w:szCs w:val="28"/>
          <w:lang w:val="uk-UA" w:eastAsia="ru-RU"/>
        </w:rPr>
        <w:t xml:space="preserve"> </w:t>
      </w:r>
      <w:r w:rsidRPr="00C03C1A">
        <w:rPr>
          <w:rFonts w:ascii="Times New Roman" w:hAnsi="Times New Roman" w:cs="Times New Roman"/>
          <w:sz w:val="28"/>
          <w:szCs w:val="28"/>
          <w:lang w:val="uk-UA" w:eastAsia="ru-RU"/>
        </w:rPr>
        <w:t>– 91  (апарат – 23, структурні підрозділи – 68), інші працівники -6.</w:t>
      </w:r>
    </w:p>
    <w:p w:rsidR="0017231C" w:rsidRPr="00C03C1A" w:rsidRDefault="0017231C" w:rsidP="0017231C">
      <w:pPr>
        <w:shd w:val="clear" w:color="auto" w:fill="FFFFFF"/>
        <w:spacing w:after="0" w:line="240" w:lineRule="auto"/>
        <w:ind w:firstLine="709"/>
        <w:jc w:val="both"/>
        <w:rPr>
          <w:rFonts w:ascii="Times New Roman" w:hAnsi="Times New Roman" w:cs="Times New Roman"/>
          <w:sz w:val="28"/>
          <w:szCs w:val="28"/>
          <w:lang w:val="uk-UA" w:eastAsia="ru-RU"/>
        </w:rPr>
      </w:pPr>
      <w:r w:rsidRPr="00C03C1A">
        <w:rPr>
          <w:rFonts w:ascii="Times New Roman" w:hAnsi="Times New Roman" w:cs="Times New Roman"/>
          <w:sz w:val="28"/>
          <w:szCs w:val="28"/>
          <w:lang w:val="uk-UA" w:eastAsia="ru-RU"/>
        </w:rPr>
        <w:t>Станом на 01 лютого 2018 фактично працюють  84 державних службовці, вакантних посад – 6.</w:t>
      </w:r>
    </w:p>
    <w:p w:rsidR="0017231C" w:rsidRPr="00C03C1A" w:rsidRDefault="0017231C" w:rsidP="0017231C">
      <w:pPr>
        <w:shd w:val="clear" w:color="auto" w:fill="FFFFFF"/>
        <w:spacing w:after="0" w:line="240" w:lineRule="auto"/>
        <w:ind w:firstLine="709"/>
        <w:jc w:val="both"/>
        <w:rPr>
          <w:rFonts w:ascii="Times New Roman" w:hAnsi="Times New Roman" w:cs="Times New Roman"/>
          <w:sz w:val="28"/>
          <w:szCs w:val="28"/>
          <w:lang w:val="uk-UA" w:eastAsia="ru-RU"/>
        </w:rPr>
      </w:pPr>
      <w:r w:rsidRPr="00C03C1A">
        <w:rPr>
          <w:rFonts w:ascii="Times New Roman" w:hAnsi="Times New Roman" w:cs="Times New Roman"/>
          <w:sz w:val="28"/>
          <w:szCs w:val="28"/>
          <w:lang w:val="uk-UA" w:eastAsia="ru-RU"/>
        </w:rPr>
        <w:t>Новотроїцька райдержадміністрація, як орган виконавчої влади, з урахуванням кадрового потенціалу, спроможна виконувати повноваження, передбачені діючим законодавством.</w:t>
      </w:r>
    </w:p>
    <w:p w:rsidR="007C7230" w:rsidRPr="00C03C1A" w:rsidRDefault="007C7230" w:rsidP="007C7230">
      <w:pPr>
        <w:shd w:val="clear" w:color="auto" w:fill="FFFFFF"/>
        <w:spacing w:after="0" w:line="240" w:lineRule="auto"/>
        <w:ind w:firstLine="709"/>
        <w:jc w:val="both"/>
        <w:rPr>
          <w:rFonts w:ascii="Times New Roman" w:eastAsia="Times New Roman" w:hAnsi="Times New Roman" w:cs="Times New Roman"/>
          <w:color w:val="FF0000"/>
          <w:sz w:val="28"/>
          <w:szCs w:val="28"/>
          <w:lang w:val="uk-UA" w:eastAsia="ru-RU"/>
        </w:rPr>
      </w:pPr>
    </w:p>
    <w:p w:rsidR="00E24131" w:rsidRPr="00C03C1A" w:rsidRDefault="00E24131" w:rsidP="002707C0">
      <w:pPr>
        <w:pStyle w:val="a3"/>
        <w:shd w:val="clear" w:color="auto" w:fill="FFFFFF"/>
        <w:spacing w:before="0" w:beforeAutospacing="0" w:after="0" w:afterAutospacing="0"/>
        <w:ind w:firstLine="709"/>
        <w:jc w:val="both"/>
        <w:rPr>
          <w:rStyle w:val="a4"/>
          <w:sz w:val="28"/>
          <w:szCs w:val="28"/>
          <w:lang w:val="uk-UA"/>
        </w:rPr>
      </w:pPr>
    </w:p>
    <w:p w:rsidR="008F3161" w:rsidRPr="00C03C1A" w:rsidRDefault="008F3161" w:rsidP="002707C0">
      <w:pPr>
        <w:pStyle w:val="a3"/>
        <w:shd w:val="clear" w:color="auto" w:fill="FFFFFF"/>
        <w:spacing w:before="0" w:beforeAutospacing="0" w:after="0" w:afterAutospacing="0"/>
        <w:ind w:firstLine="709"/>
        <w:jc w:val="both"/>
        <w:rPr>
          <w:b/>
          <w:sz w:val="28"/>
          <w:szCs w:val="28"/>
          <w:lang w:val="uk-UA"/>
        </w:rPr>
      </w:pPr>
      <w:r w:rsidRPr="00C03C1A">
        <w:rPr>
          <w:rStyle w:val="a4"/>
          <w:sz w:val="28"/>
          <w:szCs w:val="28"/>
          <w:lang w:val="uk-UA"/>
        </w:rPr>
        <w:t>Примітка:</w:t>
      </w:r>
    </w:p>
    <w:p w:rsidR="008F3161" w:rsidRPr="00C03C1A" w:rsidRDefault="008F3161" w:rsidP="002707C0">
      <w:pPr>
        <w:pStyle w:val="a3"/>
        <w:shd w:val="clear" w:color="auto" w:fill="FFFFFF"/>
        <w:spacing w:before="0" w:beforeAutospacing="0" w:after="0" w:afterAutospacing="0"/>
        <w:ind w:firstLine="709"/>
        <w:jc w:val="both"/>
        <w:rPr>
          <w:b/>
          <w:sz w:val="28"/>
          <w:szCs w:val="28"/>
          <w:lang w:val="uk-UA"/>
        </w:rPr>
      </w:pPr>
      <w:r w:rsidRPr="00C03C1A">
        <w:rPr>
          <w:b/>
          <w:sz w:val="28"/>
          <w:szCs w:val="28"/>
          <w:lang w:val="uk-UA"/>
        </w:rPr>
        <w:t>Публічний звіт Новотроїцької райдержадміністр</w:t>
      </w:r>
      <w:r w:rsidR="007C7FAA" w:rsidRPr="00C03C1A">
        <w:rPr>
          <w:b/>
          <w:sz w:val="28"/>
          <w:szCs w:val="28"/>
          <w:lang w:val="uk-UA"/>
        </w:rPr>
        <w:t>ації про проведену роботу у 2017</w:t>
      </w:r>
      <w:r w:rsidRPr="00C03C1A">
        <w:rPr>
          <w:b/>
          <w:sz w:val="28"/>
          <w:szCs w:val="28"/>
          <w:lang w:val="uk-UA"/>
        </w:rPr>
        <w:t xml:space="preserve"> році буде проведений </w:t>
      </w:r>
      <w:r w:rsidR="007C7FAA" w:rsidRPr="00C03C1A">
        <w:rPr>
          <w:b/>
          <w:sz w:val="28"/>
          <w:szCs w:val="28"/>
          <w:lang w:val="uk-UA"/>
        </w:rPr>
        <w:t>22</w:t>
      </w:r>
      <w:r w:rsidRPr="00C03C1A">
        <w:rPr>
          <w:b/>
          <w:sz w:val="28"/>
          <w:szCs w:val="28"/>
          <w:lang w:val="uk-UA"/>
        </w:rPr>
        <w:t xml:space="preserve"> лютого 201</w:t>
      </w:r>
      <w:r w:rsidR="007C7FAA" w:rsidRPr="00C03C1A">
        <w:rPr>
          <w:b/>
          <w:sz w:val="28"/>
          <w:szCs w:val="28"/>
          <w:lang w:val="uk-UA"/>
        </w:rPr>
        <w:t>8</w:t>
      </w:r>
      <w:r w:rsidRPr="00C03C1A">
        <w:rPr>
          <w:b/>
          <w:sz w:val="28"/>
          <w:szCs w:val="28"/>
          <w:lang w:val="uk-UA"/>
        </w:rPr>
        <w:t xml:space="preserve"> року, о 10.00 год. в залі засідань Новотроїцької районної ради.</w:t>
      </w:r>
    </w:p>
    <w:p w:rsidR="00D126A1" w:rsidRPr="00C03C1A" w:rsidRDefault="00D126A1" w:rsidP="002707C0">
      <w:pPr>
        <w:pStyle w:val="a3"/>
        <w:shd w:val="clear" w:color="auto" w:fill="FFFFFF"/>
        <w:spacing w:before="0" w:beforeAutospacing="0" w:after="0" w:afterAutospacing="0"/>
        <w:ind w:firstLine="709"/>
        <w:jc w:val="both"/>
        <w:rPr>
          <w:b/>
          <w:sz w:val="28"/>
          <w:szCs w:val="28"/>
          <w:lang w:val="uk-UA"/>
        </w:rPr>
      </w:pPr>
    </w:p>
    <w:sectPr w:rsidR="00D126A1" w:rsidRPr="00C03C1A" w:rsidSect="00697FEA">
      <w:footerReference w:type="default" r:id="rId39"/>
      <w:pgSz w:w="11906" w:h="16838"/>
      <w:pgMar w:top="589" w:right="850" w:bottom="709"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7D8E" w:rsidRDefault="00E57D8E" w:rsidP="00697FEA">
      <w:pPr>
        <w:spacing w:after="0" w:line="240" w:lineRule="auto"/>
      </w:pPr>
      <w:r>
        <w:separator/>
      </w:r>
    </w:p>
  </w:endnote>
  <w:endnote w:type="continuationSeparator" w:id="0">
    <w:p w:rsidR="00E57D8E" w:rsidRDefault="00E57D8E" w:rsidP="00697F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ntiqua">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j-ea">
    <w:panose1 w:val="00000000000000000000"/>
    <w:charset w:val="00"/>
    <w:family w:val="roman"/>
    <w:notTrueType/>
    <w:pitch w:val="default"/>
  </w:font>
  <w:font w:name="+mj-cs">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Droid Sans">
    <w:altName w:val="Times New Roman"/>
    <w:charset w:val="01"/>
    <w:family w:val="auto"/>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D8E" w:rsidRDefault="00E57D8E">
    <w:pPr>
      <w:pStyle w:val="ae"/>
      <w:jc w:val="right"/>
    </w:pPr>
    <w:r>
      <w:fldChar w:fldCharType="begin"/>
    </w:r>
    <w:r>
      <w:instrText>PAGE   \* MERGEFORMAT</w:instrText>
    </w:r>
    <w:r>
      <w:fldChar w:fldCharType="separate"/>
    </w:r>
    <w:r w:rsidR="00174166">
      <w:rPr>
        <w:noProof/>
      </w:rPr>
      <w:t>6</w:t>
    </w:r>
    <w:r>
      <w:fldChar w:fldCharType="end"/>
    </w:r>
  </w:p>
  <w:p w:rsidR="00E57D8E" w:rsidRDefault="00E57D8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7D8E" w:rsidRDefault="00E57D8E" w:rsidP="00697FEA">
      <w:pPr>
        <w:spacing w:after="0" w:line="240" w:lineRule="auto"/>
      </w:pPr>
      <w:r>
        <w:separator/>
      </w:r>
    </w:p>
  </w:footnote>
  <w:footnote w:type="continuationSeparator" w:id="0">
    <w:p w:rsidR="00E57D8E" w:rsidRDefault="00E57D8E" w:rsidP="00697F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648E"/>
    <w:multiLevelType w:val="hybridMultilevel"/>
    <w:tmpl w:val="A9BC0D2E"/>
    <w:lvl w:ilvl="0" w:tplc="FA6C9F60">
      <w:start w:val="3"/>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79A53AF"/>
    <w:multiLevelType w:val="hybridMultilevel"/>
    <w:tmpl w:val="2C76FF54"/>
    <w:lvl w:ilvl="0" w:tplc="F348969A">
      <w:start w:val="1"/>
      <w:numFmt w:val="bullet"/>
      <w:lvlText w:val="-"/>
      <w:lvlJc w:val="left"/>
      <w:pPr>
        <w:ind w:left="644" w:hanging="360"/>
      </w:pPr>
      <w:rPr>
        <w:rFonts w:ascii="Calibri" w:eastAsia="Calibri" w:hAnsi="Calibri" w:cs="Calibri"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
    <w:nsid w:val="08A4204D"/>
    <w:multiLevelType w:val="hybridMultilevel"/>
    <w:tmpl w:val="0C185E22"/>
    <w:lvl w:ilvl="0" w:tplc="BFCED5C2">
      <w:numFmt w:val="bullet"/>
      <w:lvlText w:val="-"/>
      <w:lvlJc w:val="left"/>
      <w:pPr>
        <w:ind w:left="1044" w:hanging="360"/>
      </w:pPr>
      <w:rPr>
        <w:rFonts w:ascii="Times New Roman" w:eastAsia="Calibri" w:hAnsi="Times New Roman" w:cs="Times New Roman" w:hint="default"/>
      </w:rPr>
    </w:lvl>
    <w:lvl w:ilvl="1" w:tplc="04190003" w:tentative="1">
      <w:start w:val="1"/>
      <w:numFmt w:val="bullet"/>
      <w:lvlText w:val="o"/>
      <w:lvlJc w:val="left"/>
      <w:pPr>
        <w:ind w:left="1764" w:hanging="360"/>
      </w:pPr>
      <w:rPr>
        <w:rFonts w:ascii="Courier New" w:hAnsi="Courier New" w:cs="Courier New" w:hint="default"/>
      </w:rPr>
    </w:lvl>
    <w:lvl w:ilvl="2" w:tplc="04190005" w:tentative="1">
      <w:start w:val="1"/>
      <w:numFmt w:val="bullet"/>
      <w:lvlText w:val=""/>
      <w:lvlJc w:val="left"/>
      <w:pPr>
        <w:ind w:left="2484" w:hanging="360"/>
      </w:pPr>
      <w:rPr>
        <w:rFonts w:ascii="Wingdings" w:hAnsi="Wingdings" w:hint="default"/>
      </w:rPr>
    </w:lvl>
    <w:lvl w:ilvl="3" w:tplc="04190001" w:tentative="1">
      <w:start w:val="1"/>
      <w:numFmt w:val="bullet"/>
      <w:lvlText w:val=""/>
      <w:lvlJc w:val="left"/>
      <w:pPr>
        <w:ind w:left="3204" w:hanging="360"/>
      </w:pPr>
      <w:rPr>
        <w:rFonts w:ascii="Symbol" w:hAnsi="Symbol" w:hint="default"/>
      </w:rPr>
    </w:lvl>
    <w:lvl w:ilvl="4" w:tplc="04190003" w:tentative="1">
      <w:start w:val="1"/>
      <w:numFmt w:val="bullet"/>
      <w:lvlText w:val="o"/>
      <w:lvlJc w:val="left"/>
      <w:pPr>
        <w:ind w:left="3924" w:hanging="360"/>
      </w:pPr>
      <w:rPr>
        <w:rFonts w:ascii="Courier New" w:hAnsi="Courier New" w:cs="Courier New" w:hint="default"/>
      </w:rPr>
    </w:lvl>
    <w:lvl w:ilvl="5" w:tplc="04190005" w:tentative="1">
      <w:start w:val="1"/>
      <w:numFmt w:val="bullet"/>
      <w:lvlText w:val=""/>
      <w:lvlJc w:val="left"/>
      <w:pPr>
        <w:ind w:left="4644" w:hanging="360"/>
      </w:pPr>
      <w:rPr>
        <w:rFonts w:ascii="Wingdings" w:hAnsi="Wingdings" w:hint="default"/>
      </w:rPr>
    </w:lvl>
    <w:lvl w:ilvl="6" w:tplc="04190001" w:tentative="1">
      <w:start w:val="1"/>
      <w:numFmt w:val="bullet"/>
      <w:lvlText w:val=""/>
      <w:lvlJc w:val="left"/>
      <w:pPr>
        <w:ind w:left="5364" w:hanging="360"/>
      </w:pPr>
      <w:rPr>
        <w:rFonts w:ascii="Symbol" w:hAnsi="Symbol" w:hint="default"/>
      </w:rPr>
    </w:lvl>
    <w:lvl w:ilvl="7" w:tplc="04190003" w:tentative="1">
      <w:start w:val="1"/>
      <w:numFmt w:val="bullet"/>
      <w:lvlText w:val="o"/>
      <w:lvlJc w:val="left"/>
      <w:pPr>
        <w:ind w:left="6084" w:hanging="360"/>
      </w:pPr>
      <w:rPr>
        <w:rFonts w:ascii="Courier New" w:hAnsi="Courier New" w:cs="Courier New" w:hint="default"/>
      </w:rPr>
    </w:lvl>
    <w:lvl w:ilvl="8" w:tplc="04190005" w:tentative="1">
      <w:start w:val="1"/>
      <w:numFmt w:val="bullet"/>
      <w:lvlText w:val=""/>
      <w:lvlJc w:val="left"/>
      <w:pPr>
        <w:ind w:left="6804" w:hanging="360"/>
      </w:pPr>
      <w:rPr>
        <w:rFonts w:ascii="Wingdings" w:hAnsi="Wingdings" w:hint="default"/>
      </w:rPr>
    </w:lvl>
  </w:abstractNum>
  <w:abstractNum w:abstractNumId="3">
    <w:nsid w:val="264B4A20"/>
    <w:multiLevelType w:val="hybridMultilevel"/>
    <w:tmpl w:val="780AA858"/>
    <w:lvl w:ilvl="0" w:tplc="0F86089A">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F504B8C"/>
    <w:multiLevelType w:val="hybridMultilevel"/>
    <w:tmpl w:val="FFFFFFFF"/>
    <w:lvl w:ilvl="0" w:tplc="F10ACE78">
      <w:numFmt w:val="bullet"/>
      <w:lvlText w:val="-"/>
      <w:lvlJc w:val="left"/>
      <w:pPr>
        <w:ind w:left="498" w:hanging="152"/>
      </w:pPr>
      <w:rPr>
        <w:rFonts w:ascii="Times New Roman" w:eastAsia="Times New Roman" w:hAnsi="Times New Roman" w:hint="default"/>
        <w:w w:val="99"/>
        <w:sz w:val="26"/>
      </w:rPr>
    </w:lvl>
    <w:lvl w:ilvl="1" w:tplc="87E4BE8E">
      <w:numFmt w:val="bullet"/>
      <w:lvlText w:val="-"/>
      <w:lvlJc w:val="left"/>
      <w:pPr>
        <w:ind w:left="793" w:hanging="152"/>
      </w:pPr>
      <w:rPr>
        <w:rFonts w:ascii="Times New Roman" w:eastAsia="Times New Roman" w:hAnsi="Times New Roman" w:hint="default"/>
        <w:w w:val="99"/>
        <w:sz w:val="26"/>
      </w:rPr>
    </w:lvl>
    <w:lvl w:ilvl="2" w:tplc="C87E37D2">
      <w:numFmt w:val="bullet"/>
      <w:lvlText w:val="•"/>
      <w:lvlJc w:val="left"/>
      <w:pPr>
        <w:ind w:left="1200" w:hanging="152"/>
      </w:pPr>
      <w:rPr>
        <w:rFonts w:hint="default"/>
      </w:rPr>
    </w:lvl>
    <w:lvl w:ilvl="3" w:tplc="E89660EE">
      <w:numFmt w:val="bullet"/>
      <w:lvlText w:val="•"/>
      <w:lvlJc w:val="left"/>
      <w:pPr>
        <w:ind w:left="1240" w:hanging="152"/>
      </w:pPr>
      <w:rPr>
        <w:rFonts w:hint="default"/>
      </w:rPr>
    </w:lvl>
    <w:lvl w:ilvl="4" w:tplc="1BD2CB7C">
      <w:numFmt w:val="bullet"/>
      <w:lvlText w:val="•"/>
      <w:lvlJc w:val="left"/>
      <w:pPr>
        <w:ind w:left="2560" w:hanging="152"/>
      </w:pPr>
      <w:rPr>
        <w:rFonts w:hint="default"/>
      </w:rPr>
    </w:lvl>
    <w:lvl w:ilvl="5" w:tplc="FD94C6FE">
      <w:numFmt w:val="bullet"/>
      <w:lvlText w:val="•"/>
      <w:lvlJc w:val="left"/>
      <w:pPr>
        <w:ind w:left="3881" w:hanging="152"/>
      </w:pPr>
      <w:rPr>
        <w:rFonts w:hint="default"/>
      </w:rPr>
    </w:lvl>
    <w:lvl w:ilvl="6" w:tplc="83C00196">
      <w:numFmt w:val="bullet"/>
      <w:lvlText w:val="•"/>
      <w:lvlJc w:val="left"/>
      <w:pPr>
        <w:ind w:left="5202" w:hanging="152"/>
      </w:pPr>
      <w:rPr>
        <w:rFonts w:hint="default"/>
      </w:rPr>
    </w:lvl>
    <w:lvl w:ilvl="7" w:tplc="34AC0EB4">
      <w:numFmt w:val="bullet"/>
      <w:lvlText w:val="•"/>
      <w:lvlJc w:val="left"/>
      <w:pPr>
        <w:ind w:left="6523" w:hanging="152"/>
      </w:pPr>
      <w:rPr>
        <w:rFonts w:hint="default"/>
      </w:rPr>
    </w:lvl>
    <w:lvl w:ilvl="8" w:tplc="63EE3B1C">
      <w:numFmt w:val="bullet"/>
      <w:lvlText w:val="•"/>
      <w:lvlJc w:val="left"/>
      <w:pPr>
        <w:ind w:left="7844" w:hanging="152"/>
      </w:pPr>
      <w:rPr>
        <w:rFonts w:hint="default"/>
      </w:rPr>
    </w:lvl>
  </w:abstractNum>
  <w:abstractNum w:abstractNumId="5">
    <w:nsid w:val="3D8B3C78"/>
    <w:multiLevelType w:val="hybridMultilevel"/>
    <w:tmpl w:val="A746D702"/>
    <w:lvl w:ilvl="0" w:tplc="C1820F20">
      <w:numFmt w:val="bullet"/>
      <w:lvlText w:val="-"/>
      <w:lvlJc w:val="left"/>
      <w:pPr>
        <w:ind w:left="720" w:hanging="360"/>
      </w:pPr>
      <w:rPr>
        <w:rFonts w:ascii="Calibri" w:eastAsiaTheme="minorEastAsia" w:hAnsi="Calibri" w:cs="Calibr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75FC0939"/>
    <w:multiLevelType w:val="hybridMultilevel"/>
    <w:tmpl w:val="84BC8122"/>
    <w:lvl w:ilvl="0" w:tplc="00806906">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6"/>
  </w:num>
  <w:num w:numId="4">
    <w:abstractNumId w:val="2"/>
  </w:num>
  <w:num w:numId="5">
    <w:abstractNumId w:val="4"/>
  </w:num>
  <w:num w:numId="6">
    <w:abstractNumId w:val="0"/>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E6FFF"/>
    <w:rsid w:val="0000122E"/>
    <w:rsid w:val="00001DC3"/>
    <w:rsid w:val="0000274E"/>
    <w:rsid w:val="00002CC2"/>
    <w:rsid w:val="000037EB"/>
    <w:rsid w:val="00003A00"/>
    <w:rsid w:val="00003F81"/>
    <w:rsid w:val="000054B1"/>
    <w:rsid w:val="00005546"/>
    <w:rsid w:val="000055D1"/>
    <w:rsid w:val="0001041A"/>
    <w:rsid w:val="00011638"/>
    <w:rsid w:val="0001410A"/>
    <w:rsid w:val="00014BB8"/>
    <w:rsid w:val="00014D9C"/>
    <w:rsid w:val="000152BA"/>
    <w:rsid w:val="00015BE2"/>
    <w:rsid w:val="000161AF"/>
    <w:rsid w:val="000173AD"/>
    <w:rsid w:val="00017A50"/>
    <w:rsid w:val="00020C1C"/>
    <w:rsid w:val="00021E11"/>
    <w:rsid w:val="000235F6"/>
    <w:rsid w:val="00023C04"/>
    <w:rsid w:val="00031CDA"/>
    <w:rsid w:val="00031CEB"/>
    <w:rsid w:val="000320FA"/>
    <w:rsid w:val="00033A8D"/>
    <w:rsid w:val="0003426C"/>
    <w:rsid w:val="00035352"/>
    <w:rsid w:val="000356DC"/>
    <w:rsid w:val="00040741"/>
    <w:rsid w:val="000413D2"/>
    <w:rsid w:val="00042467"/>
    <w:rsid w:val="0004249E"/>
    <w:rsid w:val="00042B04"/>
    <w:rsid w:val="00042E4F"/>
    <w:rsid w:val="000433D1"/>
    <w:rsid w:val="00045CDC"/>
    <w:rsid w:val="000474D7"/>
    <w:rsid w:val="000479BF"/>
    <w:rsid w:val="000512F1"/>
    <w:rsid w:val="00053C45"/>
    <w:rsid w:val="00055110"/>
    <w:rsid w:val="00055D24"/>
    <w:rsid w:val="00056924"/>
    <w:rsid w:val="00057F5F"/>
    <w:rsid w:val="000601FE"/>
    <w:rsid w:val="00061295"/>
    <w:rsid w:val="0006173C"/>
    <w:rsid w:val="0006287D"/>
    <w:rsid w:val="00062D6F"/>
    <w:rsid w:val="000634D3"/>
    <w:rsid w:val="00063937"/>
    <w:rsid w:val="0006431E"/>
    <w:rsid w:val="00065E68"/>
    <w:rsid w:val="00066417"/>
    <w:rsid w:val="00070E3A"/>
    <w:rsid w:val="000715C5"/>
    <w:rsid w:val="000719C2"/>
    <w:rsid w:val="000721C9"/>
    <w:rsid w:val="00072832"/>
    <w:rsid w:val="00073829"/>
    <w:rsid w:val="00073A16"/>
    <w:rsid w:val="0007438D"/>
    <w:rsid w:val="00074B93"/>
    <w:rsid w:val="00075438"/>
    <w:rsid w:val="00076E1F"/>
    <w:rsid w:val="000850DB"/>
    <w:rsid w:val="00085278"/>
    <w:rsid w:val="00086CA1"/>
    <w:rsid w:val="00090D41"/>
    <w:rsid w:val="000920B7"/>
    <w:rsid w:val="000920F6"/>
    <w:rsid w:val="00092814"/>
    <w:rsid w:val="000948AF"/>
    <w:rsid w:val="00096362"/>
    <w:rsid w:val="0009699E"/>
    <w:rsid w:val="000969F8"/>
    <w:rsid w:val="00096FEC"/>
    <w:rsid w:val="0009709F"/>
    <w:rsid w:val="000A0226"/>
    <w:rsid w:val="000A1124"/>
    <w:rsid w:val="000A1581"/>
    <w:rsid w:val="000A20EE"/>
    <w:rsid w:val="000A2892"/>
    <w:rsid w:val="000A2C92"/>
    <w:rsid w:val="000A516A"/>
    <w:rsid w:val="000A73CC"/>
    <w:rsid w:val="000B0339"/>
    <w:rsid w:val="000B03E4"/>
    <w:rsid w:val="000B155E"/>
    <w:rsid w:val="000B1A51"/>
    <w:rsid w:val="000B2104"/>
    <w:rsid w:val="000B2481"/>
    <w:rsid w:val="000B2F9B"/>
    <w:rsid w:val="000B352F"/>
    <w:rsid w:val="000B3B7A"/>
    <w:rsid w:val="000B41C7"/>
    <w:rsid w:val="000B5430"/>
    <w:rsid w:val="000B5633"/>
    <w:rsid w:val="000B596B"/>
    <w:rsid w:val="000B5E5E"/>
    <w:rsid w:val="000B6931"/>
    <w:rsid w:val="000B700E"/>
    <w:rsid w:val="000B7D00"/>
    <w:rsid w:val="000C02C4"/>
    <w:rsid w:val="000C1B97"/>
    <w:rsid w:val="000C4504"/>
    <w:rsid w:val="000C4592"/>
    <w:rsid w:val="000C5E27"/>
    <w:rsid w:val="000C6AE2"/>
    <w:rsid w:val="000D0588"/>
    <w:rsid w:val="000D1AA4"/>
    <w:rsid w:val="000D245C"/>
    <w:rsid w:val="000D28D6"/>
    <w:rsid w:val="000D42AB"/>
    <w:rsid w:val="000D4453"/>
    <w:rsid w:val="000D6CD3"/>
    <w:rsid w:val="000D7238"/>
    <w:rsid w:val="000D723A"/>
    <w:rsid w:val="000D7266"/>
    <w:rsid w:val="000D74B3"/>
    <w:rsid w:val="000D75CE"/>
    <w:rsid w:val="000E1918"/>
    <w:rsid w:val="000E1A00"/>
    <w:rsid w:val="000E1B99"/>
    <w:rsid w:val="000E234D"/>
    <w:rsid w:val="000E2A01"/>
    <w:rsid w:val="000E34AA"/>
    <w:rsid w:val="000E4D07"/>
    <w:rsid w:val="000E50D8"/>
    <w:rsid w:val="000E73A6"/>
    <w:rsid w:val="000E7F64"/>
    <w:rsid w:val="000F0CBF"/>
    <w:rsid w:val="000F12E4"/>
    <w:rsid w:val="000F172C"/>
    <w:rsid w:val="000F1AA9"/>
    <w:rsid w:val="000F1E9B"/>
    <w:rsid w:val="000F2C9C"/>
    <w:rsid w:val="000F4A9D"/>
    <w:rsid w:val="000F5DC2"/>
    <w:rsid w:val="000F5E81"/>
    <w:rsid w:val="000F7011"/>
    <w:rsid w:val="000F7518"/>
    <w:rsid w:val="001037E5"/>
    <w:rsid w:val="001040DA"/>
    <w:rsid w:val="001053C4"/>
    <w:rsid w:val="001057C9"/>
    <w:rsid w:val="0010616D"/>
    <w:rsid w:val="00106A61"/>
    <w:rsid w:val="00106B73"/>
    <w:rsid w:val="00114182"/>
    <w:rsid w:val="001152FD"/>
    <w:rsid w:val="001175A1"/>
    <w:rsid w:val="001176AE"/>
    <w:rsid w:val="0012175D"/>
    <w:rsid w:val="001226EC"/>
    <w:rsid w:val="00123A39"/>
    <w:rsid w:val="00124523"/>
    <w:rsid w:val="00126922"/>
    <w:rsid w:val="00126B32"/>
    <w:rsid w:val="00131501"/>
    <w:rsid w:val="001322AF"/>
    <w:rsid w:val="001326DE"/>
    <w:rsid w:val="0013313B"/>
    <w:rsid w:val="00133E60"/>
    <w:rsid w:val="00134D7E"/>
    <w:rsid w:val="00135A8A"/>
    <w:rsid w:val="00136396"/>
    <w:rsid w:val="0013722E"/>
    <w:rsid w:val="001406B1"/>
    <w:rsid w:val="0014135A"/>
    <w:rsid w:val="001417DF"/>
    <w:rsid w:val="00141B70"/>
    <w:rsid w:val="00141DEA"/>
    <w:rsid w:val="001439C6"/>
    <w:rsid w:val="00145827"/>
    <w:rsid w:val="00146EDA"/>
    <w:rsid w:val="001471C8"/>
    <w:rsid w:val="001477C6"/>
    <w:rsid w:val="00150269"/>
    <w:rsid w:val="001517FD"/>
    <w:rsid w:val="00151EEC"/>
    <w:rsid w:val="00152DB5"/>
    <w:rsid w:val="00153DF9"/>
    <w:rsid w:val="001544B1"/>
    <w:rsid w:val="001551FC"/>
    <w:rsid w:val="0015714A"/>
    <w:rsid w:val="00157830"/>
    <w:rsid w:val="001601C0"/>
    <w:rsid w:val="00161E84"/>
    <w:rsid w:val="00162547"/>
    <w:rsid w:val="00162720"/>
    <w:rsid w:val="001628AA"/>
    <w:rsid w:val="00162FEE"/>
    <w:rsid w:val="00164063"/>
    <w:rsid w:val="001641A0"/>
    <w:rsid w:val="00165835"/>
    <w:rsid w:val="00166868"/>
    <w:rsid w:val="0016753B"/>
    <w:rsid w:val="00167E43"/>
    <w:rsid w:val="00171778"/>
    <w:rsid w:val="0017231C"/>
    <w:rsid w:val="001723B0"/>
    <w:rsid w:val="001726BE"/>
    <w:rsid w:val="001727F9"/>
    <w:rsid w:val="00172B6B"/>
    <w:rsid w:val="00173577"/>
    <w:rsid w:val="001737D3"/>
    <w:rsid w:val="00173CEB"/>
    <w:rsid w:val="00173D59"/>
    <w:rsid w:val="00174166"/>
    <w:rsid w:val="00176E19"/>
    <w:rsid w:val="0017701A"/>
    <w:rsid w:val="001774C1"/>
    <w:rsid w:val="00180354"/>
    <w:rsid w:val="0018069D"/>
    <w:rsid w:val="00180E84"/>
    <w:rsid w:val="00181CC4"/>
    <w:rsid w:val="001824C6"/>
    <w:rsid w:val="00184637"/>
    <w:rsid w:val="00186039"/>
    <w:rsid w:val="00186311"/>
    <w:rsid w:val="00187F2F"/>
    <w:rsid w:val="0019062B"/>
    <w:rsid w:val="00190B15"/>
    <w:rsid w:val="00191E9B"/>
    <w:rsid w:val="00192D2D"/>
    <w:rsid w:val="00192E17"/>
    <w:rsid w:val="00193452"/>
    <w:rsid w:val="001939D2"/>
    <w:rsid w:val="00194596"/>
    <w:rsid w:val="001958A2"/>
    <w:rsid w:val="0019674C"/>
    <w:rsid w:val="00196EEF"/>
    <w:rsid w:val="001A022A"/>
    <w:rsid w:val="001A0482"/>
    <w:rsid w:val="001A1629"/>
    <w:rsid w:val="001A2621"/>
    <w:rsid w:val="001A2835"/>
    <w:rsid w:val="001A2ED3"/>
    <w:rsid w:val="001A4519"/>
    <w:rsid w:val="001A5015"/>
    <w:rsid w:val="001A6B72"/>
    <w:rsid w:val="001B1030"/>
    <w:rsid w:val="001B1AEA"/>
    <w:rsid w:val="001B2472"/>
    <w:rsid w:val="001B2944"/>
    <w:rsid w:val="001B34F5"/>
    <w:rsid w:val="001B38DF"/>
    <w:rsid w:val="001B3B88"/>
    <w:rsid w:val="001B4A45"/>
    <w:rsid w:val="001B605B"/>
    <w:rsid w:val="001B7BBA"/>
    <w:rsid w:val="001C0E04"/>
    <w:rsid w:val="001C14F5"/>
    <w:rsid w:val="001C1F17"/>
    <w:rsid w:val="001C2139"/>
    <w:rsid w:val="001C4B14"/>
    <w:rsid w:val="001C5B13"/>
    <w:rsid w:val="001C6025"/>
    <w:rsid w:val="001C6215"/>
    <w:rsid w:val="001D1795"/>
    <w:rsid w:val="001D6453"/>
    <w:rsid w:val="001D6C35"/>
    <w:rsid w:val="001D7447"/>
    <w:rsid w:val="001E0478"/>
    <w:rsid w:val="001E0B53"/>
    <w:rsid w:val="001E2157"/>
    <w:rsid w:val="001E3111"/>
    <w:rsid w:val="001E384D"/>
    <w:rsid w:val="001E521B"/>
    <w:rsid w:val="001E774B"/>
    <w:rsid w:val="001F1AD3"/>
    <w:rsid w:val="001F3859"/>
    <w:rsid w:val="001F4EE3"/>
    <w:rsid w:val="001F6B65"/>
    <w:rsid w:val="001F755B"/>
    <w:rsid w:val="002003DC"/>
    <w:rsid w:val="002019E8"/>
    <w:rsid w:val="00202A99"/>
    <w:rsid w:val="00204777"/>
    <w:rsid w:val="00204885"/>
    <w:rsid w:val="002048B2"/>
    <w:rsid w:val="00204AA2"/>
    <w:rsid w:val="0020550D"/>
    <w:rsid w:val="00205949"/>
    <w:rsid w:val="00205AD6"/>
    <w:rsid w:val="002077B1"/>
    <w:rsid w:val="00207930"/>
    <w:rsid w:val="00207D2B"/>
    <w:rsid w:val="00212781"/>
    <w:rsid w:val="00212CB4"/>
    <w:rsid w:val="002130BC"/>
    <w:rsid w:val="002135AF"/>
    <w:rsid w:val="002137CE"/>
    <w:rsid w:val="00213E9C"/>
    <w:rsid w:val="0021602B"/>
    <w:rsid w:val="00216273"/>
    <w:rsid w:val="00216A13"/>
    <w:rsid w:val="00217F86"/>
    <w:rsid w:val="0022022B"/>
    <w:rsid w:val="002207BF"/>
    <w:rsid w:val="00220BEA"/>
    <w:rsid w:val="00221078"/>
    <w:rsid w:val="0022169D"/>
    <w:rsid w:val="00221D1E"/>
    <w:rsid w:val="002228BE"/>
    <w:rsid w:val="00222E13"/>
    <w:rsid w:val="00222EB5"/>
    <w:rsid w:val="002242B7"/>
    <w:rsid w:val="00225322"/>
    <w:rsid w:val="0022548F"/>
    <w:rsid w:val="00226D8B"/>
    <w:rsid w:val="0022745F"/>
    <w:rsid w:val="00227C8C"/>
    <w:rsid w:val="00227F22"/>
    <w:rsid w:val="002300CA"/>
    <w:rsid w:val="00230DDB"/>
    <w:rsid w:val="0023126A"/>
    <w:rsid w:val="0023144A"/>
    <w:rsid w:val="00231FF2"/>
    <w:rsid w:val="00233011"/>
    <w:rsid w:val="002343F3"/>
    <w:rsid w:val="00234688"/>
    <w:rsid w:val="00236044"/>
    <w:rsid w:val="00236066"/>
    <w:rsid w:val="00236CEF"/>
    <w:rsid w:val="0024022F"/>
    <w:rsid w:val="002402A7"/>
    <w:rsid w:val="0024036F"/>
    <w:rsid w:val="002412F6"/>
    <w:rsid w:val="0024154C"/>
    <w:rsid w:val="00242337"/>
    <w:rsid w:val="00242801"/>
    <w:rsid w:val="00243EF3"/>
    <w:rsid w:val="00244CDF"/>
    <w:rsid w:val="002465FE"/>
    <w:rsid w:val="00246DB4"/>
    <w:rsid w:val="00246F51"/>
    <w:rsid w:val="00247AF4"/>
    <w:rsid w:val="00253416"/>
    <w:rsid w:val="00256C9B"/>
    <w:rsid w:val="002575D7"/>
    <w:rsid w:val="002600CC"/>
    <w:rsid w:val="00260C3C"/>
    <w:rsid w:val="00263004"/>
    <w:rsid w:val="00263C61"/>
    <w:rsid w:val="002650D4"/>
    <w:rsid w:val="00266CFF"/>
    <w:rsid w:val="00267D28"/>
    <w:rsid w:val="002707C0"/>
    <w:rsid w:val="00270A66"/>
    <w:rsid w:val="00271CF9"/>
    <w:rsid w:val="00272AF5"/>
    <w:rsid w:val="00272F3E"/>
    <w:rsid w:val="00274151"/>
    <w:rsid w:val="002753BB"/>
    <w:rsid w:val="00275766"/>
    <w:rsid w:val="00275FA2"/>
    <w:rsid w:val="00275FA7"/>
    <w:rsid w:val="002767B2"/>
    <w:rsid w:val="00280637"/>
    <w:rsid w:val="00280646"/>
    <w:rsid w:val="00280F90"/>
    <w:rsid w:val="0028183A"/>
    <w:rsid w:val="00281E29"/>
    <w:rsid w:val="00282A97"/>
    <w:rsid w:val="00282ACB"/>
    <w:rsid w:val="002844BE"/>
    <w:rsid w:val="00285816"/>
    <w:rsid w:val="00290524"/>
    <w:rsid w:val="00291C1C"/>
    <w:rsid w:val="002936B0"/>
    <w:rsid w:val="00293ECE"/>
    <w:rsid w:val="00294139"/>
    <w:rsid w:val="002943DE"/>
    <w:rsid w:val="00294586"/>
    <w:rsid w:val="0029511E"/>
    <w:rsid w:val="00295645"/>
    <w:rsid w:val="002964C6"/>
    <w:rsid w:val="00296C02"/>
    <w:rsid w:val="002A0E54"/>
    <w:rsid w:val="002A1811"/>
    <w:rsid w:val="002A4544"/>
    <w:rsid w:val="002A5DE1"/>
    <w:rsid w:val="002A66DC"/>
    <w:rsid w:val="002A6916"/>
    <w:rsid w:val="002A74EC"/>
    <w:rsid w:val="002A7F8D"/>
    <w:rsid w:val="002B14BE"/>
    <w:rsid w:val="002B172A"/>
    <w:rsid w:val="002B1DC9"/>
    <w:rsid w:val="002B26C8"/>
    <w:rsid w:val="002B27B2"/>
    <w:rsid w:val="002B3123"/>
    <w:rsid w:val="002B3523"/>
    <w:rsid w:val="002B573C"/>
    <w:rsid w:val="002B69AE"/>
    <w:rsid w:val="002B7BA9"/>
    <w:rsid w:val="002B7EFC"/>
    <w:rsid w:val="002C0CFA"/>
    <w:rsid w:val="002C0D5C"/>
    <w:rsid w:val="002C2046"/>
    <w:rsid w:val="002C41D6"/>
    <w:rsid w:val="002C4991"/>
    <w:rsid w:val="002C572F"/>
    <w:rsid w:val="002C5E59"/>
    <w:rsid w:val="002C6BBA"/>
    <w:rsid w:val="002C7363"/>
    <w:rsid w:val="002D0B94"/>
    <w:rsid w:val="002D16D2"/>
    <w:rsid w:val="002D2986"/>
    <w:rsid w:val="002D2ABD"/>
    <w:rsid w:val="002D30F1"/>
    <w:rsid w:val="002D365C"/>
    <w:rsid w:val="002D393E"/>
    <w:rsid w:val="002D3A4E"/>
    <w:rsid w:val="002D3CCF"/>
    <w:rsid w:val="002D3F9B"/>
    <w:rsid w:val="002D4226"/>
    <w:rsid w:val="002D54EF"/>
    <w:rsid w:val="002D5D79"/>
    <w:rsid w:val="002D607A"/>
    <w:rsid w:val="002D60F3"/>
    <w:rsid w:val="002D648B"/>
    <w:rsid w:val="002D78D5"/>
    <w:rsid w:val="002E003F"/>
    <w:rsid w:val="002E01DE"/>
    <w:rsid w:val="002E032C"/>
    <w:rsid w:val="002E0710"/>
    <w:rsid w:val="002E0A95"/>
    <w:rsid w:val="002E1006"/>
    <w:rsid w:val="002E121D"/>
    <w:rsid w:val="002E1693"/>
    <w:rsid w:val="002E3793"/>
    <w:rsid w:val="002E38E8"/>
    <w:rsid w:val="002E396E"/>
    <w:rsid w:val="002E3EB7"/>
    <w:rsid w:val="002E5E25"/>
    <w:rsid w:val="002F0AB8"/>
    <w:rsid w:val="002F273C"/>
    <w:rsid w:val="002F2A0C"/>
    <w:rsid w:val="002F2FA7"/>
    <w:rsid w:val="002F4C74"/>
    <w:rsid w:val="002F4FD4"/>
    <w:rsid w:val="002F5E36"/>
    <w:rsid w:val="002F76EF"/>
    <w:rsid w:val="002F7EF9"/>
    <w:rsid w:val="00300BE9"/>
    <w:rsid w:val="003044E2"/>
    <w:rsid w:val="0030604A"/>
    <w:rsid w:val="00306C7D"/>
    <w:rsid w:val="00310814"/>
    <w:rsid w:val="00311F10"/>
    <w:rsid w:val="00312F32"/>
    <w:rsid w:val="0031372F"/>
    <w:rsid w:val="00313FEC"/>
    <w:rsid w:val="00314065"/>
    <w:rsid w:val="00315397"/>
    <w:rsid w:val="00317CDF"/>
    <w:rsid w:val="00320F67"/>
    <w:rsid w:val="00324160"/>
    <w:rsid w:val="003251D2"/>
    <w:rsid w:val="003253A4"/>
    <w:rsid w:val="00325AF7"/>
    <w:rsid w:val="00325BCD"/>
    <w:rsid w:val="0032678F"/>
    <w:rsid w:val="00327351"/>
    <w:rsid w:val="00327FFE"/>
    <w:rsid w:val="00331023"/>
    <w:rsid w:val="00331CD9"/>
    <w:rsid w:val="00333F6B"/>
    <w:rsid w:val="003360E6"/>
    <w:rsid w:val="003362F7"/>
    <w:rsid w:val="00336EE2"/>
    <w:rsid w:val="003371F8"/>
    <w:rsid w:val="00341820"/>
    <w:rsid w:val="00341CF2"/>
    <w:rsid w:val="00342631"/>
    <w:rsid w:val="003437EC"/>
    <w:rsid w:val="00344225"/>
    <w:rsid w:val="0034456F"/>
    <w:rsid w:val="003458A9"/>
    <w:rsid w:val="00345DE7"/>
    <w:rsid w:val="00346064"/>
    <w:rsid w:val="00350218"/>
    <w:rsid w:val="0035133D"/>
    <w:rsid w:val="00352B73"/>
    <w:rsid w:val="0035672B"/>
    <w:rsid w:val="00356736"/>
    <w:rsid w:val="0035710A"/>
    <w:rsid w:val="00357FB2"/>
    <w:rsid w:val="003613DC"/>
    <w:rsid w:val="00361402"/>
    <w:rsid w:val="00361E2A"/>
    <w:rsid w:val="00363246"/>
    <w:rsid w:val="00363979"/>
    <w:rsid w:val="00363ED8"/>
    <w:rsid w:val="0036419B"/>
    <w:rsid w:val="00364391"/>
    <w:rsid w:val="00366DCE"/>
    <w:rsid w:val="0036755E"/>
    <w:rsid w:val="00367B97"/>
    <w:rsid w:val="00372EAB"/>
    <w:rsid w:val="00373521"/>
    <w:rsid w:val="00374893"/>
    <w:rsid w:val="00374C7C"/>
    <w:rsid w:val="0037566A"/>
    <w:rsid w:val="00375CF6"/>
    <w:rsid w:val="00376744"/>
    <w:rsid w:val="003776AF"/>
    <w:rsid w:val="003807F1"/>
    <w:rsid w:val="003819A2"/>
    <w:rsid w:val="00381B23"/>
    <w:rsid w:val="00381CA0"/>
    <w:rsid w:val="00381E37"/>
    <w:rsid w:val="00381EC2"/>
    <w:rsid w:val="00381F14"/>
    <w:rsid w:val="00382EDC"/>
    <w:rsid w:val="00383261"/>
    <w:rsid w:val="003854E4"/>
    <w:rsid w:val="00385DDE"/>
    <w:rsid w:val="00386C6D"/>
    <w:rsid w:val="0038705A"/>
    <w:rsid w:val="00391025"/>
    <w:rsid w:val="003914B4"/>
    <w:rsid w:val="00393B78"/>
    <w:rsid w:val="003946E3"/>
    <w:rsid w:val="00394E81"/>
    <w:rsid w:val="003A08F7"/>
    <w:rsid w:val="003A0D68"/>
    <w:rsid w:val="003A35DC"/>
    <w:rsid w:val="003A3981"/>
    <w:rsid w:val="003A430E"/>
    <w:rsid w:val="003A4C70"/>
    <w:rsid w:val="003A4EFF"/>
    <w:rsid w:val="003A4F95"/>
    <w:rsid w:val="003A5CF7"/>
    <w:rsid w:val="003A6220"/>
    <w:rsid w:val="003A691E"/>
    <w:rsid w:val="003A6C70"/>
    <w:rsid w:val="003A7D47"/>
    <w:rsid w:val="003A7D84"/>
    <w:rsid w:val="003B0EC6"/>
    <w:rsid w:val="003B246E"/>
    <w:rsid w:val="003B4DE1"/>
    <w:rsid w:val="003B5631"/>
    <w:rsid w:val="003B6A55"/>
    <w:rsid w:val="003B775F"/>
    <w:rsid w:val="003B7C3A"/>
    <w:rsid w:val="003B7E38"/>
    <w:rsid w:val="003C0207"/>
    <w:rsid w:val="003C0574"/>
    <w:rsid w:val="003C26E6"/>
    <w:rsid w:val="003C2A2F"/>
    <w:rsid w:val="003C2D83"/>
    <w:rsid w:val="003C4C36"/>
    <w:rsid w:val="003C6CBC"/>
    <w:rsid w:val="003C7397"/>
    <w:rsid w:val="003D0902"/>
    <w:rsid w:val="003D117C"/>
    <w:rsid w:val="003D1891"/>
    <w:rsid w:val="003D2392"/>
    <w:rsid w:val="003D2675"/>
    <w:rsid w:val="003D31FC"/>
    <w:rsid w:val="003D4033"/>
    <w:rsid w:val="003D434C"/>
    <w:rsid w:val="003D5496"/>
    <w:rsid w:val="003D6AA7"/>
    <w:rsid w:val="003E08FC"/>
    <w:rsid w:val="003E0DA7"/>
    <w:rsid w:val="003E160B"/>
    <w:rsid w:val="003E29FF"/>
    <w:rsid w:val="003E2C31"/>
    <w:rsid w:val="003E33C4"/>
    <w:rsid w:val="003E3DEF"/>
    <w:rsid w:val="003E4684"/>
    <w:rsid w:val="003E4DED"/>
    <w:rsid w:val="003E5C07"/>
    <w:rsid w:val="003E5C08"/>
    <w:rsid w:val="003E7C93"/>
    <w:rsid w:val="003F0670"/>
    <w:rsid w:val="003F133E"/>
    <w:rsid w:val="003F1357"/>
    <w:rsid w:val="003F13E7"/>
    <w:rsid w:val="003F1C6E"/>
    <w:rsid w:val="003F1F6B"/>
    <w:rsid w:val="003F2B73"/>
    <w:rsid w:val="003F384D"/>
    <w:rsid w:val="003F47B6"/>
    <w:rsid w:val="003F4F90"/>
    <w:rsid w:val="003F57EA"/>
    <w:rsid w:val="003F73BA"/>
    <w:rsid w:val="00401A06"/>
    <w:rsid w:val="0040235F"/>
    <w:rsid w:val="0040324B"/>
    <w:rsid w:val="00404BD7"/>
    <w:rsid w:val="0041111B"/>
    <w:rsid w:val="00411854"/>
    <w:rsid w:val="00411A9A"/>
    <w:rsid w:val="004126D5"/>
    <w:rsid w:val="00413647"/>
    <w:rsid w:val="00413689"/>
    <w:rsid w:val="0041597D"/>
    <w:rsid w:val="00420970"/>
    <w:rsid w:val="00420E8D"/>
    <w:rsid w:val="004235F1"/>
    <w:rsid w:val="004245B1"/>
    <w:rsid w:val="004250D8"/>
    <w:rsid w:val="0042609E"/>
    <w:rsid w:val="00430780"/>
    <w:rsid w:val="00431002"/>
    <w:rsid w:val="00431C6C"/>
    <w:rsid w:val="00432103"/>
    <w:rsid w:val="00432B16"/>
    <w:rsid w:val="00437C4B"/>
    <w:rsid w:val="004410EE"/>
    <w:rsid w:val="004451E7"/>
    <w:rsid w:val="00445B0E"/>
    <w:rsid w:val="00450ADB"/>
    <w:rsid w:val="00450C6D"/>
    <w:rsid w:val="00451EF6"/>
    <w:rsid w:val="00452064"/>
    <w:rsid w:val="004521C7"/>
    <w:rsid w:val="00452247"/>
    <w:rsid w:val="0045284A"/>
    <w:rsid w:val="0045428B"/>
    <w:rsid w:val="00455146"/>
    <w:rsid w:val="004551A5"/>
    <w:rsid w:val="004553F1"/>
    <w:rsid w:val="00456454"/>
    <w:rsid w:val="00457B8E"/>
    <w:rsid w:val="00457C84"/>
    <w:rsid w:val="00461233"/>
    <w:rsid w:val="004622C2"/>
    <w:rsid w:val="004623A8"/>
    <w:rsid w:val="00462AB5"/>
    <w:rsid w:val="00462B96"/>
    <w:rsid w:val="00462DB7"/>
    <w:rsid w:val="00463304"/>
    <w:rsid w:val="00465805"/>
    <w:rsid w:val="00465A5D"/>
    <w:rsid w:val="004669D0"/>
    <w:rsid w:val="004674E5"/>
    <w:rsid w:val="00467826"/>
    <w:rsid w:val="00474DBF"/>
    <w:rsid w:val="00475C8A"/>
    <w:rsid w:val="0048214F"/>
    <w:rsid w:val="00482909"/>
    <w:rsid w:val="004831BF"/>
    <w:rsid w:val="0048378D"/>
    <w:rsid w:val="00484563"/>
    <w:rsid w:val="00487A71"/>
    <w:rsid w:val="00490156"/>
    <w:rsid w:val="00490377"/>
    <w:rsid w:val="004906E2"/>
    <w:rsid w:val="00490940"/>
    <w:rsid w:val="00490F9B"/>
    <w:rsid w:val="004916E3"/>
    <w:rsid w:val="00491FF3"/>
    <w:rsid w:val="00492F6F"/>
    <w:rsid w:val="004932BD"/>
    <w:rsid w:val="00493F01"/>
    <w:rsid w:val="004951E4"/>
    <w:rsid w:val="00495C2D"/>
    <w:rsid w:val="00495EED"/>
    <w:rsid w:val="004970B1"/>
    <w:rsid w:val="004A07AF"/>
    <w:rsid w:val="004A1A2A"/>
    <w:rsid w:val="004A3CA9"/>
    <w:rsid w:val="004A3E77"/>
    <w:rsid w:val="004A4E0E"/>
    <w:rsid w:val="004A557D"/>
    <w:rsid w:val="004A7DA2"/>
    <w:rsid w:val="004A7FAA"/>
    <w:rsid w:val="004B0014"/>
    <w:rsid w:val="004B0354"/>
    <w:rsid w:val="004B0698"/>
    <w:rsid w:val="004B0E91"/>
    <w:rsid w:val="004B20D4"/>
    <w:rsid w:val="004B2F43"/>
    <w:rsid w:val="004B49B8"/>
    <w:rsid w:val="004B5622"/>
    <w:rsid w:val="004B6C04"/>
    <w:rsid w:val="004C0478"/>
    <w:rsid w:val="004C105F"/>
    <w:rsid w:val="004C2BFC"/>
    <w:rsid w:val="004C4399"/>
    <w:rsid w:val="004D0528"/>
    <w:rsid w:val="004D0E38"/>
    <w:rsid w:val="004D17EA"/>
    <w:rsid w:val="004D3D98"/>
    <w:rsid w:val="004D3F12"/>
    <w:rsid w:val="004D40F3"/>
    <w:rsid w:val="004D444E"/>
    <w:rsid w:val="004D59C4"/>
    <w:rsid w:val="004D72E8"/>
    <w:rsid w:val="004E2EA4"/>
    <w:rsid w:val="004E3637"/>
    <w:rsid w:val="004E72E6"/>
    <w:rsid w:val="004F0852"/>
    <w:rsid w:val="004F1ED2"/>
    <w:rsid w:val="004F2449"/>
    <w:rsid w:val="004F3E16"/>
    <w:rsid w:val="004F4410"/>
    <w:rsid w:val="004F4D26"/>
    <w:rsid w:val="004F500D"/>
    <w:rsid w:val="004F5AF6"/>
    <w:rsid w:val="005008D4"/>
    <w:rsid w:val="00503B4B"/>
    <w:rsid w:val="00504AE8"/>
    <w:rsid w:val="00505899"/>
    <w:rsid w:val="0050618B"/>
    <w:rsid w:val="00507C43"/>
    <w:rsid w:val="0051086C"/>
    <w:rsid w:val="00510879"/>
    <w:rsid w:val="005108CE"/>
    <w:rsid w:val="00510AED"/>
    <w:rsid w:val="00512E00"/>
    <w:rsid w:val="00513BBC"/>
    <w:rsid w:val="00514DA3"/>
    <w:rsid w:val="0051504C"/>
    <w:rsid w:val="005158B1"/>
    <w:rsid w:val="00515A3A"/>
    <w:rsid w:val="00516A9C"/>
    <w:rsid w:val="00520917"/>
    <w:rsid w:val="0052130A"/>
    <w:rsid w:val="00521E99"/>
    <w:rsid w:val="00521FC0"/>
    <w:rsid w:val="00525E2B"/>
    <w:rsid w:val="00526730"/>
    <w:rsid w:val="00527264"/>
    <w:rsid w:val="005272B2"/>
    <w:rsid w:val="00530CD4"/>
    <w:rsid w:val="00531124"/>
    <w:rsid w:val="0053287C"/>
    <w:rsid w:val="00533F46"/>
    <w:rsid w:val="00534802"/>
    <w:rsid w:val="00536332"/>
    <w:rsid w:val="005367F3"/>
    <w:rsid w:val="00536C59"/>
    <w:rsid w:val="00537571"/>
    <w:rsid w:val="00537E76"/>
    <w:rsid w:val="00541957"/>
    <w:rsid w:val="0054197B"/>
    <w:rsid w:val="0054228B"/>
    <w:rsid w:val="005425B9"/>
    <w:rsid w:val="00542A92"/>
    <w:rsid w:val="005440EE"/>
    <w:rsid w:val="005501B6"/>
    <w:rsid w:val="00551B91"/>
    <w:rsid w:val="0055434B"/>
    <w:rsid w:val="00554870"/>
    <w:rsid w:val="00555662"/>
    <w:rsid w:val="00556E88"/>
    <w:rsid w:val="00556F2C"/>
    <w:rsid w:val="00557574"/>
    <w:rsid w:val="00557910"/>
    <w:rsid w:val="00562EA0"/>
    <w:rsid w:val="0056587D"/>
    <w:rsid w:val="00567E70"/>
    <w:rsid w:val="005700F0"/>
    <w:rsid w:val="00570638"/>
    <w:rsid w:val="00572706"/>
    <w:rsid w:val="005740E6"/>
    <w:rsid w:val="00574669"/>
    <w:rsid w:val="005757A1"/>
    <w:rsid w:val="00577F44"/>
    <w:rsid w:val="005806D7"/>
    <w:rsid w:val="005819F4"/>
    <w:rsid w:val="005837A7"/>
    <w:rsid w:val="00584233"/>
    <w:rsid w:val="00584DAE"/>
    <w:rsid w:val="0058541E"/>
    <w:rsid w:val="005875EF"/>
    <w:rsid w:val="0059012B"/>
    <w:rsid w:val="00590F59"/>
    <w:rsid w:val="00591F13"/>
    <w:rsid w:val="00592190"/>
    <w:rsid w:val="005925E8"/>
    <w:rsid w:val="0059373C"/>
    <w:rsid w:val="00595D6D"/>
    <w:rsid w:val="00597C76"/>
    <w:rsid w:val="005A2F69"/>
    <w:rsid w:val="005A54DE"/>
    <w:rsid w:val="005A566C"/>
    <w:rsid w:val="005A6919"/>
    <w:rsid w:val="005A6944"/>
    <w:rsid w:val="005A69C9"/>
    <w:rsid w:val="005A6B16"/>
    <w:rsid w:val="005B1CAF"/>
    <w:rsid w:val="005B1EB3"/>
    <w:rsid w:val="005B2E0E"/>
    <w:rsid w:val="005B5D8D"/>
    <w:rsid w:val="005B66D1"/>
    <w:rsid w:val="005B6985"/>
    <w:rsid w:val="005B7054"/>
    <w:rsid w:val="005B73A1"/>
    <w:rsid w:val="005B7B55"/>
    <w:rsid w:val="005C06F6"/>
    <w:rsid w:val="005C09A3"/>
    <w:rsid w:val="005C0C9E"/>
    <w:rsid w:val="005C11EF"/>
    <w:rsid w:val="005C156E"/>
    <w:rsid w:val="005C17C5"/>
    <w:rsid w:val="005C274B"/>
    <w:rsid w:val="005C37D4"/>
    <w:rsid w:val="005C42FE"/>
    <w:rsid w:val="005C478A"/>
    <w:rsid w:val="005C48F6"/>
    <w:rsid w:val="005C4DA8"/>
    <w:rsid w:val="005C552C"/>
    <w:rsid w:val="005C77A6"/>
    <w:rsid w:val="005D04EA"/>
    <w:rsid w:val="005D11C7"/>
    <w:rsid w:val="005D1717"/>
    <w:rsid w:val="005D1984"/>
    <w:rsid w:val="005D1BD3"/>
    <w:rsid w:val="005D24A1"/>
    <w:rsid w:val="005D3362"/>
    <w:rsid w:val="005D3368"/>
    <w:rsid w:val="005D3F7E"/>
    <w:rsid w:val="005D441B"/>
    <w:rsid w:val="005D4600"/>
    <w:rsid w:val="005D635C"/>
    <w:rsid w:val="005D70D6"/>
    <w:rsid w:val="005D70E4"/>
    <w:rsid w:val="005D752A"/>
    <w:rsid w:val="005E0203"/>
    <w:rsid w:val="005E0551"/>
    <w:rsid w:val="005E103C"/>
    <w:rsid w:val="005E197C"/>
    <w:rsid w:val="005E2A38"/>
    <w:rsid w:val="005E2A6D"/>
    <w:rsid w:val="005E4104"/>
    <w:rsid w:val="005E478F"/>
    <w:rsid w:val="005E4B9A"/>
    <w:rsid w:val="005E5B55"/>
    <w:rsid w:val="005E6CD3"/>
    <w:rsid w:val="005F071A"/>
    <w:rsid w:val="005F17C0"/>
    <w:rsid w:val="005F1877"/>
    <w:rsid w:val="005F1989"/>
    <w:rsid w:val="005F1D8D"/>
    <w:rsid w:val="005F2C08"/>
    <w:rsid w:val="005F35F5"/>
    <w:rsid w:val="005F3D3D"/>
    <w:rsid w:val="005F3F42"/>
    <w:rsid w:val="005F415F"/>
    <w:rsid w:val="005F4BCF"/>
    <w:rsid w:val="005F4FDC"/>
    <w:rsid w:val="005F6233"/>
    <w:rsid w:val="005F7906"/>
    <w:rsid w:val="00600C1B"/>
    <w:rsid w:val="00602DE9"/>
    <w:rsid w:val="006034D8"/>
    <w:rsid w:val="0060376C"/>
    <w:rsid w:val="00603905"/>
    <w:rsid w:val="00603ACF"/>
    <w:rsid w:val="00604ED2"/>
    <w:rsid w:val="006063B6"/>
    <w:rsid w:val="006063BD"/>
    <w:rsid w:val="006076E3"/>
    <w:rsid w:val="00607D77"/>
    <w:rsid w:val="00610152"/>
    <w:rsid w:val="0061019C"/>
    <w:rsid w:val="00612023"/>
    <w:rsid w:val="00612CE7"/>
    <w:rsid w:val="0061550D"/>
    <w:rsid w:val="00615CE3"/>
    <w:rsid w:val="00615EC4"/>
    <w:rsid w:val="0061711F"/>
    <w:rsid w:val="006172B5"/>
    <w:rsid w:val="006172ED"/>
    <w:rsid w:val="0062111E"/>
    <w:rsid w:val="00621734"/>
    <w:rsid w:val="00624616"/>
    <w:rsid w:val="006248B1"/>
    <w:rsid w:val="006248BF"/>
    <w:rsid w:val="0062582F"/>
    <w:rsid w:val="006259F9"/>
    <w:rsid w:val="00625EAB"/>
    <w:rsid w:val="00627213"/>
    <w:rsid w:val="006308C2"/>
    <w:rsid w:val="006311E8"/>
    <w:rsid w:val="00633CCD"/>
    <w:rsid w:val="006341E3"/>
    <w:rsid w:val="00636849"/>
    <w:rsid w:val="00636EE9"/>
    <w:rsid w:val="00637378"/>
    <w:rsid w:val="0063749C"/>
    <w:rsid w:val="0064413E"/>
    <w:rsid w:val="00644F09"/>
    <w:rsid w:val="00646002"/>
    <w:rsid w:val="00647B0E"/>
    <w:rsid w:val="00650F52"/>
    <w:rsid w:val="00653BB7"/>
    <w:rsid w:val="00654380"/>
    <w:rsid w:val="00654B17"/>
    <w:rsid w:val="00654C1E"/>
    <w:rsid w:val="00655789"/>
    <w:rsid w:val="00657BA2"/>
    <w:rsid w:val="00660C7B"/>
    <w:rsid w:val="006610F2"/>
    <w:rsid w:val="006625E9"/>
    <w:rsid w:val="00662F4E"/>
    <w:rsid w:val="00663DFF"/>
    <w:rsid w:val="0066405E"/>
    <w:rsid w:val="00664F94"/>
    <w:rsid w:val="00665336"/>
    <w:rsid w:val="00666BED"/>
    <w:rsid w:val="00670D96"/>
    <w:rsid w:val="00671B27"/>
    <w:rsid w:val="0067232C"/>
    <w:rsid w:val="0067505C"/>
    <w:rsid w:val="0067548B"/>
    <w:rsid w:val="00676095"/>
    <w:rsid w:val="00677822"/>
    <w:rsid w:val="00680994"/>
    <w:rsid w:val="00681619"/>
    <w:rsid w:val="0068391D"/>
    <w:rsid w:val="0068511C"/>
    <w:rsid w:val="00685D2F"/>
    <w:rsid w:val="0068600D"/>
    <w:rsid w:val="006862E1"/>
    <w:rsid w:val="00687BD8"/>
    <w:rsid w:val="00690488"/>
    <w:rsid w:val="00693993"/>
    <w:rsid w:val="00693F99"/>
    <w:rsid w:val="006941BF"/>
    <w:rsid w:val="00695AFA"/>
    <w:rsid w:val="00695C5B"/>
    <w:rsid w:val="0069656A"/>
    <w:rsid w:val="00696DB8"/>
    <w:rsid w:val="00697ED8"/>
    <w:rsid w:val="00697FEA"/>
    <w:rsid w:val="006A073F"/>
    <w:rsid w:val="006A17C0"/>
    <w:rsid w:val="006A1BCB"/>
    <w:rsid w:val="006A1F86"/>
    <w:rsid w:val="006A4589"/>
    <w:rsid w:val="006A49D9"/>
    <w:rsid w:val="006A5402"/>
    <w:rsid w:val="006A5F01"/>
    <w:rsid w:val="006A69B3"/>
    <w:rsid w:val="006B2168"/>
    <w:rsid w:val="006B237F"/>
    <w:rsid w:val="006B2B4D"/>
    <w:rsid w:val="006B4C89"/>
    <w:rsid w:val="006B5EE7"/>
    <w:rsid w:val="006B7184"/>
    <w:rsid w:val="006B7DB0"/>
    <w:rsid w:val="006C0E57"/>
    <w:rsid w:val="006C270F"/>
    <w:rsid w:val="006C2EC5"/>
    <w:rsid w:val="006C372D"/>
    <w:rsid w:val="006C4385"/>
    <w:rsid w:val="006C59E3"/>
    <w:rsid w:val="006C5E35"/>
    <w:rsid w:val="006D18B1"/>
    <w:rsid w:val="006D2493"/>
    <w:rsid w:val="006D32F8"/>
    <w:rsid w:val="006D4405"/>
    <w:rsid w:val="006D4C5C"/>
    <w:rsid w:val="006D5CA6"/>
    <w:rsid w:val="006D61FE"/>
    <w:rsid w:val="006D642F"/>
    <w:rsid w:val="006D6862"/>
    <w:rsid w:val="006D6F5D"/>
    <w:rsid w:val="006D740C"/>
    <w:rsid w:val="006D7A59"/>
    <w:rsid w:val="006E263A"/>
    <w:rsid w:val="006E5DC5"/>
    <w:rsid w:val="006E5FFD"/>
    <w:rsid w:val="006E651C"/>
    <w:rsid w:val="006E6B1E"/>
    <w:rsid w:val="006E748B"/>
    <w:rsid w:val="006E7B82"/>
    <w:rsid w:val="006F1C39"/>
    <w:rsid w:val="006F1E23"/>
    <w:rsid w:val="006F2B68"/>
    <w:rsid w:val="006F3BF3"/>
    <w:rsid w:val="006F5568"/>
    <w:rsid w:val="006F6B66"/>
    <w:rsid w:val="006F7264"/>
    <w:rsid w:val="006F7916"/>
    <w:rsid w:val="00700187"/>
    <w:rsid w:val="00703A22"/>
    <w:rsid w:val="00704D58"/>
    <w:rsid w:val="007050A4"/>
    <w:rsid w:val="007055A5"/>
    <w:rsid w:val="0070613F"/>
    <w:rsid w:val="007063FD"/>
    <w:rsid w:val="00707506"/>
    <w:rsid w:val="00710533"/>
    <w:rsid w:val="007110B6"/>
    <w:rsid w:val="00711A58"/>
    <w:rsid w:val="00712BE9"/>
    <w:rsid w:val="00713ECA"/>
    <w:rsid w:val="00714652"/>
    <w:rsid w:val="007147A4"/>
    <w:rsid w:val="007151CA"/>
    <w:rsid w:val="00715367"/>
    <w:rsid w:val="007153F5"/>
    <w:rsid w:val="00715A54"/>
    <w:rsid w:val="00715C0B"/>
    <w:rsid w:val="007168B4"/>
    <w:rsid w:val="00717B16"/>
    <w:rsid w:val="00717CAE"/>
    <w:rsid w:val="00717FED"/>
    <w:rsid w:val="00721232"/>
    <w:rsid w:val="00721B20"/>
    <w:rsid w:val="00722B84"/>
    <w:rsid w:val="00722F3A"/>
    <w:rsid w:val="00724427"/>
    <w:rsid w:val="0072673B"/>
    <w:rsid w:val="00726A75"/>
    <w:rsid w:val="00726BAD"/>
    <w:rsid w:val="0072745C"/>
    <w:rsid w:val="00727C06"/>
    <w:rsid w:val="00727F0B"/>
    <w:rsid w:val="00730AC6"/>
    <w:rsid w:val="0073293E"/>
    <w:rsid w:val="00732FF6"/>
    <w:rsid w:val="00733876"/>
    <w:rsid w:val="007350DE"/>
    <w:rsid w:val="007358B4"/>
    <w:rsid w:val="0073693C"/>
    <w:rsid w:val="007372B6"/>
    <w:rsid w:val="00737AAC"/>
    <w:rsid w:val="0074194D"/>
    <w:rsid w:val="00741FD2"/>
    <w:rsid w:val="0074287F"/>
    <w:rsid w:val="00745077"/>
    <w:rsid w:val="00746335"/>
    <w:rsid w:val="00746DC6"/>
    <w:rsid w:val="00747D2A"/>
    <w:rsid w:val="00750200"/>
    <w:rsid w:val="0075174A"/>
    <w:rsid w:val="00752B41"/>
    <w:rsid w:val="007534F2"/>
    <w:rsid w:val="00754357"/>
    <w:rsid w:val="007547AF"/>
    <w:rsid w:val="007547FA"/>
    <w:rsid w:val="00756B9E"/>
    <w:rsid w:val="00756E94"/>
    <w:rsid w:val="007571C7"/>
    <w:rsid w:val="007603C4"/>
    <w:rsid w:val="00761AB1"/>
    <w:rsid w:val="0076206E"/>
    <w:rsid w:val="00762C12"/>
    <w:rsid w:val="00762E70"/>
    <w:rsid w:val="00765A39"/>
    <w:rsid w:val="007673F1"/>
    <w:rsid w:val="007701AD"/>
    <w:rsid w:val="0077122A"/>
    <w:rsid w:val="00773073"/>
    <w:rsid w:val="00774C06"/>
    <w:rsid w:val="00775D2D"/>
    <w:rsid w:val="00780961"/>
    <w:rsid w:val="007822E8"/>
    <w:rsid w:val="007841DF"/>
    <w:rsid w:val="00784FDF"/>
    <w:rsid w:val="00785161"/>
    <w:rsid w:val="007861E0"/>
    <w:rsid w:val="007873D3"/>
    <w:rsid w:val="00790BC2"/>
    <w:rsid w:val="00790DF2"/>
    <w:rsid w:val="0079237F"/>
    <w:rsid w:val="0079359E"/>
    <w:rsid w:val="007939E2"/>
    <w:rsid w:val="007939FF"/>
    <w:rsid w:val="00794565"/>
    <w:rsid w:val="00795691"/>
    <w:rsid w:val="00796E4A"/>
    <w:rsid w:val="00796F0C"/>
    <w:rsid w:val="007A023D"/>
    <w:rsid w:val="007A2B6E"/>
    <w:rsid w:val="007A3514"/>
    <w:rsid w:val="007A5A2F"/>
    <w:rsid w:val="007A7CBA"/>
    <w:rsid w:val="007B0D24"/>
    <w:rsid w:val="007B0D86"/>
    <w:rsid w:val="007B1B89"/>
    <w:rsid w:val="007B1ED6"/>
    <w:rsid w:val="007B263A"/>
    <w:rsid w:val="007B2CB0"/>
    <w:rsid w:val="007B30BA"/>
    <w:rsid w:val="007B4051"/>
    <w:rsid w:val="007B422D"/>
    <w:rsid w:val="007B4E94"/>
    <w:rsid w:val="007B4EF6"/>
    <w:rsid w:val="007B5D20"/>
    <w:rsid w:val="007B64ED"/>
    <w:rsid w:val="007C411A"/>
    <w:rsid w:val="007C4882"/>
    <w:rsid w:val="007C6A57"/>
    <w:rsid w:val="007C6C01"/>
    <w:rsid w:val="007C6C45"/>
    <w:rsid w:val="007C7230"/>
    <w:rsid w:val="007C7FAA"/>
    <w:rsid w:val="007D03FF"/>
    <w:rsid w:val="007D06BF"/>
    <w:rsid w:val="007D15FC"/>
    <w:rsid w:val="007D7145"/>
    <w:rsid w:val="007D7327"/>
    <w:rsid w:val="007D7CF1"/>
    <w:rsid w:val="007D7D9A"/>
    <w:rsid w:val="007E0663"/>
    <w:rsid w:val="007E0C15"/>
    <w:rsid w:val="007E31BD"/>
    <w:rsid w:val="007E3D09"/>
    <w:rsid w:val="007E5251"/>
    <w:rsid w:val="007E5CF6"/>
    <w:rsid w:val="007E6C5D"/>
    <w:rsid w:val="007E7209"/>
    <w:rsid w:val="007F0AD8"/>
    <w:rsid w:val="007F353A"/>
    <w:rsid w:val="007F3E13"/>
    <w:rsid w:val="007F74CD"/>
    <w:rsid w:val="007F7519"/>
    <w:rsid w:val="007F75C3"/>
    <w:rsid w:val="00800A01"/>
    <w:rsid w:val="0080392E"/>
    <w:rsid w:val="008039C1"/>
    <w:rsid w:val="00803D39"/>
    <w:rsid w:val="00804BCE"/>
    <w:rsid w:val="00805D83"/>
    <w:rsid w:val="00807889"/>
    <w:rsid w:val="00807FFB"/>
    <w:rsid w:val="008102EA"/>
    <w:rsid w:val="00812ACD"/>
    <w:rsid w:val="00812C5A"/>
    <w:rsid w:val="0081305C"/>
    <w:rsid w:val="00814EA0"/>
    <w:rsid w:val="00815197"/>
    <w:rsid w:val="00815DFC"/>
    <w:rsid w:val="00816787"/>
    <w:rsid w:val="00816816"/>
    <w:rsid w:val="00816FF0"/>
    <w:rsid w:val="0081798F"/>
    <w:rsid w:val="00817CBC"/>
    <w:rsid w:val="00817FEB"/>
    <w:rsid w:val="0082058A"/>
    <w:rsid w:val="00820603"/>
    <w:rsid w:val="0082099C"/>
    <w:rsid w:val="008219A8"/>
    <w:rsid w:val="0082437C"/>
    <w:rsid w:val="0082470C"/>
    <w:rsid w:val="00824FAC"/>
    <w:rsid w:val="00825CC6"/>
    <w:rsid w:val="00825FB1"/>
    <w:rsid w:val="008267D8"/>
    <w:rsid w:val="00826D03"/>
    <w:rsid w:val="008315FA"/>
    <w:rsid w:val="00832A16"/>
    <w:rsid w:val="00833C72"/>
    <w:rsid w:val="008341DF"/>
    <w:rsid w:val="00835505"/>
    <w:rsid w:val="00835FE0"/>
    <w:rsid w:val="00837468"/>
    <w:rsid w:val="00837B07"/>
    <w:rsid w:val="00837EBF"/>
    <w:rsid w:val="008411F4"/>
    <w:rsid w:val="0084227E"/>
    <w:rsid w:val="00844F2A"/>
    <w:rsid w:val="00844F9A"/>
    <w:rsid w:val="00845917"/>
    <w:rsid w:val="00845CD1"/>
    <w:rsid w:val="00846E0D"/>
    <w:rsid w:val="008475B4"/>
    <w:rsid w:val="00847D1E"/>
    <w:rsid w:val="008511BF"/>
    <w:rsid w:val="0085186F"/>
    <w:rsid w:val="0085242B"/>
    <w:rsid w:val="0085524C"/>
    <w:rsid w:val="00855D2B"/>
    <w:rsid w:val="00856285"/>
    <w:rsid w:val="0085630D"/>
    <w:rsid w:val="008576EC"/>
    <w:rsid w:val="008612D2"/>
    <w:rsid w:val="00862013"/>
    <w:rsid w:val="008623CF"/>
    <w:rsid w:val="00862E76"/>
    <w:rsid w:val="00863D66"/>
    <w:rsid w:val="00865960"/>
    <w:rsid w:val="00865C05"/>
    <w:rsid w:val="00865CB5"/>
    <w:rsid w:val="00870742"/>
    <w:rsid w:val="00871F03"/>
    <w:rsid w:val="00875535"/>
    <w:rsid w:val="00876B38"/>
    <w:rsid w:val="008804ED"/>
    <w:rsid w:val="00881B46"/>
    <w:rsid w:val="00882CCE"/>
    <w:rsid w:val="00883E93"/>
    <w:rsid w:val="0088402C"/>
    <w:rsid w:val="00884718"/>
    <w:rsid w:val="00884A94"/>
    <w:rsid w:val="00884DF9"/>
    <w:rsid w:val="00885C35"/>
    <w:rsid w:val="0088626C"/>
    <w:rsid w:val="008869CA"/>
    <w:rsid w:val="008874BD"/>
    <w:rsid w:val="00890B9E"/>
    <w:rsid w:val="00891E5A"/>
    <w:rsid w:val="00893EC2"/>
    <w:rsid w:val="008946E9"/>
    <w:rsid w:val="00896E86"/>
    <w:rsid w:val="00897119"/>
    <w:rsid w:val="008A03B9"/>
    <w:rsid w:val="008A13BF"/>
    <w:rsid w:val="008A35FC"/>
    <w:rsid w:val="008A553A"/>
    <w:rsid w:val="008A59BA"/>
    <w:rsid w:val="008A6058"/>
    <w:rsid w:val="008A744A"/>
    <w:rsid w:val="008A7669"/>
    <w:rsid w:val="008A7C8B"/>
    <w:rsid w:val="008B0451"/>
    <w:rsid w:val="008B0A5C"/>
    <w:rsid w:val="008B1D2C"/>
    <w:rsid w:val="008B2633"/>
    <w:rsid w:val="008B3C6B"/>
    <w:rsid w:val="008B5275"/>
    <w:rsid w:val="008C08B9"/>
    <w:rsid w:val="008C1C1F"/>
    <w:rsid w:val="008C2026"/>
    <w:rsid w:val="008C3C51"/>
    <w:rsid w:val="008C497F"/>
    <w:rsid w:val="008C51D5"/>
    <w:rsid w:val="008C57A7"/>
    <w:rsid w:val="008C6288"/>
    <w:rsid w:val="008C6F64"/>
    <w:rsid w:val="008C6F99"/>
    <w:rsid w:val="008C72B0"/>
    <w:rsid w:val="008D09EB"/>
    <w:rsid w:val="008D0B44"/>
    <w:rsid w:val="008D2F1F"/>
    <w:rsid w:val="008D50D7"/>
    <w:rsid w:val="008D51A5"/>
    <w:rsid w:val="008D5F19"/>
    <w:rsid w:val="008D790B"/>
    <w:rsid w:val="008E01F0"/>
    <w:rsid w:val="008E07C5"/>
    <w:rsid w:val="008E0F0C"/>
    <w:rsid w:val="008E1D59"/>
    <w:rsid w:val="008E286C"/>
    <w:rsid w:val="008E437E"/>
    <w:rsid w:val="008E6650"/>
    <w:rsid w:val="008E73EA"/>
    <w:rsid w:val="008F1129"/>
    <w:rsid w:val="008F12F0"/>
    <w:rsid w:val="008F1631"/>
    <w:rsid w:val="008F1BFC"/>
    <w:rsid w:val="008F3161"/>
    <w:rsid w:val="008F44E8"/>
    <w:rsid w:val="008F4906"/>
    <w:rsid w:val="008F4B45"/>
    <w:rsid w:val="008F56A6"/>
    <w:rsid w:val="008F58C2"/>
    <w:rsid w:val="008F68F5"/>
    <w:rsid w:val="008F68FB"/>
    <w:rsid w:val="008F7F32"/>
    <w:rsid w:val="008F7F6E"/>
    <w:rsid w:val="00901C36"/>
    <w:rsid w:val="0090232C"/>
    <w:rsid w:val="0090270C"/>
    <w:rsid w:val="00902A0F"/>
    <w:rsid w:val="00904D8C"/>
    <w:rsid w:val="00904DB1"/>
    <w:rsid w:val="009051A8"/>
    <w:rsid w:val="009059B5"/>
    <w:rsid w:val="00905FB7"/>
    <w:rsid w:val="00906764"/>
    <w:rsid w:val="00907100"/>
    <w:rsid w:val="00907570"/>
    <w:rsid w:val="00907B15"/>
    <w:rsid w:val="00907E82"/>
    <w:rsid w:val="00910A6B"/>
    <w:rsid w:val="0091171F"/>
    <w:rsid w:val="0091247B"/>
    <w:rsid w:val="00912F03"/>
    <w:rsid w:val="00914ABE"/>
    <w:rsid w:val="0091714A"/>
    <w:rsid w:val="00917233"/>
    <w:rsid w:val="00920756"/>
    <w:rsid w:val="00920910"/>
    <w:rsid w:val="0092170F"/>
    <w:rsid w:val="009218A1"/>
    <w:rsid w:val="00921B77"/>
    <w:rsid w:val="00922B8F"/>
    <w:rsid w:val="00922F7F"/>
    <w:rsid w:val="009230AE"/>
    <w:rsid w:val="00923819"/>
    <w:rsid w:val="009244B0"/>
    <w:rsid w:val="00924E2C"/>
    <w:rsid w:val="00924E41"/>
    <w:rsid w:val="00924E91"/>
    <w:rsid w:val="009253D8"/>
    <w:rsid w:val="0092626C"/>
    <w:rsid w:val="0092678C"/>
    <w:rsid w:val="0092698E"/>
    <w:rsid w:val="00927137"/>
    <w:rsid w:val="00927DEF"/>
    <w:rsid w:val="00930DDB"/>
    <w:rsid w:val="009317C7"/>
    <w:rsid w:val="0093338F"/>
    <w:rsid w:val="00933787"/>
    <w:rsid w:val="0093476F"/>
    <w:rsid w:val="00935E94"/>
    <w:rsid w:val="00935F8E"/>
    <w:rsid w:val="009360FC"/>
    <w:rsid w:val="0093753B"/>
    <w:rsid w:val="0093766E"/>
    <w:rsid w:val="0094077E"/>
    <w:rsid w:val="00940CA2"/>
    <w:rsid w:val="009415DE"/>
    <w:rsid w:val="00943499"/>
    <w:rsid w:val="00943887"/>
    <w:rsid w:val="009442EA"/>
    <w:rsid w:val="00946BDF"/>
    <w:rsid w:val="00946D3B"/>
    <w:rsid w:val="00947D1B"/>
    <w:rsid w:val="009501F1"/>
    <w:rsid w:val="0095038E"/>
    <w:rsid w:val="0095074E"/>
    <w:rsid w:val="00953085"/>
    <w:rsid w:val="00953E29"/>
    <w:rsid w:val="0095438A"/>
    <w:rsid w:val="00954DB7"/>
    <w:rsid w:val="00954DC2"/>
    <w:rsid w:val="009562EC"/>
    <w:rsid w:val="00956BBF"/>
    <w:rsid w:val="00956ED7"/>
    <w:rsid w:val="00957281"/>
    <w:rsid w:val="00960D5B"/>
    <w:rsid w:val="00962CA3"/>
    <w:rsid w:val="00964359"/>
    <w:rsid w:val="00965F0F"/>
    <w:rsid w:val="00966230"/>
    <w:rsid w:val="009665B4"/>
    <w:rsid w:val="0096742C"/>
    <w:rsid w:val="0096765C"/>
    <w:rsid w:val="009702C9"/>
    <w:rsid w:val="00970402"/>
    <w:rsid w:val="009735BF"/>
    <w:rsid w:val="0097360D"/>
    <w:rsid w:val="00973FFD"/>
    <w:rsid w:val="00974371"/>
    <w:rsid w:val="00975ABC"/>
    <w:rsid w:val="00977353"/>
    <w:rsid w:val="00980B77"/>
    <w:rsid w:val="00980EC0"/>
    <w:rsid w:val="00981F21"/>
    <w:rsid w:val="0098274F"/>
    <w:rsid w:val="00982C8F"/>
    <w:rsid w:val="0098350C"/>
    <w:rsid w:val="009836CE"/>
    <w:rsid w:val="0098483B"/>
    <w:rsid w:val="00984C77"/>
    <w:rsid w:val="00985108"/>
    <w:rsid w:val="0098562C"/>
    <w:rsid w:val="00985D48"/>
    <w:rsid w:val="00985E4B"/>
    <w:rsid w:val="00990220"/>
    <w:rsid w:val="00990F63"/>
    <w:rsid w:val="00991B7B"/>
    <w:rsid w:val="00992223"/>
    <w:rsid w:val="0099228F"/>
    <w:rsid w:val="00992841"/>
    <w:rsid w:val="00992EA8"/>
    <w:rsid w:val="0099322E"/>
    <w:rsid w:val="00993D18"/>
    <w:rsid w:val="0099470C"/>
    <w:rsid w:val="00994912"/>
    <w:rsid w:val="009950CA"/>
    <w:rsid w:val="00995979"/>
    <w:rsid w:val="0099627D"/>
    <w:rsid w:val="00997C22"/>
    <w:rsid w:val="009A053A"/>
    <w:rsid w:val="009A0FC6"/>
    <w:rsid w:val="009A21F0"/>
    <w:rsid w:val="009A2331"/>
    <w:rsid w:val="009A6CB4"/>
    <w:rsid w:val="009A6E53"/>
    <w:rsid w:val="009A73B4"/>
    <w:rsid w:val="009B0813"/>
    <w:rsid w:val="009B3037"/>
    <w:rsid w:val="009B3463"/>
    <w:rsid w:val="009B4A5E"/>
    <w:rsid w:val="009B4DF5"/>
    <w:rsid w:val="009B5113"/>
    <w:rsid w:val="009B5B37"/>
    <w:rsid w:val="009B7328"/>
    <w:rsid w:val="009B7D9E"/>
    <w:rsid w:val="009C00A2"/>
    <w:rsid w:val="009C1016"/>
    <w:rsid w:val="009C1428"/>
    <w:rsid w:val="009C1447"/>
    <w:rsid w:val="009C3656"/>
    <w:rsid w:val="009C5558"/>
    <w:rsid w:val="009C79CC"/>
    <w:rsid w:val="009C7F60"/>
    <w:rsid w:val="009D104D"/>
    <w:rsid w:val="009D2171"/>
    <w:rsid w:val="009D2A27"/>
    <w:rsid w:val="009D2E52"/>
    <w:rsid w:val="009D38B3"/>
    <w:rsid w:val="009D3B82"/>
    <w:rsid w:val="009D41E8"/>
    <w:rsid w:val="009D6007"/>
    <w:rsid w:val="009E1A95"/>
    <w:rsid w:val="009E209A"/>
    <w:rsid w:val="009E294E"/>
    <w:rsid w:val="009E33B7"/>
    <w:rsid w:val="009E3532"/>
    <w:rsid w:val="009E36B0"/>
    <w:rsid w:val="009E5A34"/>
    <w:rsid w:val="009E624E"/>
    <w:rsid w:val="009E6533"/>
    <w:rsid w:val="009E737B"/>
    <w:rsid w:val="009E7942"/>
    <w:rsid w:val="009F23DE"/>
    <w:rsid w:val="009F2DFA"/>
    <w:rsid w:val="009F2E6E"/>
    <w:rsid w:val="009F3F0C"/>
    <w:rsid w:val="009F68BE"/>
    <w:rsid w:val="009F7AC4"/>
    <w:rsid w:val="00A005F9"/>
    <w:rsid w:val="00A02F7F"/>
    <w:rsid w:val="00A03401"/>
    <w:rsid w:val="00A03A8C"/>
    <w:rsid w:val="00A04521"/>
    <w:rsid w:val="00A07426"/>
    <w:rsid w:val="00A0744B"/>
    <w:rsid w:val="00A11236"/>
    <w:rsid w:val="00A127DC"/>
    <w:rsid w:val="00A1380A"/>
    <w:rsid w:val="00A15015"/>
    <w:rsid w:val="00A157B0"/>
    <w:rsid w:val="00A220E6"/>
    <w:rsid w:val="00A2258E"/>
    <w:rsid w:val="00A243AA"/>
    <w:rsid w:val="00A2602D"/>
    <w:rsid w:val="00A278BB"/>
    <w:rsid w:val="00A27E55"/>
    <w:rsid w:val="00A30575"/>
    <w:rsid w:val="00A31A5F"/>
    <w:rsid w:val="00A32945"/>
    <w:rsid w:val="00A32ABC"/>
    <w:rsid w:val="00A32EA4"/>
    <w:rsid w:val="00A33A81"/>
    <w:rsid w:val="00A3489D"/>
    <w:rsid w:val="00A34986"/>
    <w:rsid w:val="00A351DB"/>
    <w:rsid w:val="00A367CD"/>
    <w:rsid w:val="00A373BE"/>
    <w:rsid w:val="00A4199A"/>
    <w:rsid w:val="00A424CE"/>
    <w:rsid w:val="00A4293F"/>
    <w:rsid w:val="00A43636"/>
    <w:rsid w:val="00A43E22"/>
    <w:rsid w:val="00A444D9"/>
    <w:rsid w:val="00A46AD7"/>
    <w:rsid w:val="00A4776E"/>
    <w:rsid w:val="00A500FE"/>
    <w:rsid w:val="00A50581"/>
    <w:rsid w:val="00A514D1"/>
    <w:rsid w:val="00A546C6"/>
    <w:rsid w:val="00A56971"/>
    <w:rsid w:val="00A61413"/>
    <w:rsid w:val="00A61C4F"/>
    <w:rsid w:val="00A62C49"/>
    <w:rsid w:val="00A62C85"/>
    <w:rsid w:val="00A62DC2"/>
    <w:rsid w:val="00A64787"/>
    <w:rsid w:val="00A655EC"/>
    <w:rsid w:val="00A66A15"/>
    <w:rsid w:val="00A66FBB"/>
    <w:rsid w:val="00A702D4"/>
    <w:rsid w:val="00A704C6"/>
    <w:rsid w:val="00A722E2"/>
    <w:rsid w:val="00A73164"/>
    <w:rsid w:val="00A745C6"/>
    <w:rsid w:val="00A75D74"/>
    <w:rsid w:val="00A7668F"/>
    <w:rsid w:val="00A77100"/>
    <w:rsid w:val="00A772A9"/>
    <w:rsid w:val="00A807DB"/>
    <w:rsid w:val="00A81028"/>
    <w:rsid w:val="00A82113"/>
    <w:rsid w:val="00A82F42"/>
    <w:rsid w:val="00A835E8"/>
    <w:rsid w:val="00A8385B"/>
    <w:rsid w:val="00A8503B"/>
    <w:rsid w:val="00A865F8"/>
    <w:rsid w:val="00A87609"/>
    <w:rsid w:val="00A8767B"/>
    <w:rsid w:val="00A87E02"/>
    <w:rsid w:val="00A90C81"/>
    <w:rsid w:val="00A91136"/>
    <w:rsid w:val="00A915DA"/>
    <w:rsid w:val="00A91B8D"/>
    <w:rsid w:val="00A92C65"/>
    <w:rsid w:val="00A934DB"/>
    <w:rsid w:val="00A93970"/>
    <w:rsid w:val="00A95AD0"/>
    <w:rsid w:val="00A9602B"/>
    <w:rsid w:val="00A97765"/>
    <w:rsid w:val="00AA09F7"/>
    <w:rsid w:val="00AA10F4"/>
    <w:rsid w:val="00AA27D4"/>
    <w:rsid w:val="00AA44E3"/>
    <w:rsid w:val="00AA5A20"/>
    <w:rsid w:val="00AA64CF"/>
    <w:rsid w:val="00AA77E5"/>
    <w:rsid w:val="00AB06C7"/>
    <w:rsid w:val="00AB171E"/>
    <w:rsid w:val="00AB3E7F"/>
    <w:rsid w:val="00AB6FBB"/>
    <w:rsid w:val="00AC06B6"/>
    <w:rsid w:val="00AC102E"/>
    <w:rsid w:val="00AC149D"/>
    <w:rsid w:val="00AC27D2"/>
    <w:rsid w:val="00AC2B3A"/>
    <w:rsid w:val="00AC2C2B"/>
    <w:rsid w:val="00AC2FC0"/>
    <w:rsid w:val="00AC377E"/>
    <w:rsid w:val="00AC53B5"/>
    <w:rsid w:val="00AC55DA"/>
    <w:rsid w:val="00AC72B2"/>
    <w:rsid w:val="00AD0240"/>
    <w:rsid w:val="00AD0CF3"/>
    <w:rsid w:val="00AD1680"/>
    <w:rsid w:val="00AD27DB"/>
    <w:rsid w:val="00AD2EA0"/>
    <w:rsid w:val="00AD35BC"/>
    <w:rsid w:val="00AD534D"/>
    <w:rsid w:val="00AD56D3"/>
    <w:rsid w:val="00AD6822"/>
    <w:rsid w:val="00AD6EF5"/>
    <w:rsid w:val="00AE0E9F"/>
    <w:rsid w:val="00AE1DF9"/>
    <w:rsid w:val="00AE2732"/>
    <w:rsid w:val="00AE2847"/>
    <w:rsid w:val="00AE54DF"/>
    <w:rsid w:val="00AE5526"/>
    <w:rsid w:val="00AE5F70"/>
    <w:rsid w:val="00AE6B20"/>
    <w:rsid w:val="00AE7DE6"/>
    <w:rsid w:val="00AE7EAE"/>
    <w:rsid w:val="00AF1210"/>
    <w:rsid w:val="00AF148E"/>
    <w:rsid w:val="00AF22BE"/>
    <w:rsid w:val="00AF2407"/>
    <w:rsid w:val="00AF3627"/>
    <w:rsid w:val="00AF4053"/>
    <w:rsid w:val="00AF4850"/>
    <w:rsid w:val="00AF4C7E"/>
    <w:rsid w:val="00AF587D"/>
    <w:rsid w:val="00AF5B83"/>
    <w:rsid w:val="00AF713D"/>
    <w:rsid w:val="00AF7413"/>
    <w:rsid w:val="00AF7C54"/>
    <w:rsid w:val="00B0012E"/>
    <w:rsid w:val="00B013BC"/>
    <w:rsid w:val="00B015B5"/>
    <w:rsid w:val="00B02263"/>
    <w:rsid w:val="00B02AAF"/>
    <w:rsid w:val="00B02C63"/>
    <w:rsid w:val="00B031CA"/>
    <w:rsid w:val="00B03CB4"/>
    <w:rsid w:val="00B05375"/>
    <w:rsid w:val="00B0538B"/>
    <w:rsid w:val="00B07406"/>
    <w:rsid w:val="00B0755A"/>
    <w:rsid w:val="00B07C33"/>
    <w:rsid w:val="00B1034A"/>
    <w:rsid w:val="00B1159C"/>
    <w:rsid w:val="00B132BF"/>
    <w:rsid w:val="00B1427E"/>
    <w:rsid w:val="00B16ACE"/>
    <w:rsid w:val="00B202A9"/>
    <w:rsid w:val="00B21A1A"/>
    <w:rsid w:val="00B21A65"/>
    <w:rsid w:val="00B21E17"/>
    <w:rsid w:val="00B21F0E"/>
    <w:rsid w:val="00B2344A"/>
    <w:rsid w:val="00B23D35"/>
    <w:rsid w:val="00B24335"/>
    <w:rsid w:val="00B2473C"/>
    <w:rsid w:val="00B25393"/>
    <w:rsid w:val="00B2570A"/>
    <w:rsid w:val="00B265E6"/>
    <w:rsid w:val="00B26812"/>
    <w:rsid w:val="00B27641"/>
    <w:rsid w:val="00B30F76"/>
    <w:rsid w:val="00B32CBE"/>
    <w:rsid w:val="00B33142"/>
    <w:rsid w:val="00B3328F"/>
    <w:rsid w:val="00B33ADF"/>
    <w:rsid w:val="00B3598F"/>
    <w:rsid w:val="00B37246"/>
    <w:rsid w:val="00B37653"/>
    <w:rsid w:val="00B37FFB"/>
    <w:rsid w:val="00B418EF"/>
    <w:rsid w:val="00B44BE0"/>
    <w:rsid w:val="00B44ECD"/>
    <w:rsid w:val="00B4604F"/>
    <w:rsid w:val="00B46B91"/>
    <w:rsid w:val="00B474EF"/>
    <w:rsid w:val="00B50C1F"/>
    <w:rsid w:val="00B531DB"/>
    <w:rsid w:val="00B53B14"/>
    <w:rsid w:val="00B5400F"/>
    <w:rsid w:val="00B554D4"/>
    <w:rsid w:val="00B5563D"/>
    <w:rsid w:val="00B55DF2"/>
    <w:rsid w:val="00B55F04"/>
    <w:rsid w:val="00B567F4"/>
    <w:rsid w:val="00B56809"/>
    <w:rsid w:val="00B56B91"/>
    <w:rsid w:val="00B573F6"/>
    <w:rsid w:val="00B57DC0"/>
    <w:rsid w:val="00B609DD"/>
    <w:rsid w:val="00B61456"/>
    <w:rsid w:val="00B624CC"/>
    <w:rsid w:val="00B62B3C"/>
    <w:rsid w:val="00B631F6"/>
    <w:rsid w:val="00B63EA9"/>
    <w:rsid w:val="00B644BD"/>
    <w:rsid w:val="00B670C6"/>
    <w:rsid w:val="00B672F8"/>
    <w:rsid w:val="00B67FD2"/>
    <w:rsid w:val="00B712CB"/>
    <w:rsid w:val="00B7134A"/>
    <w:rsid w:val="00B72032"/>
    <w:rsid w:val="00B721B9"/>
    <w:rsid w:val="00B73E92"/>
    <w:rsid w:val="00B7415A"/>
    <w:rsid w:val="00B745B3"/>
    <w:rsid w:val="00B7474E"/>
    <w:rsid w:val="00B7662A"/>
    <w:rsid w:val="00B76A10"/>
    <w:rsid w:val="00B7728C"/>
    <w:rsid w:val="00B7730E"/>
    <w:rsid w:val="00B81A7A"/>
    <w:rsid w:val="00B81F33"/>
    <w:rsid w:val="00B83672"/>
    <w:rsid w:val="00B84804"/>
    <w:rsid w:val="00B854F3"/>
    <w:rsid w:val="00B866A3"/>
    <w:rsid w:val="00B90194"/>
    <w:rsid w:val="00B9298A"/>
    <w:rsid w:val="00B92C17"/>
    <w:rsid w:val="00B938F2"/>
    <w:rsid w:val="00B93B11"/>
    <w:rsid w:val="00B94D4E"/>
    <w:rsid w:val="00B95489"/>
    <w:rsid w:val="00B960F4"/>
    <w:rsid w:val="00B96DE4"/>
    <w:rsid w:val="00B96DF7"/>
    <w:rsid w:val="00B97654"/>
    <w:rsid w:val="00BA27DC"/>
    <w:rsid w:val="00BA284A"/>
    <w:rsid w:val="00BA529B"/>
    <w:rsid w:val="00BA6036"/>
    <w:rsid w:val="00BA6EE5"/>
    <w:rsid w:val="00BB0E8D"/>
    <w:rsid w:val="00BB1719"/>
    <w:rsid w:val="00BB7EA8"/>
    <w:rsid w:val="00BC2017"/>
    <w:rsid w:val="00BC2817"/>
    <w:rsid w:val="00BC29B4"/>
    <w:rsid w:val="00BC2B09"/>
    <w:rsid w:val="00BC39A8"/>
    <w:rsid w:val="00BC4093"/>
    <w:rsid w:val="00BC43DF"/>
    <w:rsid w:val="00BC4A36"/>
    <w:rsid w:val="00BC4FF9"/>
    <w:rsid w:val="00BC6795"/>
    <w:rsid w:val="00BC6BEC"/>
    <w:rsid w:val="00BC6DF6"/>
    <w:rsid w:val="00BC70E7"/>
    <w:rsid w:val="00BD0E18"/>
    <w:rsid w:val="00BD2C9D"/>
    <w:rsid w:val="00BD481F"/>
    <w:rsid w:val="00BD4889"/>
    <w:rsid w:val="00BD5873"/>
    <w:rsid w:val="00BD71A2"/>
    <w:rsid w:val="00BD772C"/>
    <w:rsid w:val="00BD78CF"/>
    <w:rsid w:val="00BE0C37"/>
    <w:rsid w:val="00BE159F"/>
    <w:rsid w:val="00BE1DA9"/>
    <w:rsid w:val="00BE2648"/>
    <w:rsid w:val="00BE2EF2"/>
    <w:rsid w:val="00BE4E63"/>
    <w:rsid w:val="00BF3879"/>
    <w:rsid w:val="00BF3FCD"/>
    <w:rsid w:val="00BF4462"/>
    <w:rsid w:val="00BF476B"/>
    <w:rsid w:val="00BF4802"/>
    <w:rsid w:val="00BF4BBF"/>
    <w:rsid w:val="00BF6902"/>
    <w:rsid w:val="00BF7176"/>
    <w:rsid w:val="00BF74BB"/>
    <w:rsid w:val="00BF7AFB"/>
    <w:rsid w:val="00BF7CCD"/>
    <w:rsid w:val="00C03508"/>
    <w:rsid w:val="00C037F9"/>
    <w:rsid w:val="00C03C1A"/>
    <w:rsid w:val="00C03EC5"/>
    <w:rsid w:val="00C070F7"/>
    <w:rsid w:val="00C10032"/>
    <w:rsid w:val="00C12790"/>
    <w:rsid w:val="00C12EAE"/>
    <w:rsid w:val="00C13153"/>
    <w:rsid w:val="00C13DF8"/>
    <w:rsid w:val="00C14017"/>
    <w:rsid w:val="00C141AA"/>
    <w:rsid w:val="00C148BC"/>
    <w:rsid w:val="00C155DF"/>
    <w:rsid w:val="00C1570E"/>
    <w:rsid w:val="00C1609F"/>
    <w:rsid w:val="00C1643A"/>
    <w:rsid w:val="00C175F7"/>
    <w:rsid w:val="00C17E05"/>
    <w:rsid w:val="00C21E1C"/>
    <w:rsid w:val="00C21E90"/>
    <w:rsid w:val="00C21EA0"/>
    <w:rsid w:val="00C2324C"/>
    <w:rsid w:val="00C23583"/>
    <w:rsid w:val="00C24EEE"/>
    <w:rsid w:val="00C2528B"/>
    <w:rsid w:val="00C252F1"/>
    <w:rsid w:val="00C27137"/>
    <w:rsid w:val="00C276D6"/>
    <w:rsid w:val="00C27D0F"/>
    <w:rsid w:val="00C3031D"/>
    <w:rsid w:val="00C30417"/>
    <w:rsid w:val="00C3053A"/>
    <w:rsid w:val="00C30FBB"/>
    <w:rsid w:val="00C31BAE"/>
    <w:rsid w:val="00C326B0"/>
    <w:rsid w:val="00C32CE2"/>
    <w:rsid w:val="00C333ED"/>
    <w:rsid w:val="00C33424"/>
    <w:rsid w:val="00C335BC"/>
    <w:rsid w:val="00C34CEF"/>
    <w:rsid w:val="00C35E5B"/>
    <w:rsid w:val="00C37376"/>
    <w:rsid w:val="00C37F99"/>
    <w:rsid w:val="00C40280"/>
    <w:rsid w:val="00C40D41"/>
    <w:rsid w:val="00C43417"/>
    <w:rsid w:val="00C4498C"/>
    <w:rsid w:val="00C46A47"/>
    <w:rsid w:val="00C47145"/>
    <w:rsid w:val="00C477B4"/>
    <w:rsid w:val="00C47C81"/>
    <w:rsid w:val="00C50616"/>
    <w:rsid w:val="00C50C97"/>
    <w:rsid w:val="00C5175A"/>
    <w:rsid w:val="00C531DB"/>
    <w:rsid w:val="00C53AB7"/>
    <w:rsid w:val="00C53BB3"/>
    <w:rsid w:val="00C5484E"/>
    <w:rsid w:val="00C556F7"/>
    <w:rsid w:val="00C5650B"/>
    <w:rsid w:val="00C56FD5"/>
    <w:rsid w:val="00C57093"/>
    <w:rsid w:val="00C60D98"/>
    <w:rsid w:val="00C6138B"/>
    <w:rsid w:val="00C614E4"/>
    <w:rsid w:val="00C62364"/>
    <w:rsid w:val="00C634C1"/>
    <w:rsid w:val="00C63A02"/>
    <w:rsid w:val="00C63D3D"/>
    <w:rsid w:val="00C64388"/>
    <w:rsid w:val="00C65CED"/>
    <w:rsid w:val="00C66F30"/>
    <w:rsid w:val="00C6782A"/>
    <w:rsid w:val="00C67CB1"/>
    <w:rsid w:val="00C71218"/>
    <w:rsid w:val="00C718C4"/>
    <w:rsid w:val="00C7538F"/>
    <w:rsid w:val="00C76C4E"/>
    <w:rsid w:val="00C7767A"/>
    <w:rsid w:val="00C778FA"/>
    <w:rsid w:val="00C83392"/>
    <w:rsid w:val="00C83D7C"/>
    <w:rsid w:val="00C8525D"/>
    <w:rsid w:val="00C852BE"/>
    <w:rsid w:val="00C860BC"/>
    <w:rsid w:val="00C8668B"/>
    <w:rsid w:val="00C866FC"/>
    <w:rsid w:val="00C87660"/>
    <w:rsid w:val="00C90238"/>
    <w:rsid w:val="00C903B9"/>
    <w:rsid w:val="00C90615"/>
    <w:rsid w:val="00C912A2"/>
    <w:rsid w:val="00C92089"/>
    <w:rsid w:val="00C92333"/>
    <w:rsid w:val="00C92BE9"/>
    <w:rsid w:val="00C92DA2"/>
    <w:rsid w:val="00C931BC"/>
    <w:rsid w:val="00C93CFB"/>
    <w:rsid w:val="00C94E51"/>
    <w:rsid w:val="00C95694"/>
    <w:rsid w:val="00C9593A"/>
    <w:rsid w:val="00C95EF3"/>
    <w:rsid w:val="00C97571"/>
    <w:rsid w:val="00C978EF"/>
    <w:rsid w:val="00C97F1D"/>
    <w:rsid w:val="00CA1E8D"/>
    <w:rsid w:val="00CA4CA3"/>
    <w:rsid w:val="00CA4CC3"/>
    <w:rsid w:val="00CA4E34"/>
    <w:rsid w:val="00CB0027"/>
    <w:rsid w:val="00CB0B3E"/>
    <w:rsid w:val="00CB11A1"/>
    <w:rsid w:val="00CB365F"/>
    <w:rsid w:val="00CB516D"/>
    <w:rsid w:val="00CB686C"/>
    <w:rsid w:val="00CB7FED"/>
    <w:rsid w:val="00CC0A1C"/>
    <w:rsid w:val="00CC0C9E"/>
    <w:rsid w:val="00CC4240"/>
    <w:rsid w:val="00CC60FA"/>
    <w:rsid w:val="00CD27E4"/>
    <w:rsid w:val="00CD2EEF"/>
    <w:rsid w:val="00CD359C"/>
    <w:rsid w:val="00CD3605"/>
    <w:rsid w:val="00CD3680"/>
    <w:rsid w:val="00CD3FF8"/>
    <w:rsid w:val="00CD4EB4"/>
    <w:rsid w:val="00CD651A"/>
    <w:rsid w:val="00CD70B1"/>
    <w:rsid w:val="00CD769B"/>
    <w:rsid w:val="00CE0A73"/>
    <w:rsid w:val="00CE0F32"/>
    <w:rsid w:val="00CE3FB2"/>
    <w:rsid w:val="00CE43E5"/>
    <w:rsid w:val="00CE5C1B"/>
    <w:rsid w:val="00CE5F30"/>
    <w:rsid w:val="00CE69DD"/>
    <w:rsid w:val="00CE7AB3"/>
    <w:rsid w:val="00CE7ABF"/>
    <w:rsid w:val="00CF0B3D"/>
    <w:rsid w:val="00CF35F3"/>
    <w:rsid w:val="00CF4526"/>
    <w:rsid w:val="00CF5F10"/>
    <w:rsid w:val="00CF671E"/>
    <w:rsid w:val="00CF6D78"/>
    <w:rsid w:val="00D01305"/>
    <w:rsid w:val="00D01710"/>
    <w:rsid w:val="00D01CA7"/>
    <w:rsid w:val="00D01DED"/>
    <w:rsid w:val="00D02ED6"/>
    <w:rsid w:val="00D03159"/>
    <w:rsid w:val="00D0332E"/>
    <w:rsid w:val="00D03816"/>
    <w:rsid w:val="00D05061"/>
    <w:rsid w:val="00D05123"/>
    <w:rsid w:val="00D05A34"/>
    <w:rsid w:val="00D05FA6"/>
    <w:rsid w:val="00D064F1"/>
    <w:rsid w:val="00D068A0"/>
    <w:rsid w:val="00D101DF"/>
    <w:rsid w:val="00D106ED"/>
    <w:rsid w:val="00D11CB6"/>
    <w:rsid w:val="00D126A1"/>
    <w:rsid w:val="00D12F66"/>
    <w:rsid w:val="00D1394A"/>
    <w:rsid w:val="00D14A65"/>
    <w:rsid w:val="00D14EB0"/>
    <w:rsid w:val="00D16833"/>
    <w:rsid w:val="00D20051"/>
    <w:rsid w:val="00D2368C"/>
    <w:rsid w:val="00D24BC3"/>
    <w:rsid w:val="00D25036"/>
    <w:rsid w:val="00D25483"/>
    <w:rsid w:val="00D25AC9"/>
    <w:rsid w:val="00D25D3A"/>
    <w:rsid w:val="00D26086"/>
    <w:rsid w:val="00D26149"/>
    <w:rsid w:val="00D27654"/>
    <w:rsid w:val="00D30B26"/>
    <w:rsid w:val="00D312BD"/>
    <w:rsid w:val="00D32119"/>
    <w:rsid w:val="00D32690"/>
    <w:rsid w:val="00D34595"/>
    <w:rsid w:val="00D34DFE"/>
    <w:rsid w:val="00D35007"/>
    <w:rsid w:val="00D360B5"/>
    <w:rsid w:val="00D36A27"/>
    <w:rsid w:val="00D36D33"/>
    <w:rsid w:val="00D36E59"/>
    <w:rsid w:val="00D430DC"/>
    <w:rsid w:val="00D43DC0"/>
    <w:rsid w:val="00D44112"/>
    <w:rsid w:val="00D44C81"/>
    <w:rsid w:val="00D47D08"/>
    <w:rsid w:val="00D51682"/>
    <w:rsid w:val="00D51940"/>
    <w:rsid w:val="00D52037"/>
    <w:rsid w:val="00D52180"/>
    <w:rsid w:val="00D523FA"/>
    <w:rsid w:val="00D52675"/>
    <w:rsid w:val="00D53E15"/>
    <w:rsid w:val="00D56D4D"/>
    <w:rsid w:val="00D56D5C"/>
    <w:rsid w:val="00D56E22"/>
    <w:rsid w:val="00D57918"/>
    <w:rsid w:val="00D602DD"/>
    <w:rsid w:val="00D60464"/>
    <w:rsid w:val="00D61FF7"/>
    <w:rsid w:val="00D6228F"/>
    <w:rsid w:val="00D63625"/>
    <w:rsid w:val="00D63E82"/>
    <w:rsid w:val="00D64F89"/>
    <w:rsid w:val="00D678C0"/>
    <w:rsid w:val="00D708B4"/>
    <w:rsid w:val="00D70FB1"/>
    <w:rsid w:val="00D7155C"/>
    <w:rsid w:val="00D72B8A"/>
    <w:rsid w:val="00D758DA"/>
    <w:rsid w:val="00D75C0D"/>
    <w:rsid w:val="00D76DB0"/>
    <w:rsid w:val="00D7799E"/>
    <w:rsid w:val="00D8115E"/>
    <w:rsid w:val="00D81390"/>
    <w:rsid w:val="00D8161D"/>
    <w:rsid w:val="00D83FB0"/>
    <w:rsid w:val="00D85DED"/>
    <w:rsid w:val="00D90CF9"/>
    <w:rsid w:val="00D9107F"/>
    <w:rsid w:val="00D93D00"/>
    <w:rsid w:val="00D9576D"/>
    <w:rsid w:val="00D961CA"/>
    <w:rsid w:val="00D966F5"/>
    <w:rsid w:val="00D969FB"/>
    <w:rsid w:val="00D96C0E"/>
    <w:rsid w:val="00D96E51"/>
    <w:rsid w:val="00DA131C"/>
    <w:rsid w:val="00DA1404"/>
    <w:rsid w:val="00DA20C4"/>
    <w:rsid w:val="00DA224F"/>
    <w:rsid w:val="00DA3B85"/>
    <w:rsid w:val="00DA42C9"/>
    <w:rsid w:val="00DA643A"/>
    <w:rsid w:val="00DA6F76"/>
    <w:rsid w:val="00DA7106"/>
    <w:rsid w:val="00DA77E4"/>
    <w:rsid w:val="00DA7C74"/>
    <w:rsid w:val="00DB13CC"/>
    <w:rsid w:val="00DB1575"/>
    <w:rsid w:val="00DB16CE"/>
    <w:rsid w:val="00DB304F"/>
    <w:rsid w:val="00DB425D"/>
    <w:rsid w:val="00DB5776"/>
    <w:rsid w:val="00DB5E46"/>
    <w:rsid w:val="00DB5EA7"/>
    <w:rsid w:val="00DB655E"/>
    <w:rsid w:val="00DB6B8F"/>
    <w:rsid w:val="00DB6BE4"/>
    <w:rsid w:val="00DB7975"/>
    <w:rsid w:val="00DC1405"/>
    <w:rsid w:val="00DC17E9"/>
    <w:rsid w:val="00DC1BD3"/>
    <w:rsid w:val="00DC1D14"/>
    <w:rsid w:val="00DC223E"/>
    <w:rsid w:val="00DC31E7"/>
    <w:rsid w:val="00DC32F6"/>
    <w:rsid w:val="00DC3437"/>
    <w:rsid w:val="00DC36F3"/>
    <w:rsid w:val="00DC5144"/>
    <w:rsid w:val="00DD14F6"/>
    <w:rsid w:val="00DD1D22"/>
    <w:rsid w:val="00DD25BB"/>
    <w:rsid w:val="00DD3D4E"/>
    <w:rsid w:val="00DD65ED"/>
    <w:rsid w:val="00DD6681"/>
    <w:rsid w:val="00DD6CE2"/>
    <w:rsid w:val="00DD7190"/>
    <w:rsid w:val="00DD71D3"/>
    <w:rsid w:val="00DD76FD"/>
    <w:rsid w:val="00DD7E66"/>
    <w:rsid w:val="00DE1906"/>
    <w:rsid w:val="00DE1DA0"/>
    <w:rsid w:val="00DE3DFA"/>
    <w:rsid w:val="00DE3F34"/>
    <w:rsid w:val="00DE400B"/>
    <w:rsid w:val="00DE5404"/>
    <w:rsid w:val="00DF1168"/>
    <w:rsid w:val="00DF1F48"/>
    <w:rsid w:val="00DF2A97"/>
    <w:rsid w:val="00DF32FD"/>
    <w:rsid w:val="00DF3643"/>
    <w:rsid w:val="00DF4174"/>
    <w:rsid w:val="00DF471F"/>
    <w:rsid w:val="00DF4EDE"/>
    <w:rsid w:val="00DF5604"/>
    <w:rsid w:val="00DF5946"/>
    <w:rsid w:val="00DF5C62"/>
    <w:rsid w:val="00DF642F"/>
    <w:rsid w:val="00DF7BEC"/>
    <w:rsid w:val="00E009E0"/>
    <w:rsid w:val="00E0480A"/>
    <w:rsid w:val="00E07295"/>
    <w:rsid w:val="00E074D9"/>
    <w:rsid w:val="00E07927"/>
    <w:rsid w:val="00E11845"/>
    <w:rsid w:val="00E169D0"/>
    <w:rsid w:val="00E16B58"/>
    <w:rsid w:val="00E20E4A"/>
    <w:rsid w:val="00E21EFD"/>
    <w:rsid w:val="00E22CF8"/>
    <w:rsid w:val="00E22D59"/>
    <w:rsid w:val="00E24131"/>
    <w:rsid w:val="00E243AF"/>
    <w:rsid w:val="00E25067"/>
    <w:rsid w:val="00E25218"/>
    <w:rsid w:val="00E26ED6"/>
    <w:rsid w:val="00E27716"/>
    <w:rsid w:val="00E30228"/>
    <w:rsid w:val="00E3177A"/>
    <w:rsid w:val="00E31F73"/>
    <w:rsid w:val="00E32D6D"/>
    <w:rsid w:val="00E3512D"/>
    <w:rsid w:val="00E379B3"/>
    <w:rsid w:val="00E37C96"/>
    <w:rsid w:val="00E41461"/>
    <w:rsid w:val="00E41A6E"/>
    <w:rsid w:val="00E43027"/>
    <w:rsid w:val="00E43565"/>
    <w:rsid w:val="00E43A6F"/>
    <w:rsid w:val="00E43D6E"/>
    <w:rsid w:val="00E45A21"/>
    <w:rsid w:val="00E46951"/>
    <w:rsid w:val="00E47277"/>
    <w:rsid w:val="00E47EF8"/>
    <w:rsid w:val="00E5041E"/>
    <w:rsid w:val="00E509F1"/>
    <w:rsid w:val="00E515A1"/>
    <w:rsid w:val="00E515CB"/>
    <w:rsid w:val="00E51EF6"/>
    <w:rsid w:val="00E52B97"/>
    <w:rsid w:val="00E53EEE"/>
    <w:rsid w:val="00E53FBC"/>
    <w:rsid w:val="00E54203"/>
    <w:rsid w:val="00E544D0"/>
    <w:rsid w:val="00E54627"/>
    <w:rsid w:val="00E54C3F"/>
    <w:rsid w:val="00E55D25"/>
    <w:rsid w:val="00E572C9"/>
    <w:rsid w:val="00E57486"/>
    <w:rsid w:val="00E57D8E"/>
    <w:rsid w:val="00E60358"/>
    <w:rsid w:val="00E61A4A"/>
    <w:rsid w:val="00E61A4D"/>
    <w:rsid w:val="00E62FDD"/>
    <w:rsid w:val="00E63061"/>
    <w:rsid w:val="00E632B2"/>
    <w:rsid w:val="00E645E4"/>
    <w:rsid w:val="00E660A0"/>
    <w:rsid w:val="00E671C0"/>
    <w:rsid w:val="00E67E36"/>
    <w:rsid w:val="00E702AD"/>
    <w:rsid w:val="00E71653"/>
    <w:rsid w:val="00E72B2D"/>
    <w:rsid w:val="00E7372F"/>
    <w:rsid w:val="00E7374C"/>
    <w:rsid w:val="00E7383B"/>
    <w:rsid w:val="00E74E3E"/>
    <w:rsid w:val="00E75128"/>
    <w:rsid w:val="00E75269"/>
    <w:rsid w:val="00E75839"/>
    <w:rsid w:val="00E75D37"/>
    <w:rsid w:val="00E76427"/>
    <w:rsid w:val="00E7761F"/>
    <w:rsid w:val="00E77F1D"/>
    <w:rsid w:val="00E808F5"/>
    <w:rsid w:val="00E8139A"/>
    <w:rsid w:val="00E81D61"/>
    <w:rsid w:val="00E82A1B"/>
    <w:rsid w:val="00E82EB1"/>
    <w:rsid w:val="00E8632C"/>
    <w:rsid w:val="00E87678"/>
    <w:rsid w:val="00E91176"/>
    <w:rsid w:val="00E913D6"/>
    <w:rsid w:val="00E91885"/>
    <w:rsid w:val="00E91B3C"/>
    <w:rsid w:val="00E91F36"/>
    <w:rsid w:val="00E9294F"/>
    <w:rsid w:val="00E94944"/>
    <w:rsid w:val="00E9572D"/>
    <w:rsid w:val="00E95802"/>
    <w:rsid w:val="00E95BDB"/>
    <w:rsid w:val="00E96999"/>
    <w:rsid w:val="00E97309"/>
    <w:rsid w:val="00EA0081"/>
    <w:rsid w:val="00EA04F7"/>
    <w:rsid w:val="00EA2264"/>
    <w:rsid w:val="00EA54C1"/>
    <w:rsid w:val="00EA6E48"/>
    <w:rsid w:val="00EA73FF"/>
    <w:rsid w:val="00EA7E30"/>
    <w:rsid w:val="00EB0040"/>
    <w:rsid w:val="00EB1342"/>
    <w:rsid w:val="00EB3B59"/>
    <w:rsid w:val="00EB3BA2"/>
    <w:rsid w:val="00EB3DBB"/>
    <w:rsid w:val="00EB4AB3"/>
    <w:rsid w:val="00EB4D18"/>
    <w:rsid w:val="00EB5485"/>
    <w:rsid w:val="00EB6C07"/>
    <w:rsid w:val="00EC1F0A"/>
    <w:rsid w:val="00EC3ACC"/>
    <w:rsid w:val="00EC437F"/>
    <w:rsid w:val="00EC47FF"/>
    <w:rsid w:val="00EC56C8"/>
    <w:rsid w:val="00EC5E6F"/>
    <w:rsid w:val="00ED1C63"/>
    <w:rsid w:val="00ED28BB"/>
    <w:rsid w:val="00ED2F74"/>
    <w:rsid w:val="00ED3479"/>
    <w:rsid w:val="00ED63E8"/>
    <w:rsid w:val="00ED6BD7"/>
    <w:rsid w:val="00ED7741"/>
    <w:rsid w:val="00EE1597"/>
    <w:rsid w:val="00EE1E7E"/>
    <w:rsid w:val="00EE307B"/>
    <w:rsid w:val="00EE3C6F"/>
    <w:rsid w:val="00EE5D0C"/>
    <w:rsid w:val="00EE6660"/>
    <w:rsid w:val="00EE6F5C"/>
    <w:rsid w:val="00EE6FFF"/>
    <w:rsid w:val="00EE7515"/>
    <w:rsid w:val="00EE7592"/>
    <w:rsid w:val="00EE7E84"/>
    <w:rsid w:val="00EF14BE"/>
    <w:rsid w:val="00EF18BC"/>
    <w:rsid w:val="00EF2BD4"/>
    <w:rsid w:val="00EF2EC4"/>
    <w:rsid w:val="00EF3922"/>
    <w:rsid w:val="00EF3AA2"/>
    <w:rsid w:val="00EF40D8"/>
    <w:rsid w:val="00EF5501"/>
    <w:rsid w:val="00EF6356"/>
    <w:rsid w:val="00EF6F7D"/>
    <w:rsid w:val="00F00537"/>
    <w:rsid w:val="00F0079A"/>
    <w:rsid w:val="00F011B6"/>
    <w:rsid w:val="00F02C5D"/>
    <w:rsid w:val="00F0499B"/>
    <w:rsid w:val="00F04BBF"/>
    <w:rsid w:val="00F04F29"/>
    <w:rsid w:val="00F11286"/>
    <w:rsid w:val="00F11C17"/>
    <w:rsid w:val="00F12450"/>
    <w:rsid w:val="00F152C0"/>
    <w:rsid w:val="00F15472"/>
    <w:rsid w:val="00F157FF"/>
    <w:rsid w:val="00F15EEB"/>
    <w:rsid w:val="00F16A91"/>
    <w:rsid w:val="00F22987"/>
    <w:rsid w:val="00F230B1"/>
    <w:rsid w:val="00F23132"/>
    <w:rsid w:val="00F237E2"/>
    <w:rsid w:val="00F23CE2"/>
    <w:rsid w:val="00F271D2"/>
    <w:rsid w:val="00F27B49"/>
    <w:rsid w:val="00F30CB4"/>
    <w:rsid w:val="00F31B9E"/>
    <w:rsid w:val="00F31D45"/>
    <w:rsid w:val="00F32A16"/>
    <w:rsid w:val="00F33546"/>
    <w:rsid w:val="00F33CFC"/>
    <w:rsid w:val="00F33DD0"/>
    <w:rsid w:val="00F3430C"/>
    <w:rsid w:val="00F34774"/>
    <w:rsid w:val="00F347A7"/>
    <w:rsid w:val="00F34C8F"/>
    <w:rsid w:val="00F34EC0"/>
    <w:rsid w:val="00F360F6"/>
    <w:rsid w:val="00F36B70"/>
    <w:rsid w:val="00F36DB2"/>
    <w:rsid w:val="00F417A9"/>
    <w:rsid w:val="00F41B51"/>
    <w:rsid w:val="00F42EB7"/>
    <w:rsid w:val="00F43689"/>
    <w:rsid w:val="00F44432"/>
    <w:rsid w:val="00F446AC"/>
    <w:rsid w:val="00F45B53"/>
    <w:rsid w:val="00F478EC"/>
    <w:rsid w:val="00F47E5E"/>
    <w:rsid w:val="00F5347D"/>
    <w:rsid w:val="00F5431B"/>
    <w:rsid w:val="00F5469B"/>
    <w:rsid w:val="00F54FC1"/>
    <w:rsid w:val="00F557A0"/>
    <w:rsid w:val="00F5580F"/>
    <w:rsid w:val="00F55E8D"/>
    <w:rsid w:val="00F562F3"/>
    <w:rsid w:val="00F5689C"/>
    <w:rsid w:val="00F56FC6"/>
    <w:rsid w:val="00F5714F"/>
    <w:rsid w:val="00F5746D"/>
    <w:rsid w:val="00F60676"/>
    <w:rsid w:val="00F61010"/>
    <w:rsid w:val="00F614B1"/>
    <w:rsid w:val="00F62AA7"/>
    <w:rsid w:val="00F64137"/>
    <w:rsid w:val="00F64FB0"/>
    <w:rsid w:val="00F65663"/>
    <w:rsid w:val="00F65AB9"/>
    <w:rsid w:val="00F65C27"/>
    <w:rsid w:val="00F664BB"/>
    <w:rsid w:val="00F66864"/>
    <w:rsid w:val="00F66BB7"/>
    <w:rsid w:val="00F70E5C"/>
    <w:rsid w:val="00F71099"/>
    <w:rsid w:val="00F738F2"/>
    <w:rsid w:val="00F73F00"/>
    <w:rsid w:val="00F745BA"/>
    <w:rsid w:val="00F76980"/>
    <w:rsid w:val="00F77209"/>
    <w:rsid w:val="00F7767E"/>
    <w:rsid w:val="00F7772D"/>
    <w:rsid w:val="00F80FBB"/>
    <w:rsid w:val="00F81241"/>
    <w:rsid w:val="00F836EA"/>
    <w:rsid w:val="00F84815"/>
    <w:rsid w:val="00F84947"/>
    <w:rsid w:val="00F8599D"/>
    <w:rsid w:val="00F86007"/>
    <w:rsid w:val="00F86F2A"/>
    <w:rsid w:val="00F87981"/>
    <w:rsid w:val="00F92C94"/>
    <w:rsid w:val="00F95561"/>
    <w:rsid w:val="00F97797"/>
    <w:rsid w:val="00F977CE"/>
    <w:rsid w:val="00FA0EC4"/>
    <w:rsid w:val="00FA1155"/>
    <w:rsid w:val="00FA14A1"/>
    <w:rsid w:val="00FA1DE7"/>
    <w:rsid w:val="00FA2FE3"/>
    <w:rsid w:val="00FA3CE7"/>
    <w:rsid w:val="00FA407A"/>
    <w:rsid w:val="00FA4BB4"/>
    <w:rsid w:val="00FA4F6E"/>
    <w:rsid w:val="00FA5216"/>
    <w:rsid w:val="00FA6971"/>
    <w:rsid w:val="00FA6F89"/>
    <w:rsid w:val="00FA6F91"/>
    <w:rsid w:val="00FA6FC6"/>
    <w:rsid w:val="00FA7AC5"/>
    <w:rsid w:val="00FB0466"/>
    <w:rsid w:val="00FB1A05"/>
    <w:rsid w:val="00FB3D5A"/>
    <w:rsid w:val="00FB6901"/>
    <w:rsid w:val="00FB7058"/>
    <w:rsid w:val="00FB70DA"/>
    <w:rsid w:val="00FC03EB"/>
    <w:rsid w:val="00FC1851"/>
    <w:rsid w:val="00FC1ACB"/>
    <w:rsid w:val="00FC23B1"/>
    <w:rsid w:val="00FC25CD"/>
    <w:rsid w:val="00FC32E9"/>
    <w:rsid w:val="00FC4216"/>
    <w:rsid w:val="00FC4A4E"/>
    <w:rsid w:val="00FC704F"/>
    <w:rsid w:val="00FD0951"/>
    <w:rsid w:val="00FD0E03"/>
    <w:rsid w:val="00FD3BE9"/>
    <w:rsid w:val="00FD44CE"/>
    <w:rsid w:val="00FD5FE5"/>
    <w:rsid w:val="00FD6D6B"/>
    <w:rsid w:val="00FD7E0E"/>
    <w:rsid w:val="00FE0CBE"/>
    <w:rsid w:val="00FE218D"/>
    <w:rsid w:val="00FE32BE"/>
    <w:rsid w:val="00FE436C"/>
    <w:rsid w:val="00FE5358"/>
    <w:rsid w:val="00FE5415"/>
    <w:rsid w:val="00FF0525"/>
    <w:rsid w:val="00FF0908"/>
    <w:rsid w:val="00FF18F9"/>
    <w:rsid w:val="00FF22C5"/>
    <w:rsid w:val="00FF2529"/>
    <w:rsid w:val="00FF2608"/>
    <w:rsid w:val="00FF260A"/>
    <w:rsid w:val="00FF3B37"/>
    <w:rsid w:val="00FF3EF7"/>
    <w:rsid w:val="00FF4A98"/>
    <w:rsid w:val="00FF4FF4"/>
    <w:rsid w:val="00FF5B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5691"/>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2D5D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uiPriority w:val="99"/>
    <w:qFormat/>
    <w:rsid w:val="002D5D79"/>
    <w:rPr>
      <w:b/>
      <w:bCs/>
    </w:rPr>
  </w:style>
  <w:style w:type="character" w:customStyle="1" w:styleId="apple-converted-space">
    <w:name w:val="apple-converted-space"/>
    <w:basedOn w:val="a0"/>
    <w:uiPriority w:val="99"/>
    <w:rsid w:val="002D5D79"/>
  </w:style>
  <w:style w:type="paragraph" w:styleId="a5">
    <w:name w:val="Subtitle"/>
    <w:basedOn w:val="a"/>
    <w:next w:val="a6"/>
    <w:link w:val="a7"/>
    <w:uiPriority w:val="99"/>
    <w:qFormat/>
    <w:rsid w:val="0066405E"/>
    <w:pPr>
      <w:suppressAutoHyphens/>
      <w:spacing w:after="0" w:line="240" w:lineRule="auto"/>
    </w:pPr>
    <w:rPr>
      <w:rFonts w:ascii="Times New Roman" w:eastAsia="Times New Roman" w:hAnsi="Times New Roman" w:cs="Times New Roman"/>
      <w:sz w:val="28"/>
      <w:szCs w:val="28"/>
      <w:lang w:val="uk-UA" w:eastAsia="ar-SA"/>
    </w:rPr>
  </w:style>
  <w:style w:type="character" w:customStyle="1" w:styleId="a7">
    <w:name w:val="Подзаголовок Знак"/>
    <w:link w:val="a5"/>
    <w:uiPriority w:val="99"/>
    <w:locked/>
    <w:rsid w:val="0066405E"/>
    <w:rPr>
      <w:rFonts w:ascii="Times New Roman" w:hAnsi="Times New Roman" w:cs="Times New Roman"/>
      <w:sz w:val="28"/>
      <w:szCs w:val="28"/>
      <w:lang w:val="uk-UA" w:eastAsia="ar-SA" w:bidi="ar-SA"/>
    </w:rPr>
  </w:style>
  <w:style w:type="paragraph" w:styleId="a6">
    <w:name w:val="Body Text"/>
    <w:basedOn w:val="a"/>
    <w:link w:val="a8"/>
    <w:uiPriority w:val="99"/>
    <w:semiHidden/>
    <w:rsid w:val="0066405E"/>
    <w:pPr>
      <w:spacing w:after="120"/>
    </w:pPr>
  </w:style>
  <w:style w:type="character" w:customStyle="1" w:styleId="a8">
    <w:name w:val="Основной текст Знак"/>
    <w:basedOn w:val="a0"/>
    <w:link w:val="a6"/>
    <w:uiPriority w:val="99"/>
    <w:locked/>
    <w:rsid w:val="0066405E"/>
  </w:style>
  <w:style w:type="paragraph" w:customStyle="1" w:styleId="a9">
    <w:name w:val="Нормальний текст"/>
    <w:basedOn w:val="a"/>
    <w:uiPriority w:val="99"/>
    <w:rsid w:val="0066405E"/>
    <w:pPr>
      <w:spacing w:before="120" w:after="0" w:line="240" w:lineRule="auto"/>
      <w:ind w:firstLine="567"/>
    </w:pPr>
    <w:rPr>
      <w:rFonts w:ascii="Antiqua" w:eastAsia="Times New Roman" w:hAnsi="Antiqua" w:cs="Antiqua"/>
      <w:sz w:val="26"/>
      <w:szCs w:val="26"/>
      <w:lang w:val="uk-UA" w:eastAsia="ru-RU"/>
    </w:rPr>
  </w:style>
  <w:style w:type="paragraph" w:styleId="2">
    <w:name w:val="Body Text Indent 2"/>
    <w:basedOn w:val="a"/>
    <w:link w:val="20"/>
    <w:uiPriority w:val="99"/>
    <w:semiHidden/>
    <w:rsid w:val="00FA0EC4"/>
    <w:pPr>
      <w:spacing w:after="120" w:line="480" w:lineRule="auto"/>
      <w:ind w:left="283"/>
    </w:pPr>
  </w:style>
  <w:style w:type="character" w:customStyle="1" w:styleId="20">
    <w:name w:val="Основной текст с отступом 2 Знак"/>
    <w:basedOn w:val="a0"/>
    <w:link w:val="2"/>
    <w:uiPriority w:val="99"/>
    <w:semiHidden/>
    <w:locked/>
    <w:rsid w:val="00FA0EC4"/>
  </w:style>
  <w:style w:type="paragraph" w:customStyle="1" w:styleId="Normal1">
    <w:name w:val="Normal1"/>
    <w:uiPriority w:val="99"/>
    <w:rsid w:val="00FA0EC4"/>
    <w:rPr>
      <w:rFonts w:ascii="Times New Roman" w:eastAsia="Times New Roman" w:hAnsi="Times New Roman"/>
      <w:sz w:val="28"/>
      <w:szCs w:val="28"/>
      <w:lang w:val="az-Cyrl-AZ"/>
    </w:rPr>
  </w:style>
  <w:style w:type="paragraph" w:styleId="HTML">
    <w:name w:val="HTML Preformatted"/>
    <w:aliases w:val="Знак"/>
    <w:basedOn w:val="a"/>
    <w:link w:val="HTML0"/>
    <w:uiPriority w:val="99"/>
    <w:rsid w:val="00B053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8"/>
      <w:szCs w:val="28"/>
      <w:lang w:eastAsia="ru-RU"/>
    </w:rPr>
  </w:style>
  <w:style w:type="character" w:customStyle="1" w:styleId="HTML0">
    <w:name w:val="Стандартный HTML Знак"/>
    <w:aliases w:val="Знак Знак"/>
    <w:link w:val="HTML"/>
    <w:uiPriority w:val="99"/>
    <w:locked/>
    <w:rsid w:val="00B05375"/>
    <w:rPr>
      <w:rFonts w:ascii="Courier New" w:hAnsi="Courier New" w:cs="Courier New"/>
      <w:color w:val="000000"/>
      <w:sz w:val="28"/>
      <w:szCs w:val="28"/>
      <w:lang w:eastAsia="ru-RU"/>
    </w:rPr>
  </w:style>
  <w:style w:type="paragraph" w:styleId="aa">
    <w:name w:val="Body Text Indent"/>
    <w:basedOn w:val="a"/>
    <w:link w:val="ab"/>
    <w:uiPriority w:val="99"/>
    <w:semiHidden/>
    <w:rsid w:val="003B0EC6"/>
    <w:pPr>
      <w:spacing w:after="120"/>
      <w:ind w:left="283"/>
    </w:pPr>
  </w:style>
  <w:style w:type="character" w:customStyle="1" w:styleId="ab">
    <w:name w:val="Основной текст с отступом Знак"/>
    <w:basedOn w:val="a0"/>
    <w:link w:val="aa"/>
    <w:uiPriority w:val="99"/>
    <w:semiHidden/>
    <w:locked/>
    <w:rsid w:val="003B0EC6"/>
  </w:style>
  <w:style w:type="paragraph" w:styleId="ac">
    <w:name w:val="header"/>
    <w:basedOn w:val="a"/>
    <w:link w:val="ad"/>
    <w:uiPriority w:val="99"/>
    <w:unhideWhenUsed/>
    <w:rsid w:val="00697FEA"/>
    <w:pPr>
      <w:tabs>
        <w:tab w:val="center" w:pos="4819"/>
        <w:tab w:val="right" w:pos="9639"/>
      </w:tabs>
    </w:pPr>
  </w:style>
  <w:style w:type="character" w:customStyle="1" w:styleId="ad">
    <w:name w:val="Верхний колонтитул Знак"/>
    <w:link w:val="ac"/>
    <w:uiPriority w:val="99"/>
    <w:rsid w:val="00697FEA"/>
    <w:rPr>
      <w:rFonts w:cs="Calibri"/>
      <w:sz w:val="22"/>
      <w:szCs w:val="22"/>
      <w:lang w:val="ru-RU" w:eastAsia="en-US"/>
    </w:rPr>
  </w:style>
  <w:style w:type="paragraph" w:styleId="ae">
    <w:name w:val="footer"/>
    <w:basedOn w:val="a"/>
    <w:link w:val="af"/>
    <w:uiPriority w:val="99"/>
    <w:unhideWhenUsed/>
    <w:rsid w:val="00697FEA"/>
    <w:pPr>
      <w:tabs>
        <w:tab w:val="center" w:pos="4819"/>
        <w:tab w:val="right" w:pos="9639"/>
      </w:tabs>
    </w:pPr>
  </w:style>
  <w:style w:type="character" w:customStyle="1" w:styleId="af">
    <w:name w:val="Нижний колонтитул Знак"/>
    <w:link w:val="ae"/>
    <w:uiPriority w:val="99"/>
    <w:rsid w:val="00697FEA"/>
    <w:rPr>
      <w:rFonts w:cs="Calibri"/>
      <w:sz w:val="22"/>
      <w:szCs w:val="22"/>
      <w:lang w:val="ru-RU" w:eastAsia="en-US"/>
    </w:rPr>
  </w:style>
  <w:style w:type="paragraph" w:customStyle="1" w:styleId="western">
    <w:name w:val="western"/>
    <w:basedOn w:val="a"/>
    <w:uiPriority w:val="99"/>
    <w:rsid w:val="001803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List Paragraph"/>
    <w:basedOn w:val="a"/>
    <w:uiPriority w:val="34"/>
    <w:qFormat/>
    <w:rsid w:val="00374C7C"/>
    <w:pPr>
      <w:ind w:left="720"/>
      <w:contextualSpacing/>
    </w:pPr>
    <w:rPr>
      <w:rFonts w:cs="Times New Roman"/>
    </w:rPr>
  </w:style>
  <w:style w:type="paragraph" w:styleId="af1">
    <w:name w:val="Title"/>
    <w:basedOn w:val="a"/>
    <w:link w:val="af2"/>
    <w:qFormat/>
    <w:locked/>
    <w:rsid w:val="0074194D"/>
    <w:pPr>
      <w:spacing w:after="0" w:line="240" w:lineRule="auto"/>
      <w:jc w:val="center"/>
    </w:pPr>
    <w:rPr>
      <w:rFonts w:ascii="Times New Roman" w:eastAsia="Times New Roman" w:hAnsi="Times New Roman" w:cs="Times New Roman"/>
      <w:b/>
      <w:sz w:val="28"/>
      <w:szCs w:val="20"/>
      <w:lang w:val="uk-UA" w:eastAsia="ru-RU"/>
    </w:rPr>
  </w:style>
  <w:style w:type="character" w:customStyle="1" w:styleId="af2">
    <w:name w:val="Название Знак"/>
    <w:link w:val="af1"/>
    <w:rsid w:val="0074194D"/>
    <w:rPr>
      <w:rFonts w:ascii="Times New Roman" w:eastAsia="Times New Roman" w:hAnsi="Times New Roman"/>
      <w:b/>
      <w:sz w:val="28"/>
      <w:lang w:eastAsia="ru-RU"/>
    </w:rPr>
  </w:style>
  <w:style w:type="paragraph" w:customStyle="1" w:styleId="CharCharCharCharCharCharCharCharCharCharCharChar">
    <w:name w:val="Char Char Char Char Char Char Char Char Char Char Char Char Знак Знак Знак"/>
    <w:basedOn w:val="a"/>
    <w:rsid w:val="004E72E6"/>
    <w:pPr>
      <w:spacing w:after="160" w:line="240" w:lineRule="exact"/>
    </w:pPr>
    <w:rPr>
      <w:rFonts w:ascii="Times New Roman" w:eastAsia="Times New Roman" w:hAnsi="Times New Roman" w:cs="Times New Roman"/>
      <w:sz w:val="20"/>
      <w:szCs w:val="20"/>
      <w:lang w:val="de-CH" w:eastAsia="de-CH"/>
    </w:rPr>
  </w:style>
  <w:style w:type="paragraph" w:styleId="af3">
    <w:name w:val="Balloon Text"/>
    <w:basedOn w:val="a"/>
    <w:link w:val="af4"/>
    <w:uiPriority w:val="99"/>
    <w:semiHidden/>
    <w:unhideWhenUsed/>
    <w:rsid w:val="0082099C"/>
    <w:pPr>
      <w:spacing w:after="0" w:line="240" w:lineRule="auto"/>
    </w:pPr>
    <w:rPr>
      <w:rFonts w:ascii="Tahoma" w:hAnsi="Tahoma" w:cs="Tahoma"/>
      <w:sz w:val="16"/>
      <w:szCs w:val="16"/>
    </w:rPr>
  </w:style>
  <w:style w:type="character" w:customStyle="1" w:styleId="af4">
    <w:name w:val="Текст выноски Знак"/>
    <w:link w:val="af3"/>
    <w:uiPriority w:val="99"/>
    <w:semiHidden/>
    <w:rsid w:val="0082099C"/>
    <w:rPr>
      <w:rFonts w:ascii="Tahoma" w:hAnsi="Tahoma" w:cs="Tahoma"/>
      <w:sz w:val="16"/>
      <w:szCs w:val="16"/>
      <w:lang w:val="ru-RU" w:eastAsia="en-US"/>
    </w:rPr>
  </w:style>
  <w:style w:type="paragraph" w:styleId="af5">
    <w:name w:val="No Spacing"/>
    <w:uiPriority w:val="1"/>
    <w:qFormat/>
    <w:rsid w:val="00C037F9"/>
    <w:rPr>
      <w:rFonts w:cs="Calibri"/>
      <w:sz w:val="22"/>
      <w:szCs w:val="22"/>
      <w:lang w:eastAsia="en-US"/>
    </w:rPr>
  </w:style>
  <w:style w:type="table" w:styleId="af6">
    <w:name w:val="Table Grid"/>
    <w:basedOn w:val="a1"/>
    <w:uiPriority w:val="99"/>
    <w:locked/>
    <w:rsid w:val="00C47C81"/>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288827">
      <w:bodyDiv w:val="1"/>
      <w:marLeft w:val="0"/>
      <w:marRight w:val="0"/>
      <w:marTop w:val="0"/>
      <w:marBottom w:val="0"/>
      <w:divBdr>
        <w:top w:val="none" w:sz="0" w:space="0" w:color="auto"/>
        <w:left w:val="none" w:sz="0" w:space="0" w:color="auto"/>
        <w:bottom w:val="none" w:sz="0" w:space="0" w:color="auto"/>
        <w:right w:val="none" w:sz="0" w:space="0" w:color="auto"/>
      </w:divBdr>
    </w:div>
    <w:div w:id="341930189">
      <w:bodyDiv w:val="1"/>
      <w:marLeft w:val="0"/>
      <w:marRight w:val="0"/>
      <w:marTop w:val="0"/>
      <w:marBottom w:val="0"/>
      <w:divBdr>
        <w:top w:val="none" w:sz="0" w:space="0" w:color="auto"/>
        <w:left w:val="none" w:sz="0" w:space="0" w:color="auto"/>
        <w:bottom w:val="none" w:sz="0" w:space="0" w:color="auto"/>
        <w:right w:val="none" w:sz="0" w:space="0" w:color="auto"/>
      </w:divBdr>
    </w:div>
    <w:div w:id="606692927">
      <w:bodyDiv w:val="1"/>
      <w:marLeft w:val="0"/>
      <w:marRight w:val="0"/>
      <w:marTop w:val="0"/>
      <w:marBottom w:val="0"/>
      <w:divBdr>
        <w:top w:val="none" w:sz="0" w:space="0" w:color="auto"/>
        <w:left w:val="none" w:sz="0" w:space="0" w:color="auto"/>
        <w:bottom w:val="none" w:sz="0" w:space="0" w:color="auto"/>
        <w:right w:val="none" w:sz="0" w:space="0" w:color="auto"/>
      </w:divBdr>
    </w:div>
    <w:div w:id="687023560">
      <w:bodyDiv w:val="1"/>
      <w:marLeft w:val="0"/>
      <w:marRight w:val="0"/>
      <w:marTop w:val="0"/>
      <w:marBottom w:val="0"/>
      <w:divBdr>
        <w:top w:val="none" w:sz="0" w:space="0" w:color="auto"/>
        <w:left w:val="none" w:sz="0" w:space="0" w:color="auto"/>
        <w:bottom w:val="none" w:sz="0" w:space="0" w:color="auto"/>
        <w:right w:val="none" w:sz="0" w:space="0" w:color="auto"/>
      </w:divBdr>
    </w:div>
    <w:div w:id="771705296">
      <w:bodyDiv w:val="1"/>
      <w:marLeft w:val="0"/>
      <w:marRight w:val="0"/>
      <w:marTop w:val="0"/>
      <w:marBottom w:val="0"/>
      <w:divBdr>
        <w:top w:val="none" w:sz="0" w:space="0" w:color="auto"/>
        <w:left w:val="none" w:sz="0" w:space="0" w:color="auto"/>
        <w:bottom w:val="none" w:sz="0" w:space="0" w:color="auto"/>
        <w:right w:val="none" w:sz="0" w:space="0" w:color="auto"/>
      </w:divBdr>
    </w:div>
    <w:div w:id="1049770746">
      <w:marLeft w:val="0"/>
      <w:marRight w:val="0"/>
      <w:marTop w:val="0"/>
      <w:marBottom w:val="0"/>
      <w:divBdr>
        <w:top w:val="none" w:sz="0" w:space="0" w:color="auto"/>
        <w:left w:val="none" w:sz="0" w:space="0" w:color="auto"/>
        <w:bottom w:val="none" w:sz="0" w:space="0" w:color="auto"/>
        <w:right w:val="none" w:sz="0" w:space="0" w:color="auto"/>
      </w:divBdr>
    </w:div>
    <w:div w:id="1141843765">
      <w:bodyDiv w:val="1"/>
      <w:marLeft w:val="0"/>
      <w:marRight w:val="0"/>
      <w:marTop w:val="0"/>
      <w:marBottom w:val="0"/>
      <w:divBdr>
        <w:top w:val="none" w:sz="0" w:space="0" w:color="auto"/>
        <w:left w:val="none" w:sz="0" w:space="0" w:color="auto"/>
        <w:bottom w:val="none" w:sz="0" w:space="0" w:color="auto"/>
        <w:right w:val="none" w:sz="0" w:space="0" w:color="auto"/>
      </w:divBdr>
    </w:div>
    <w:div w:id="1299217018">
      <w:bodyDiv w:val="1"/>
      <w:marLeft w:val="0"/>
      <w:marRight w:val="0"/>
      <w:marTop w:val="0"/>
      <w:marBottom w:val="0"/>
      <w:divBdr>
        <w:top w:val="none" w:sz="0" w:space="0" w:color="auto"/>
        <w:left w:val="none" w:sz="0" w:space="0" w:color="auto"/>
        <w:bottom w:val="none" w:sz="0" w:space="0" w:color="auto"/>
        <w:right w:val="none" w:sz="0" w:space="0" w:color="auto"/>
      </w:divBdr>
    </w:div>
    <w:div w:id="1386221430">
      <w:bodyDiv w:val="1"/>
      <w:marLeft w:val="0"/>
      <w:marRight w:val="0"/>
      <w:marTop w:val="0"/>
      <w:marBottom w:val="0"/>
      <w:divBdr>
        <w:top w:val="none" w:sz="0" w:space="0" w:color="auto"/>
        <w:left w:val="none" w:sz="0" w:space="0" w:color="auto"/>
        <w:bottom w:val="none" w:sz="0" w:space="0" w:color="auto"/>
        <w:right w:val="none" w:sz="0" w:space="0" w:color="auto"/>
      </w:divBdr>
    </w:div>
    <w:div w:id="1636838614">
      <w:bodyDiv w:val="1"/>
      <w:marLeft w:val="0"/>
      <w:marRight w:val="0"/>
      <w:marTop w:val="0"/>
      <w:marBottom w:val="0"/>
      <w:divBdr>
        <w:top w:val="none" w:sz="0" w:space="0" w:color="auto"/>
        <w:left w:val="none" w:sz="0" w:space="0" w:color="auto"/>
        <w:bottom w:val="none" w:sz="0" w:space="0" w:color="auto"/>
        <w:right w:val="none" w:sz="0" w:space="0" w:color="auto"/>
      </w:divBdr>
    </w:div>
    <w:div w:id="164982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oleObject" Target="embeddings/_____Microsoft_Excel_97-20032.xls"/><Relationship Id="rId26" Type="http://schemas.openxmlformats.org/officeDocument/2006/relationships/image" Target="media/image12.emf"/><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oleObject" Target="embeddings/_____Microsoft_Excel_97-20033.xls"/><Relationship Id="rId34" Type="http://schemas.openxmlformats.org/officeDocument/2006/relationships/package" Target="embeddings/______Microsoft_PowerPoint3.sldx"/><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oleObject" Target="embeddings/_____Microsoft_Excel_97-20035.xls"/><Relationship Id="rId33" Type="http://schemas.openxmlformats.org/officeDocument/2006/relationships/image" Target="media/image16.emf"/><Relationship Id="rId38" Type="http://schemas.openxmlformats.org/officeDocument/2006/relationships/package" Target="embeddings/______Microsoft_PowerPoint5.sldx"/><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9.emf"/><Relationship Id="rId29" Type="http://schemas.openxmlformats.org/officeDocument/2006/relationships/image" Target="media/image14.e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emf"/><Relationship Id="rId32" Type="http://schemas.openxmlformats.org/officeDocument/2006/relationships/package" Target="embeddings/______Microsoft_PowerPoint2.sldx"/><Relationship Id="rId37" Type="http://schemas.openxmlformats.org/officeDocument/2006/relationships/image" Target="media/image18.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oleObject" Target="embeddings/_____Microsoft_Excel_97-20034.xls"/><Relationship Id="rId28" Type="http://schemas.openxmlformats.org/officeDocument/2006/relationships/image" Target="media/image13.png"/><Relationship Id="rId36" Type="http://schemas.openxmlformats.org/officeDocument/2006/relationships/package" Target="embeddings/______Microsoft_PowerPoint4.sldx"/><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oleObject" Target="embeddings/_____Microsoft_Excel_97-20031.xls"/><Relationship Id="rId14" Type="http://schemas.openxmlformats.org/officeDocument/2006/relationships/oleObject" Target="embeddings/oleObject1.bin"/><Relationship Id="rId22" Type="http://schemas.openxmlformats.org/officeDocument/2006/relationships/image" Target="media/image10.emf"/><Relationship Id="rId27" Type="http://schemas.openxmlformats.org/officeDocument/2006/relationships/oleObject" Target="embeddings/_____Microsoft_Excel_97-20036.xls"/><Relationship Id="rId30" Type="http://schemas.openxmlformats.org/officeDocument/2006/relationships/package" Target="embeddings/______Microsoft_PowerPoint1.sldx"/><Relationship Id="rId35"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2084</TotalTime>
  <Pages>36</Pages>
  <Words>12036</Words>
  <Characters>68608</Characters>
  <Application>Microsoft Office Word</Application>
  <DocSecurity>0</DocSecurity>
  <Lines>571</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80484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12345</dc:creator>
  <cp:keywords/>
  <dc:description/>
  <cp:lastModifiedBy>orgviddil</cp:lastModifiedBy>
  <cp:revision>227</cp:revision>
  <cp:lastPrinted>2018-02-14T09:52:00Z</cp:lastPrinted>
  <dcterms:created xsi:type="dcterms:W3CDTF">2017-02-20T23:43:00Z</dcterms:created>
  <dcterms:modified xsi:type="dcterms:W3CDTF">2018-02-15T07:10:00Z</dcterms:modified>
</cp:coreProperties>
</file>