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AD" w:rsidRPr="00CB28CD" w:rsidRDefault="00BD67AD" w:rsidP="003C048C">
      <w:pPr>
        <w:ind w:left="5580"/>
        <w:jc w:val="both"/>
        <w:outlineLvl w:val="0"/>
        <w:rPr>
          <w:noProof/>
          <w:sz w:val="28"/>
          <w:szCs w:val="28"/>
          <w:lang w:val="uk-UA"/>
        </w:rPr>
      </w:pPr>
      <w:r w:rsidRPr="00CB28CD">
        <w:rPr>
          <w:noProof/>
          <w:sz w:val="28"/>
          <w:szCs w:val="28"/>
          <w:lang w:val="uk-UA"/>
        </w:rPr>
        <w:t>ЗАТВЕРДЖЕНО</w:t>
      </w:r>
    </w:p>
    <w:p w:rsidR="00BD67AD" w:rsidRPr="00CB28CD" w:rsidRDefault="00BD67AD" w:rsidP="003C048C">
      <w:pPr>
        <w:ind w:left="5580"/>
        <w:jc w:val="both"/>
        <w:rPr>
          <w:noProof/>
          <w:sz w:val="28"/>
          <w:szCs w:val="28"/>
          <w:lang w:val="uk-UA"/>
        </w:rPr>
      </w:pPr>
      <w:r w:rsidRPr="00CB28CD">
        <w:rPr>
          <w:noProof/>
          <w:sz w:val="28"/>
          <w:szCs w:val="28"/>
          <w:lang w:val="uk-UA"/>
        </w:rPr>
        <w:t xml:space="preserve">Розпорядження голови </w:t>
      </w:r>
    </w:p>
    <w:p w:rsidR="00BD67AD" w:rsidRPr="00CB28CD" w:rsidRDefault="00BD67AD" w:rsidP="003C048C">
      <w:pPr>
        <w:ind w:left="5580"/>
        <w:rPr>
          <w:noProof/>
          <w:sz w:val="28"/>
          <w:szCs w:val="28"/>
          <w:lang w:val="uk-UA"/>
        </w:rPr>
      </w:pPr>
      <w:r w:rsidRPr="00CB28CD">
        <w:rPr>
          <w:noProof/>
          <w:sz w:val="28"/>
          <w:szCs w:val="28"/>
          <w:lang w:val="uk-UA"/>
        </w:rPr>
        <w:t>обласної державної адміністрації</w:t>
      </w:r>
    </w:p>
    <w:p w:rsidR="00BD67AD" w:rsidRPr="00CB28CD" w:rsidRDefault="00937A5D" w:rsidP="003C048C">
      <w:pPr>
        <w:ind w:left="558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u w:val="single"/>
          <w:lang w:val="uk-UA"/>
        </w:rPr>
        <w:t>03.04</w:t>
      </w:r>
      <w:r w:rsidRPr="00937A5D">
        <w:rPr>
          <w:noProof/>
          <w:sz w:val="28"/>
          <w:szCs w:val="28"/>
          <w:u w:val="single"/>
          <w:lang w:val="uk-UA"/>
        </w:rPr>
        <w:t>.2019</w:t>
      </w:r>
      <w:r>
        <w:rPr>
          <w:noProof/>
          <w:sz w:val="28"/>
          <w:szCs w:val="28"/>
          <w:lang w:val="uk-UA"/>
        </w:rPr>
        <w:t xml:space="preserve"> </w:t>
      </w:r>
      <w:r w:rsidR="00BD67AD" w:rsidRPr="00CB28CD">
        <w:rPr>
          <w:noProof/>
          <w:sz w:val="28"/>
          <w:szCs w:val="28"/>
          <w:lang w:val="uk-UA"/>
        </w:rPr>
        <w:t xml:space="preserve">№ </w:t>
      </w:r>
      <w:r>
        <w:rPr>
          <w:noProof/>
          <w:sz w:val="28"/>
          <w:szCs w:val="28"/>
          <w:u w:val="single"/>
          <w:lang w:val="uk-UA"/>
        </w:rPr>
        <w:t>244</w:t>
      </w:r>
    </w:p>
    <w:p w:rsidR="00BD67AD" w:rsidRPr="00CB28CD" w:rsidRDefault="00BD67AD" w:rsidP="003C048C">
      <w:pPr>
        <w:ind w:left="5580"/>
        <w:jc w:val="both"/>
        <w:rPr>
          <w:noProof/>
          <w:sz w:val="28"/>
          <w:szCs w:val="28"/>
          <w:lang w:val="uk-UA"/>
        </w:rPr>
      </w:pPr>
    </w:p>
    <w:p w:rsidR="00BD67AD" w:rsidRPr="00CB28CD" w:rsidRDefault="00BD67AD" w:rsidP="007B6854">
      <w:pPr>
        <w:jc w:val="center"/>
        <w:outlineLvl w:val="0"/>
        <w:rPr>
          <w:noProof/>
          <w:sz w:val="28"/>
          <w:szCs w:val="28"/>
          <w:lang w:val="uk-UA"/>
        </w:rPr>
      </w:pPr>
    </w:p>
    <w:p w:rsidR="00BD67AD" w:rsidRPr="00CB28CD" w:rsidRDefault="00BD67AD" w:rsidP="007B6854">
      <w:pPr>
        <w:jc w:val="center"/>
        <w:outlineLvl w:val="0"/>
        <w:rPr>
          <w:noProof/>
          <w:sz w:val="28"/>
          <w:szCs w:val="28"/>
          <w:lang w:val="uk-UA"/>
        </w:rPr>
      </w:pPr>
    </w:p>
    <w:p w:rsidR="00BD67AD" w:rsidRPr="00CB28CD" w:rsidRDefault="00BD67AD" w:rsidP="007B6854">
      <w:pPr>
        <w:jc w:val="center"/>
        <w:outlineLvl w:val="0"/>
        <w:rPr>
          <w:noProof/>
          <w:sz w:val="28"/>
          <w:szCs w:val="28"/>
          <w:lang w:val="uk-UA"/>
        </w:rPr>
      </w:pPr>
    </w:p>
    <w:p w:rsidR="00BD67AD" w:rsidRPr="00CB28CD" w:rsidRDefault="00BD67AD" w:rsidP="007B6854">
      <w:pPr>
        <w:jc w:val="center"/>
        <w:outlineLvl w:val="0"/>
        <w:rPr>
          <w:noProof/>
          <w:sz w:val="28"/>
          <w:szCs w:val="28"/>
          <w:lang w:val="uk-UA"/>
        </w:rPr>
      </w:pPr>
    </w:p>
    <w:p w:rsidR="00BD67AD" w:rsidRPr="00CB28CD" w:rsidRDefault="00BD67AD" w:rsidP="007B6854">
      <w:pPr>
        <w:jc w:val="center"/>
        <w:outlineLvl w:val="0"/>
        <w:rPr>
          <w:noProof/>
          <w:sz w:val="28"/>
          <w:szCs w:val="28"/>
          <w:lang w:val="uk-UA"/>
        </w:rPr>
      </w:pPr>
    </w:p>
    <w:p w:rsidR="00BD67AD" w:rsidRPr="00CB28CD" w:rsidRDefault="00BD67AD" w:rsidP="007B6854">
      <w:pPr>
        <w:jc w:val="center"/>
        <w:outlineLvl w:val="0"/>
        <w:rPr>
          <w:noProof/>
          <w:sz w:val="28"/>
          <w:szCs w:val="28"/>
          <w:lang w:val="uk-UA"/>
        </w:rPr>
      </w:pPr>
    </w:p>
    <w:p w:rsidR="00BD67AD" w:rsidRPr="00CB28CD" w:rsidRDefault="00BD67AD" w:rsidP="007B6854">
      <w:pPr>
        <w:jc w:val="center"/>
        <w:outlineLvl w:val="0"/>
        <w:rPr>
          <w:noProof/>
          <w:sz w:val="28"/>
          <w:szCs w:val="28"/>
          <w:lang w:val="uk-UA"/>
        </w:rPr>
      </w:pPr>
    </w:p>
    <w:p w:rsidR="00BD67AD" w:rsidRPr="00CB28CD" w:rsidRDefault="00BD67AD" w:rsidP="007B6854">
      <w:pPr>
        <w:jc w:val="center"/>
        <w:outlineLvl w:val="0"/>
        <w:rPr>
          <w:noProof/>
          <w:sz w:val="28"/>
          <w:szCs w:val="28"/>
          <w:lang w:val="uk-UA"/>
        </w:rPr>
      </w:pPr>
    </w:p>
    <w:p w:rsidR="00BD67AD" w:rsidRPr="00CB28CD" w:rsidRDefault="00BD67AD" w:rsidP="008A5EC4">
      <w:pPr>
        <w:jc w:val="center"/>
        <w:outlineLvl w:val="0"/>
        <w:rPr>
          <w:noProof/>
          <w:sz w:val="28"/>
          <w:szCs w:val="28"/>
          <w:lang w:val="uk-UA"/>
        </w:rPr>
      </w:pPr>
      <w:r w:rsidRPr="00CB28CD">
        <w:rPr>
          <w:noProof/>
          <w:sz w:val="28"/>
          <w:szCs w:val="28"/>
          <w:lang w:val="uk-UA"/>
        </w:rPr>
        <w:t>ПОЛОЖЕННЯ</w:t>
      </w:r>
    </w:p>
    <w:p w:rsidR="00BD67AD" w:rsidRPr="00CB28CD" w:rsidRDefault="00BD67AD" w:rsidP="008A5EC4">
      <w:pPr>
        <w:jc w:val="center"/>
        <w:rPr>
          <w:noProof/>
          <w:sz w:val="28"/>
          <w:szCs w:val="28"/>
          <w:lang w:val="uk-UA"/>
        </w:rPr>
      </w:pPr>
      <w:r w:rsidRPr="00CB28CD">
        <w:rPr>
          <w:noProof/>
          <w:sz w:val="28"/>
          <w:szCs w:val="28"/>
          <w:lang w:val="uk-UA"/>
        </w:rPr>
        <w:t xml:space="preserve">про </w:t>
      </w:r>
      <w:r>
        <w:rPr>
          <w:noProof/>
          <w:sz w:val="28"/>
          <w:szCs w:val="28"/>
          <w:lang w:val="uk-UA"/>
        </w:rPr>
        <w:t>у</w:t>
      </w:r>
      <w:r w:rsidRPr="00CB28CD">
        <w:rPr>
          <w:noProof/>
          <w:sz w:val="28"/>
          <w:szCs w:val="28"/>
          <w:lang w:val="uk-UA"/>
        </w:rPr>
        <w:t xml:space="preserve">правління культури </w:t>
      </w:r>
    </w:p>
    <w:p w:rsidR="00BD67AD" w:rsidRPr="00CB28CD" w:rsidRDefault="00BD67AD" w:rsidP="008A5EC4">
      <w:pPr>
        <w:jc w:val="center"/>
        <w:rPr>
          <w:noProof/>
          <w:sz w:val="28"/>
          <w:szCs w:val="28"/>
          <w:lang w:val="uk-UA"/>
        </w:rPr>
      </w:pPr>
      <w:r w:rsidRPr="00CB28CD">
        <w:rPr>
          <w:noProof/>
          <w:sz w:val="28"/>
          <w:szCs w:val="28"/>
          <w:lang w:val="uk-UA"/>
        </w:rPr>
        <w:t>Херсонської обласної державної адміністрації</w:t>
      </w:r>
    </w:p>
    <w:p w:rsidR="00BD67AD" w:rsidRPr="00CB28CD" w:rsidRDefault="00BD67AD" w:rsidP="007B6854">
      <w:pPr>
        <w:jc w:val="center"/>
        <w:outlineLvl w:val="0"/>
        <w:rPr>
          <w:noProof/>
          <w:sz w:val="28"/>
          <w:szCs w:val="28"/>
          <w:lang w:val="uk-UA"/>
        </w:rPr>
      </w:pPr>
    </w:p>
    <w:p w:rsidR="00BD67AD" w:rsidRPr="00CB28CD" w:rsidRDefault="00BD67AD" w:rsidP="007B6854">
      <w:pPr>
        <w:jc w:val="center"/>
        <w:outlineLvl w:val="0"/>
        <w:rPr>
          <w:noProof/>
          <w:sz w:val="28"/>
          <w:szCs w:val="28"/>
          <w:lang w:val="uk-UA"/>
        </w:rPr>
      </w:pPr>
    </w:p>
    <w:p w:rsidR="00BD67AD" w:rsidRPr="00CB28CD" w:rsidRDefault="00BD67AD" w:rsidP="007B6854">
      <w:pPr>
        <w:jc w:val="center"/>
        <w:outlineLvl w:val="0"/>
        <w:rPr>
          <w:noProof/>
          <w:sz w:val="28"/>
          <w:szCs w:val="28"/>
          <w:lang w:val="uk-UA"/>
        </w:rPr>
      </w:pPr>
    </w:p>
    <w:p w:rsidR="00BD67AD" w:rsidRPr="00CB28CD" w:rsidRDefault="00BD67AD" w:rsidP="007B6854">
      <w:pPr>
        <w:jc w:val="center"/>
        <w:outlineLvl w:val="0"/>
        <w:rPr>
          <w:noProof/>
          <w:sz w:val="28"/>
          <w:szCs w:val="28"/>
          <w:lang w:val="uk-UA"/>
        </w:rPr>
      </w:pPr>
    </w:p>
    <w:p w:rsidR="00BD67AD" w:rsidRPr="00CB28CD" w:rsidRDefault="00BD67AD" w:rsidP="007B6854">
      <w:pPr>
        <w:jc w:val="center"/>
        <w:outlineLvl w:val="0"/>
        <w:rPr>
          <w:noProof/>
          <w:sz w:val="28"/>
          <w:szCs w:val="28"/>
          <w:lang w:val="uk-UA"/>
        </w:rPr>
      </w:pPr>
    </w:p>
    <w:p w:rsidR="00BD67AD" w:rsidRPr="00CB28CD" w:rsidRDefault="00BD67AD" w:rsidP="007B6854">
      <w:pPr>
        <w:jc w:val="center"/>
        <w:outlineLvl w:val="0"/>
        <w:rPr>
          <w:noProof/>
          <w:sz w:val="28"/>
          <w:szCs w:val="28"/>
          <w:lang w:val="uk-UA"/>
        </w:rPr>
      </w:pPr>
    </w:p>
    <w:p w:rsidR="00BD67AD" w:rsidRPr="00CB28CD" w:rsidRDefault="00BD67AD" w:rsidP="007B6854">
      <w:pPr>
        <w:jc w:val="center"/>
        <w:outlineLvl w:val="0"/>
        <w:rPr>
          <w:noProof/>
          <w:sz w:val="28"/>
          <w:szCs w:val="28"/>
          <w:lang w:val="uk-UA"/>
        </w:rPr>
      </w:pPr>
    </w:p>
    <w:p w:rsidR="00BD67AD" w:rsidRPr="00CB28CD" w:rsidRDefault="00BD67AD" w:rsidP="007B6854">
      <w:pPr>
        <w:jc w:val="center"/>
        <w:outlineLvl w:val="0"/>
        <w:rPr>
          <w:noProof/>
          <w:sz w:val="28"/>
          <w:szCs w:val="28"/>
          <w:lang w:val="uk-UA"/>
        </w:rPr>
      </w:pPr>
    </w:p>
    <w:p w:rsidR="00BD67AD" w:rsidRPr="00CB28CD" w:rsidRDefault="00BD67AD" w:rsidP="007B6854">
      <w:pPr>
        <w:jc w:val="center"/>
        <w:outlineLvl w:val="0"/>
        <w:rPr>
          <w:noProof/>
          <w:sz w:val="28"/>
          <w:szCs w:val="28"/>
          <w:lang w:val="uk-UA"/>
        </w:rPr>
      </w:pPr>
    </w:p>
    <w:p w:rsidR="00BD67AD" w:rsidRPr="00CB28CD" w:rsidRDefault="00BD67AD" w:rsidP="007B6854">
      <w:pPr>
        <w:jc w:val="center"/>
        <w:outlineLvl w:val="0"/>
        <w:rPr>
          <w:noProof/>
          <w:sz w:val="28"/>
          <w:szCs w:val="28"/>
          <w:lang w:val="uk-UA"/>
        </w:rPr>
      </w:pPr>
    </w:p>
    <w:p w:rsidR="00BD67AD" w:rsidRPr="00CB28CD" w:rsidRDefault="00BD67AD" w:rsidP="007B6854">
      <w:pPr>
        <w:jc w:val="center"/>
        <w:outlineLvl w:val="0"/>
        <w:rPr>
          <w:noProof/>
          <w:sz w:val="28"/>
          <w:szCs w:val="28"/>
          <w:lang w:val="uk-UA"/>
        </w:rPr>
      </w:pPr>
    </w:p>
    <w:p w:rsidR="00BD67AD" w:rsidRPr="00CB28CD" w:rsidRDefault="00BD67AD" w:rsidP="007B6854">
      <w:pPr>
        <w:jc w:val="center"/>
        <w:outlineLvl w:val="0"/>
        <w:rPr>
          <w:noProof/>
          <w:sz w:val="28"/>
          <w:szCs w:val="28"/>
          <w:lang w:val="uk-UA"/>
        </w:rPr>
      </w:pPr>
    </w:p>
    <w:p w:rsidR="00BD67AD" w:rsidRPr="00CB28CD" w:rsidRDefault="00BD67AD" w:rsidP="007B6854">
      <w:pPr>
        <w:jc w:val="center"/>
        <w:outlineLvl w:val="0"/>
        <w:rPr>
          <w:noProof/>
          <w:sz w:val="28"/>
          <w:szCs w:val="28"/>
          <w:lang w:val="uk-UA"/>
        </w:rPr>
      </w:pPr>
    </w:p>
    <w:p w:rsidR="00BD67AD" w:rsidRPr="00CB28CD" w:rsidRDefault="00BD67AD" w:rsidP="007B6854">
      <w:pPr>
        <w:jc w:val="center"/>
        <w:outlineLvl w:val="0"/>
        <w:rPr>
          <w:noProof/>
          <w:sz w:val="28"/>
          <w:szCs w:val="28"/>
          <w:lang w:val="uk-UA"/>
        </w:rPr>
      </w:pPr>
    </w:p>
    <w:p w:rsidR="00BD67AD" w:rsidRPr="00CB28CD" w:rsidRDefault="00BD67AD" w:rsidP="007B6854">
      <w:pPr>
        <w:jc w:val="center"/>
        <w:outlineLvl w:val="0"/>
        <w:rPr>
          <w:noProof/>
          <w:sz w:val="28"/>
          <w:szCs w:val="28"/>
          <w:lang w:val="uk-UA"/>
        </w:rPr>
      </w:pPr>
    </w:p>
    <w:p w:rsidR="00BD67AD" w:rsidRPr="00CB28CD" w:rsidRDefault="00BD67AD" w:rsidP="00CD763A">
      <w:pPr>
        <w:outlineLvl w:val="0"/>
        <w:rPr>
          <w:noProof/>
          <w:sz w:val="28"/>
          <w:szCs w:val="28"/>
          <w:lang w:val="uk-UA"/>
        </w:rPr>
      </w:pPr>
    </w:p>
    <w:p w:rsidR="00BD67AD" w:rsidRPr="00CB28CD" w:rsidRDefault="00BD67AD" w:rsidP="007B6854">
      <w:pPr>
        <w:jc w:val="center"/>
        <w:outlineLvl w:val="0"/>
        <w:rPr>
          <w:noProof/>
          <w:sz w:val="28"/>
          <w:szCs w:val="28"/>
          <w:lang w:val="uk-UA"/>
        </w:rPr>
      </w:pPr>
    </w:p>
    <w:p w:rsidR="00BD67AD" w:rsidRPr="00CB28CD" w:rsidRDefault="00BD67AD" w:rsidP="00C8431B">
      <w:pPr>
        <w:outlineLvl w:val="0"/>
        <w:rPr>
          <w:noProof/>
          <w:sz w:val="28"/>
          <w:szCs w:val="28"/>
          <w:lang w:val="uk-UA"/>
        </w:rPr>
      </w:pPr>
    </w:p>
    <w:p w:rsidR="00BD67AD" w:rsidRPr="00CB28CD" w:rsidRDefault="00BD67AD" w:rsidP="00CD763A">
      <w:pPr>
        <w:outlineLvl w:val="0"/>
        <w:rPr>
          <w:noProof/>
          <w:sz w:val="28"/>
          <w:szCs w:val="28"/>
          <w:lang w:val="uk-UA"/>
        </w:rPr>
      </w:pPr>
    </w:p>
    <w:p w:rsidR="00BD67AD" w:rsidRPr="00CB28CD" w:rsidRDefault="00BD67AD" w:rsidP="00CD763A">
      <w:pPr>
        <w:outlineLvl w:val="0"/>
        <w:rPr>
          <w:noProof/>
          <w:sz w:val="28"/>
          <w:szCs w:val="28"/>
          <w:lang w:val="uk-UA"/>
        </w:rPr>
      </w:pPr>
    </w:p>
    <w:p w:rsidR="00BD67AD" w:rsidRPr="00CB28CD" w:rsidRDefault="00BD67AD" w:rsidP="00CD763A">
      <w:pPr>
        <w:outlineLvl w:val="0"/>
        <w:rPr>
          <w:noProof/>
          <w:sz w:val="28"/>
          <w:szCs w:val="28"/>
          <w:lang w:val="uk-UA"/>
        </w:rPr>
      </w:pPr>
    </w:p>
    <w:p w:rsidR="00BD67AD" w:rsidRPr="00CB28CD" w:rsidRDefault="00BD67AD" w:rsidP="00CD763A">
      <w:pPr>
        <w:outlineLvl w:val="0"/>
        <w:rPr>
          <w:noProof/>
          <w:sz w:val="28"/>
          <w:szCs w:val="28"/>
          <w:lang w:val="uk-UA"/>
        </w:rPr>
      </w:pPr>
    </w:p>
    <w:p w:rsidR="00BD67AD" w:rsidRPr="00CB28CD" w:rsidRDefault="00BD67AD" w:rsidP="00CD763A">
      <w:pPr>
        <w:outlineLvl w:val="0"/>
        <w:rPr>
          <w:noProof/>
          <w:sz w:val="28"/>
          <w:szCs w:val="28"/>
          <w:lang w:val="uk-UA"/>
        </w:rPr>
      </w:pPr>
    </w:p>
    <w:p w:rsidR="00BD67AD" w:rsidRPr="00CB28CD" w:rsidRDefault="00BD67AD" w:rsidP="00CD763A">
      <w:pPr>
        <w:outlineLvl w:val="0"/>
        <w:rPr>
          <w:noProof/>
          <w:sz w:val="28"/>
          <w:szCs w:val="28"/>
          <w:lang w:val="uk-UA"/>
        </w:rPr>
      </w:pPr>
    </w:p>
    <w:p w:rsidR="00BD67AD" w:rsidRDefault="00BD67AD" w:rsidP="00CD763A">
      <w:pPr>
        <w:outlineLvl w:val="0"/>
        <w:rPr>
          <w:noProof/>
          <w:sz w:val="28"/>
          <w:szCs w:val="28"/>
          <w:lang w:val="uk-UA"/>
        </w:rPr>
      </w:pPr>
    </w:p>
    <w:p w:rsidR="00BD67AD" w:rsidRPr="00CB28CD" w:rsidRDefault="00BD67AD" w:rsidP="00CD763A">
      <w:pPr>
        <w:outlineLvl w:val="0"/>
        <w:rPr>
          <w:noProof/>
          <w:sz w:val="28"/>
          <w:szCs w:val="28"/>
          <w:lang w:val="uk-UA"/>
        </w:rPr>
      </w:pPr>
    </w:p>
    <w:p w:rsidR="00BD67AD" w:rsidRPr="00CB28CD" w:rsidRDefault="00BD67AD" w:rsidP="00CD763A">
      <w:pPr>
        <w:outlineLvl w:val="0"/>
        <w:rPr>
          <w:noProof/>
          <w:sz w:val="28"/>
          <w:szCs w:val="28"/>
          <w:lang w:val="uk-UA"/>
        </w:rPr>
      </w:pPr>
    </w:p>
    <w:p w:rsidR="00BD67AD" w:rsidRPr="00CB28CD" w:rsidRDefault="00BD67AD" w:rsidP="00CD763A">
      <w:pPr>
        <w:outlineLvl w:val="0"/>
        <w:rPr>
          <w:noProof/>
          <w:sz w:val="28"/>
          <w:szCs w:val="28"/>
          <w:lang w:val="uk-UA"/>
        </w:rPr>
      </w:pPr>
    </w:p>
    <w:p w:rsidR="00BD67AD" w:rsidRPr="00CB28CD" w:rsidRDefault="00BD67AD" w:rsidP="009206C4">
      <w:pPr>
        <w:ind w:left="2832" w:firstLine="708"/>
        <w:outlineLvl w:val="0"/>
        <w:rPr>
          <w:noProof/>
          <w:sz w:val="28"/>
          <w:szCs w:val="28"/>
          <w:lang w:val="uk-UA"/>
        </w:rPr>
      </w:pPr>
      <w:r w:rsidRPr="00CB28CD">
        <w:rPr>
          <w:noProof/>
          <w:sz w:val="28"/>
          <w:szCs w:val="28"/>
          <w:lang w:val="uk-UA"/>
        </w:rPr>
        <w:t xml:space="preserve"> Херсон 201</w:t>
      </w:r>
      <w:r>
        <w:rPr>
          <w:noProof/>
          <w:sz w:val="28"/>
          <w:szCs w:val="28"/>
          <w:lang w:val="uk-UA"/>
        </w:rPr>
        <w:t>9</w:t>
      </w:r>
    </w:p>
    <w:p w:rsidR="00BD67AD" w:rsidRDefault="00BD67AD" w:rsidP="007B6854">
      <w:pPr>
        <w:ind w:firstLine="708"/>
        <w:jc w:val="both"/>
        <w:rPr>
          <w:lang w:val="uk-UA"/>
        </w:rPr>
      </w:pPr>
      <w:r w:rsidRPr="00CB28CD">
        <w:rPr>
          <w:sz w:val="28"/>
          <w:szCs w:val="28"/>
          <w:lang w:val="uk-UA"/>
        </w:rPr>
        <w:lastRenderedPageBreak/>
        <w:t xml:space="preserve">1. Управління культури Херсонської обласної державної адміністрації (далі – Управління) </w:t>
      </w:r>
      <w:r w:rsidRPr="004C7315">
        <w:rPr>
          <w:sz w:val="28"/>
          <w:szCs w:val="28"/>
          <w:lang w:val="uk-UA"/>
        </w:rPr>
        <w:t>утворюється головою обласної державної адміністрації, входить до її складу і в межах відповідної адміністративно-територіальної одиниці забезпечує виконання покладених на цей підрозділ завдань.</w:t>
      </w:r>
      <w:bookmarkStart w:id="0" w:name="n12"/>
      <w:bookmarkEnd w:id="0"/>
      <w:r w:rsidRPr="004C7315">
        <w:rPr>
          <w:sz w:val="28"/>
          <w:szCs w:val="28"/>
          <w:lang w:val="uk-UA"/>
        </w:rPr>
        <w:tab/>
      </w:r>
    </w:p>
    <w:p w:rsidR="00BD67AD" w:rsidRPr="00CB28CD" w:rsidRDefault="00BD67AD" w:rsidP="007B6854">
      <w:pPr>
        <w:ind w:firstLine="708"/>
        <w:jc w:val="both"/>
        <w:rPr>
          <w:sz w:val="28"/>
          <w:szCs w:val="28"/>
          <w:lang w:val="uk-UA"/>
        </w:rPr>
      </w:pPr>
      <w:r w:rsidRPr="00CB28CD">
        <w:rPr>
          <w:sz w:val="28"/>
          <w:szCs w:val="28"/>
          <w:lang w:val="uk-UA"/>
        </w:rPr>
        <w:t xml:space="preserve">2. Управління є юридичною особою публічного права, підпорядковане </w:t>
      </w:r>
      <w:r>
        <w:rPr>
          <w:sz w:val="28"/>
          <w:szCs w:val="28"/>
          <w:lang w:val="uk-UA"/>
        </w:rPr>
        <w:t xml:space="preserve">та </w:t>
      </w:r>
      <w:r w:rsidRPr="00CB28CD">
        <w:rPr>
          <w:sz w:val="28"/>
          <w:szCs w:val="28"/>
          <w:lang w:val="uk-UA"/>
        </w:rPr>
        <w:t>підзвітне голові обласно</w:t>
      </w:r>
      <w:r>
        <w:rPr>
          <w:sz w:val="28"/>
          <w:szCs w:val="28"/>
          <w:lang w:val="uk-UA"/>
        </w:rPr>
        <w:t>ї державної адміністрації, а так</w:t>
      </w:r>
      <w:r w:rsidRPr="00CB28CD">
        <w:rPr>
          <w:sz w:val="28"/>
          <w:szCs w:val="28"/>
          <w:lang w:val="uk-UA"/>
        </w:rPr>
        <w:t xml:space="preserve">ож Міністерству культури України. </w:t>
      </w:r>
    </w:p>
    <w:p w:rsidR="00BD67AD" w:rsidRPr="00CB28CD" w:rsidRDefault="00BD67AD" w:rsidP="007B6854">
      <w:pPr>
        <w:ind w:firstLine="708"/>
        <w:jc w:val="both"/>
        <w:rPr>
          <w:sz w:val="28"/>
          <w:szCs w:val="28"/>
          <w:lang w:val="uk-UA"/>
        </w:rPr>
      </w:pPr>
      <w:bookmarkStart w:id="1" w:name="BM14"/>
      <w:bookmarkEnd w:id="1"/>
      <w:r w:rsidRPr="00CB28CD">
        <w:rPr>
          <w:sz w:val="28"/>
          <w:szCs w:val="28"/>
          <w:lang w:val="uk-UA"/>
        </w:rPr>
        <w:t xml:space="preserve">3. Управління у своїй діяльності керується Конституцією та законами України, актами Президента України, Кабінету Міністрів України, наказами Міністерства культури України, розпорядженнями голови обласної державної адміністрації, рішеннями обласної ради, прийнятими в межах її компетенції, та цим Положенням. </w:t>
      </w:r>
    </w:p>
    <w:p w:rsidR="00BD67AD" w:rsidRPr="00CB28CD" w:rsidRDefault="00BD67AD" w:rsidP="007B6854">
      <w:pPr>
        <w:ind w:firstLine="708"/>
        <w:jc w:val="both"/>
        <w:rPr>
          <w:sz w:val="28"/>
          <w:szCs w:val="28"/>
          <w:lang w:val="uk-UA"/>
        </w:rPr>
      </w:pPr>
      <w:bookmarkStart w:id="2" w:name="BM15"/>
      <w:bookmarkEnd w:id="2"/>
      <w:r w:rsidRPr="00CB28CD">
        <w:rPr>
          <w:sz w:val="28"/>
          <w:szCs w:val="28"/>
          <w:lang w:val="uk-UA"/>
        </w:rPr>
        <w:t>4. Основними завданнями Управління є:</w:t>
      </w:r>
      <w:bookmarkStart w:id="3" w:name="BM16"/>
      <w:bookmarkEnd w:id="3"/>
    </w:p>
    <w:p w:rsidR="00BD67AD" w:rsidRPr="00CB28CD" w:rsidRDefault="00BD67AD" w:rsidP="005022F8">
      <w:pPr>
        <w:ind w:firstLine="708"/>
        <w:jc w:val="both"/>
        <w:rPr>
          <w:sz w:val="28"/>
          <w:szCs w:val="28"/>
          <w:lang w:val="uk-UA"/>
        </w:rPr>
      </w:pPr>
      <w:r w:rsidRPr="00CB28CD">
        <w:rPr>
          <w:sz w:val="28"/>
          <w:szCs w:val="28"/>
          <w:lang w:val="uk-UA"/>
        </w:rPr>
        <w:t>- забезпечення:</w:t>
      </w:r>
    </w:p>
    <w:p w:rsidR="00BD67AD" w:rsidRPr="00CB28CD" w:rsidRDefault="00BD67AD" w:rsidP="00D827AF">
      <w:pPr>
        <w:ind w:firstLine="720"/>
        <w:jc w:val="both"/>
        <w:rPr>
          <w:sz w:val="28"/>
          <w:szCs w:val="28"/>
          <w:lang w:val="uk-UA"/>
        </w:rPr>
      </w:pPr>
      <w:r w:rsidRPr="00CB28CD">
        <w:rPr>
          <w:sz w:val="28"/>
          <w:szCs w:val="28"/>
          <w:lang w:val="uk-UA"/>
        </w:rPr>
        <w:t>реалізації на території області державної політики в галузі культури;</w:t>
      </w:r>
    </w:p>
    <w:p w:rsidR="00BD67AD" w:rsidRPr="00CB28CD" w:rsidRDefault="00BD67AD" w:rsidP="00D827AF">
      <w:pPr>
        <w:ind w:firstLine="720"/>
        <w:jc w:val="both"/>
        <w:rPr>
          <w:sz w:val="28"/>
          <w:szCs w:val="28"/>
          <w:lang w:val="uk-UA"/>
        </w:rPr>
      </w:pPr>
      <w:r w:rsidRPr="00CB28CD">
        <w:rPr>
          <w:sz w:val="28"/>
          <w:szCs w:val="28"/>
          <w:lang w:val="uk-UA"/>
        </w:rPr>
        <w:t>вільного розвитку культурно-мистецьких процесів;</w:t>
      </w:r>
    </w:p>
    <w:p w:rsidR="00BD67AD" w:rsidRPr="00CB28CD" w:rsidRDefault="00BD67AD" w:rsidP="00D827AF">
      <w:pPr>
        <w:ind w:firstLine="720"/>
        <w:jc w:val="both"/>
        <w:rPr>
          <w:sz w:val="28"/>
          <w:szCs w:val="28"/>
          <w:lang w:val="uk-UA"/>
        </w:rPr>
      </w:pPr>
      <w:r w:rsidRPr="00CB28CD">
        <w:rPr>
          <w:sz w:val="28"/>
          <w:szCs w:val="28"/>
          <w:lang w:val="uk-UA"/>
        </w:rPr>
        <w:t>доступності усіх видів культурних послуг і культурної діяльності для кожного громадянина України;</w:t>
      </w:r>
    </w:p>
    <w:p w:rsidR="00BD67AD" w:rsidRPr="00CB28CD" w:rsidRDefault="00BD67AD" w:rsidP="00D827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CB28CD">
        <w:rPr>
          <w:sz w:val="28"/>
          <w:szCs w:val="28"/>
          <w:lang w:val="uk-UA"/>
        </w:rPr>
        <w:t>функціонування української мови в усіх сферах суспільного життя;</w:t>
      </w:r>
    </w:p>
    <w:p w:rsidR="00BD67AD" w:rsidRPr="00CB28CD" w:rsidRDefault="00BD67AD" w:rsidP="00D827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CB28CD">
        <w:rPr>
          <w:sz w:val="28"/>
          <w:szCs w:val="28"/>
          <w:lang w:val="uk-UA"/>
        </w:rPr>
        <w:t>- сприяння:</w:t>
      </w:r>
    </w:p>
    <w:p w:rsidR="00BD67AD" w:rsidRPr="00CB28CD" w:rsidRDefault="00BD67AD" w:rsidP="00D827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CB28CD">
        <w:rPr>
          <w:sz w:val="28"/>
          <w:szCs w:val="28"/>
          <w:lang w:val="uk-UA"/>
        </w:rPr>
        <w:t>загальнонаціональній культурній консолідації суспільства, формуванню цілісного культурно-інформаційного простору, захисту та просуванню високоякісного різноманітного національного культурного продукту;</w:t>
      </w:r>
    </w:p>
    <w:p w:rsidR="00BD67AD" w:rsidRPr="00CB28CD" w:rsidRDefault="00BD67AD" w:rsidP="007B68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CB28CD">
        <w:rPr>
          <w:sz w:val="28"/>
          <w:szCs w:val="28"/>
          <w:lang w:val="uk-UA"/>
        </w:rPr>
        <w:t>відродженню та розвитку традицій і культури українськ</w:t>
      </w:r>
      <w:r w:rsidR="00902B4A">
        <w:rPr>
          <w:sz w:val="28"/>
          <w:szCs w:val="28"/>
          <w:lang w:val="uk-UA"/>
        </w:rPr>
        <w:t>ої нації, етнічної, культурної та</w:t>
      </w:r>
      <w:r w:rsidRPr="00CB28CD">
        <w:rPr>
          <w:sz w:val="28"/>
          <w:szCs w:val="28"/>
          <w:lang w:val="uk-UA"/>
        </w:rPr>
        <w:t xml:space="preserve"> мовної самобутності національних меншин;</w:t>
      </w:r>
    </w:p>
    <w:p w:rsidR="00BD67AD" w:rsidRPr="00CB28CD" w:rsidRDefault="00BD67AD" w:rsidP="007B68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CB28CD">
        <w:rPr>
          <w:sz w:val="28"/>
          <w:szCs w:val="28"/>
          <w:lang w:val="uk-UA"/>
        </w:rPr>
        <w:t>захисту прав творчих працівників та їх спілок, соціальному захисту працівників підприємств, установ та організацій у сфері культури.</w:t>
      </w:r>
    </w:p>
    <w:p w:rsidR="00BD67AD" w:rsidRPr="00CB28CD" w:rsidRDefault="00D050E4" w:rsidP="007B6854">
      <w:pPr>
        <w:ind w:firstLine="720"/>
        <w:jc w:val="both"/>
        <w:rPr>
          <w:spacing w:val="2"/>
          <w:sz w:val="28"/>
          <w:szCs w:val="28"/>
          <w:lang w:val="uk-UA"/>
        </w:rPr>
      </w:pPr>
      <w:bookmarkStart w:id="4" w:name="BM25"/>
      <w:bookmarkEnd w:id="4"/>
      <w:r>
        <w:rPr>
          <w:spacing w:val="2"/>
          <w:sz w:val="28"/>
          <w:szCs w:val="28"/>
          <w:lang w:val="uk-UA"/>
        </w:rPr>
        <w:t>5. З</w:t>
      </w:r>
      <w:r w:rsidR="00BD67AD" w:rsidRPr="00CB28CD">
        <w:rPr>
          <w:spacing w:val="2"/>
          <w:sz w:val="28"/>
          <w:szCs w:val="28"/>
          <w:lang w:val="uk-UA"/>
        </w:rPr>
        <w:t>авданням Управління відповідно до покладених на нього повноважень є:</w:t>
      </w:r>
      <w:bookmarkStart w:id="5" w:name="BM26"/>
      <w:bookmarkEnd w:id="5"/>
    </w:p>
    <w:p w:rsidR="00BD67AD" w:rsidRPr="00CB28CD" w:rsidRDefault="00BD67AD" w:rsidP="007B6854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  <w:lang w:val="uk-UA"/>
        </w:rPr>
      </w:pPr>
      <w:r w:rsidRPr="00CB28CD">
        <w:rPr>
          <w:sz w:val="28"/>
          <w:szCs w:val="28"/>
          <w:lang w:val="uk-UA"/>
        </w:rPr>
        <w:t>5.1. Створення умов для:</w:t>
      </w:r>
    </w:p>
    <w:p w:rsidR="00BD67AD" w:rsidRPr="003F7BC1" w:rsidRDefault="00BD67AD" w:rsidP="00C50C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F7BC1">
        <w:rPr>
          <w:sz w:val="28"/>
          <w:szCs w:val="28"/>
          <w:lang w:val="uk-UA"/>
        </w:rPr>
        <w:t>1) розвитку соціальної інфраструктури у сферах культури та мистецтв, охорони культурної спадщини, державної мовної політики, підвищення рівня матеріально-технічного забезпечення такої інфраструктури;</w:t>
      </w:r>
    </w:p>
    <w:p w:rsidR="00BD67AD" w:rsidRPr="003F7BC1" w:rsidRDefault="00BD67AD" w:rsidP="00C50C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</w:t>
      </w:r>
      <w:r w:rsidRPr="003F7BC1">
        <w:rPr>
          <w:sz w:val="28"/>
          <w:szCs w:val="28"/>
          <w:lang w:val="uk-UA"/>
        </w:rPr>
        <w:t>розвитку всіх видів професійного та аматорського мистецтва, художньої творчості, а також для організації культурного дозвілля населення, здобутку спеціальної освіти у сфері культури і мистецтва;</w:t>
      </w:r>
    </w:p>
    <w:p w:rsidR="00BD67AD" w:rsidRPr="003F7BC1" w:rsidRDefault="00BD67AD" w:rsidP="00C50C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F7BC1">
        <w:rPr>
          <w:sz w:val="28"/>
          <w:szCs w:val="28"/>
          <w:lang w:val="uk-UA"/>
        </w:rPr>
        <w:t>3) забезпечення доступу населення до надбань культури, писемності, традицій і звичаїв корінних народів та національних меншин;</w:t>
      </w:r>
    </w:p>
    <w:p w:rsidR="00BD67AD" w:rsidRPr="003F7BC1" w:rsidRDefault="00BD67AD" w:rsidP="00C50C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F7BC1">
        <w:rPr>
          <w:sz w:val="28"/>
          <w:szCs w:val="28"/>
          <w:lang w:val="uk-UA"/>
        </w:rPr>
        <w:t xml:space="preserve">4) задоволення культурно-мовних, освітніх, інформаційних потреб українців, які проживають за межами України, налагодження співпраці з державними установами, громадськими, національними центрами іноземних держав з питань, що належать до компетенції </w:t>
      </w:r>
      <w:r>
        <w:rPr>
          <w:sz w:val="28"/>
          <w:szCs w:val="28"/>
          <w:lang w:val="uk-UA"/>
        </w:rPr>
        <w:t>Управління</w:t>
      </w:r>
      <w:r w:rsidRPr="003F7BC1">
        <w:rPr>
          <w:sz w:val="28"/>
          <w:szCs w:val="28"/>
          <w:lang w:val="uk-UA"/>
        </w:rPr>
        <w:t>;</w:t>
      </w:r>
    </w:p>
    <w:p w:rsidR="00BD67AD" w:rsidRPr="003F7BC1" w:rsidRDefault="00BD67AD" w:rsidP="00C50CFC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F7BC1">
        <w:rPr>
          <w:sz w:val="28"/>
          <w:szCs w:val="28"/>
          <w:lang w:val="uk-UA"/>
        </w:rPr>
        <w:t xml:space="preserve">5) сприяння формуванню репертуару театрів, кінотеатрів, </w:t>
      </w:r>
      <w:proofErr w:type="spellStart"/>
      <w:r w:rsidRPr="003F7BC1">
        <w:rPr>
          <w:sz w:val="28"/>
          <w:szCs w:val="28"/>
          <w:lang w:val="uk-UA"/>
        </w:rPr>
        <w:t>кіно-</w:t>
      </w:r>
      <w:proofErr w:type="spellEnd"/>
      <w:r w:rsidRPr="003F7BC1">
        <w:rPr>
          <w:sz w:val="28"/>
          <w:szCs w:val="28"/>
          <w:lang w:val="uk-UA"/>
        </w:rPr>
        <w:t xml:space="preserve"> і </w:t>
      </w:r>
      <w:proofErr w:type="spellStart"/>
      <w:r w:rsidRPr="003F7BC1">
        <w:rPr>
          <w:sz w:val="28"/>
          <w:szCs w:val="28"/>
          <w:lang w:val="uk-UA"/>
        </w:rPr>
        <w:t>відеоустановок</w:t>
      </w:r>
      <w:proofErr w:type="spellEnd"/>
      <w:r w:rsidRPr="003F7BC1">
        <w:rPr>
          <w:sz w:val="28"/>
          <w:szCs w:val="28"/>
          <w:lang w:val="uk-UA"/>
        </w:rPr>
        <w:t xml:space="preserve">, концертних організацій і мистецьких колективів, комплектуванню та оновленню фондів музеїв, картинних галерей, бібліотек, </w:t>
      </w:r>
      <w:r w:rsidRPr="003F7BC1">
        <w:rPr>
          <w:sz w:val="28"/>
          <w:szCs w:val="28"/>
          <w:lang w:val="uk-UA"/>
        </w:rPr>
        <w:lastRenderedPageBreak/>
        <w:t>організації виставок, розповсюдженню кращих зразків національного кіномистецтва, відродженню та розвитку народних художніх промислів, збереженню культурної спадщини;</w:t>
      </w:r>
    </w:p>
    <w:p w:rsidR="00BD67AD" w:rsidRPr="003F7BC1" w:rsidRDefault="00BD67AD" w:rsidP="00C50C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F7BC1">
        <w:rPr>
          <w:sz w:val="28"/>
          <w:szCs w:val="28"/>
          <w:lang w:val="uk-UA"/>
        </w:rPr>
        <w:t>6) захисту прав споживачів національного культурного продукту;</w:t>
      </w:r>
    </w:p>
    <w:p w:rsidR="00BD67AD" w:rsidRPr="003F7BC1" w:rsidRDefault="00BD67AD" w:rsidP="00C50C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F7BC1">
        <w:rPr>
          <w:sz w:val="28"/>
          <w:szCs w:val="28"/>
          <w:lang w:val="uk-UA"/>
        </w:rPr>
        <w:t>7) централізованого комплектування та використання бібліотечних фондів;</w:t>
      </w:r>
    </w:p>
    <w:p w:rsidR="00BD67AD" w:rsidRPr="003F7BC1" w:rsidRDefault="000865BC" w:rsidP="00DB057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8) </w:t>
      </w:r>
      <w:r w:rsidR="00BD67AD" w:rsidRPr="003F7BC1">
        <w:rPr>
          <w:sz w:val="28"/>
          <w:szCs w:val="28"/>
          <w:lang w:val="uk-UA"/>
        </w:rPr>
        <w:t>сприяння діяльності творчих спілок, національно-культурних товариств, громадських організацій, що функціонують у сфері культури та мистецтв;</w:t>
      </w:r>
    </w:p>
    <w:p w:rsidR="00BD67AD" w:rsidRPr="003F7BC1" w:rsidRDefault="00BD67AD" w:rsidP="00C50C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F7BC1">
        <w:rPr>
          <w:sz w:val="28"/>
          <w:szCs w:val="28"/>
          <w:lang w:val="uk-UA"/>
        </w:rPr>
        <w:t xml:space="preserve">9) збереження і відтворення традиційного характеру середовища історичних ареалів населених місць; </w:t>
      </w:r>
    </w:p>
    <w:p w:rsidR="00BD67AD" w:rsidRPr="003F7BC1" w:rsidRDefault="00BD67AD" w:rsidP="00C50C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F7BC1">
        <w:rPr>
          <w:sz w:val="28"/>
          <w:szCs w:val="28"/>
          <w:lang w:val="uk-UA"/>
        </w:rPr>
        <w:t>10) фіксації зразків національної нематеріальної культурної спадщини;</w:t>
      </w:r>
    </w:p>
    <w:p w:rsidR="00BD67AD" w:rsidRPr="003F7BC1" w:rsidRDefault="00BD67AD" w:rsidP="00C50C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F7BC1">
        <w:rPr>
          <w:sz w:val="28"/>
          <w:szCs w:val="28"/>
          <w:lang w:val="uk-UA"/>
        </w:rPr>
        <w:t>11) збереження та розвитку культури української нації, етнічної, мовної самобутності національних меншин;</w:t>
      </w:r>
    </w:p>
    <w:p w:rsidR="00BD67AD" w:rsidRPr="003F7BC1" w:rsidRDefault="00BD67AD" w:rsidP="00C50C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3F7BC1">
        <w:rPr>
          <w:sz w:val="28"/>
          <w:szCs w:val="28"/>
          <w:lang w:val="uk-UA"/>
        </w:rPr>
        <w:t>12) сприяння задоволенню мовних і культурних потреб закордонних українців;</w:t>
      </w:r>
    </w:p>
    <w:p w:rsidR="00BD67AD" w:rsidRPr="003F7BC1" w:rsidRDefault="00BD67AD" w:rsidP="00C50C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F7BC1">
        <w:rPr>
          <w:sz w:val="28"/>
          <w:szCs w:val="28"/>
          <w:lang w:val="uk-UA"/>
        </w:rPr>
        <w:t>13) забезпечення аналізу потреби у працівниках у сферах культури та мистецтв, охорони культурної спадщини;</w:t>
      </w:r>
    </w:p>
    <w:p w:rsidR="00BD67AD" w:rsidRPr="003F7BC1" w:rsidRDefault="00BD67AD" w:rsidP="00C50C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F7BC1">
        <w:rPr>
          <w:sz w:val="28"/>
          <w:szCs w:val="28"/>
          <w:lang w:val="uk-UA"/>
        </w:rPr>
        <w:t>14) функціонування української мови в усіх сферах суспільного життя;</w:t>
      </w:r>
    </w:p>
    <w:p w:rsidR="00BD67AD" w:rsidRPr="003F7BC1" w:rsidRDefault="00BD67AD" w:rsidP="000865BC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F7BC1">
        <w:rPr>
          <w:sz w:val="28"/>
          <w:szCs w:val="28"/>
          <w:lang w:val="uk-UA"/>
        </w:rPr>
        <w:t>15) моніторингу стану та тенденцій соціально-економічного і культурного розвитку у сфері культури, мистецтв, охорони культурної спадщини, державної мовної політики.</w:t>
      </w:r>
    </w:p>
    <w:p w:rsidR="00BD67AD" w:rsidRPr="00CB28CD" w:rsidRDefault="00BD67AD" w:rsidP="007B68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CB28CD">
        <w:rPr>
          <w:sz w:val="28"/>
          <w:szCs w:val="28"/>
          <w:lang w:val="uk-UA"/>
        </w:rPr>
        <w:t>5.2. Формування та подання у встановленому порядку Міністерству культури України пропозицій щодо:</w:t>
      </w:r>
    </w:p>
    <w:p w:rsidR="00BD67AD" w:rsidRPr="003F7BC1" w:rsidRDefault="00BD67AD" w:rsidP="003C6A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3F7BC1">
        <w:rPr>
          <w:sz w:val="28"/>
          <w:szCs w:val="28"/>
          <w:lang w:val="uk-UA"/>
        </w:rPr>
        <w:t>1) формування державної політики у сферах культури та мистецтв, охорони культурної спадщини; вивезення і повернення культурних цінностей, державної мовної політики, зокрема стосовно вдосконалення нормативно-правового регулювання у зазначеній сфері;</w:t>
      </w:r>
    </w:p>
    <w:p w:rsidR="00BD67AD" w:rsidRPr="003F7BC1" w:rsidRDefault="00BD67AD" w:rsidP="003C6A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3F7BC1">
        <w:rPr>
          <w:sz w:val="28"/>
          <w:szCs w:val="28"/>
          <w:lang w:val="uk-UA"/>
        </w:rPr>
        <w:t>2) надання творчим колективам статусу академічного;</w:t>
      </w:r>
    </w:p>
    <w:p w:rsidR="00BD67AD" w:rsidRPr="003F7BC1" w:rsidRDefault="00BD67AD" w:rsidP="003C6A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3F7BC1">
        <w:rPr>
          <w:sz w:val="28"/>
          <w:szCs w:val="28"/>
          <w:lang w:val="uk-UA"/>
        </w:rPr>
        <w:t>3) визнання осередків народних художніх промислів, що потребують особливої охорони, заповідними територіями народних художніх промислів;</w:t>
      </w:r>
    </w:p>
    <w:p w:rsidR="00BD67AD" w:rsidRPr="003F7BC1" w:rsidRDefault="00BD67AD" w:rsidP="003C6A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3F7BC1">
        <w:rPr>
          <w:sz w:val="28"/>
          <w:szCs w:val="28"/>
          <w:lang w:val="uk-UA"/>
        </w:rPr>
        <w:t>4) відзначення працівників підприємств, установ та організацій у сферах культури та мистецтв, охорони культурної спадщини державними нагородами і відомчими відзнаками, застосування інших форм заохочення;</w:t>
      </w:r>
    </w:p>
    <w:p w:rsidR="00BD67AD" w:rsidRPr="003F7BC1" w:rsidRDefault="00BD67AD" w:rsidP="003C6A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3F7BC1">
        <w:rPr>
          <w:sz w:val="28"/>
          <w:szCs w:val="28"/>
          <w:lang w:val="uk-UA"/>
        </w:rPr>
        <w:t>5) занесення музейних предметів Музейного фонду України до Державного реєстру національного культурного надбання.</w:t>
      </w:r>
    </w:p>
    <w:p w:rsidR="00BD67AD" w:rsidRPr="00CB28CD" w:rsidRDefault="00BD67AD" w:rsidP="007B6854">
      <w:pPr>
        <w:ind w:firstLine="709"/>
        <w:jc w:val="both"/>
        <w:rPr>
          <w:sz w:val="28"/>
          <w:szCs w:val="28"/>
          <w:lang w:val="uk-UA"/>
        </w:rPr>
      </w:pPr>
      <w:r w:rsidRPr="00CB28CD">
        <w:rPr>
          <w:sz w:val="28"/>
          <w:szCs w:val="28"/>
          <w:lang w:val="uk-UA"/>
        </w:rPr>
        <w:t>5.3. Подання Міністерству культури України інформації про:</w:t>
      </w:r>
    </w:p>
    <w:p w:rsidR="00BD67AD" w:rsidRPr="003F7BC1" w:rsidRDefault="00BD67AD" w:rsidP="001D0F8E">
      <w:pPr>
        <w:ind w:firstLine="709"/>
        <w:jc w:val="both"/>
        <w:rPr>
          <w:sz w:val="28"/>
          <w:szCs w:val="28"/>
          <w:lang w:val="uk-UA"/>
        </w:rPr>
      </w:pPr>
      <w:r w:rsidRPr="003F7BC1">
        <w:rPr>
          <w:sz w:val="28"/>
          <w:szCs w:val="28"/>
          <w:lang w:val="uk-UA"/>
        </w:rPr>
        <w:t>1) музеї, створені у складі підприємств, установ та організацій, закладів</w:t>
      </w:r>
      <w:r w:rsidR="00751C97">
        <w:rPr>
          <w:sz w:val="28"/>
          <w:szCs w:val="28"/>
          <w:lang w:val="uk-UA"/>
        </w:rPr>
        <w:t xml:space="preserve"> освіти</w:t>
      </w:r>
      <w:r w:rsidRPr="003F7BC1">
        <w:rPr>
          <w:sz w:val="28"/>
          <w:szCs w:val="28"/>
          <w:lang w:val="uk-UA"/>
        </w:rPr>
        <w:t xml:space="preserve"> державної і комунальної форм власності, в яких зберігаються музейні колекції та музейні предмети, що є державною власністю і належать до державної частини Музейного фонду України;</w:t>
      </w:r>
    </w:p>
    <w:p w:rsidR="00BD67AD" w:rsidRPr="003F7BC1" w:rsidRDefault="00BD67AD" w:rsidP="001D0F8E">
      <w:pPr>
        <w:ind w:firstLine="709"/>
        <w:jc w:val="both"/>
        <w:rPr>
          <w:sz w:val="28"/>
          <w:szCs w:val="28"/>
          <w:lang w:val="uk-UA"/>
        </w:rPr>
      </w:pPr>
      <w:r w:rsidRPr="003F7BC1">
        <w:rPr>
          <w:sz w:val="28"/>
          <w:szCs w:val="28"/>
          <w:lang w:val="uk-UA"/>
        </w:rPr>
        <w:t>2) пошкодження, руйнування, загрозу або можливу загрозу пошкодження пам’яток культурної спадщини.</w:t>
      </w:r>
    </w:p>
    <w:p w:rsidR="00BD67AD" w:rsidRPr="00CB28CD" w:rsidRDefault="00BD67AD" w:rsidP="007B6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CB28CD">
        <w:rPr>
          <w:sz w:val="28"/>
          <w:szCs w:val="28"/>
          <w:lang w:val="uk-UA"/>
        </w:rPr>
        <w:t xml:space="preserve">5.4. Забезпечення участі у: </w:t>
      </w:r>
    </w:p>
    <w:p w:rsidR="00BD67AD" w:rsidRPr="003F7BC1" w:rsidRDefault="00BD67AD" w:rsidP="00CF0A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3F7BC1">
        <w:rPr>
          <w:sz w:val="28"/>
          <w:szCs w:val="28"/>
          <w:lang w:val="uk-UA"/>
        </w:rPr>
        <w:t xml:space="preserve">1) розробці проектів програм соціально-економічного розвитку, </w:t>
      </w:r>
      <w:r w:rsidRPr="003F7BC1">
        <w:rPr>
          <w:sz w:val="28"/>
          <w:szCs w:val="28"/>
          <w:lang w:val="uk-UA"/>
        </w:rPr>
        <w:lastRenderedPageBreak/>
        <w:t>державних цільових і регіональних програм;</w:t>
      </w:r>
    </w:p>
    <w:p w:rsidR="00BD67AD" w:rsidRPr="003F7BC1" w:rsidRDefault="00BD67AD" w:rsidP="00CF0A61">
      <w:pPr>
        <w:ind w:firstLine="709"/>
        <w:jc w:val="both"/>
        <w:rPr>
          <w:sz w:val="28"/>
          <w:szCs w:val="28"/>
          <w:lang w:val="uk-UA"/>
        </w:rPr>
      </w:pPr>
      <w:r w:rsidRPr="003F7BC1">
        <w:rPr>
          <w:sz w:val="28"/>
          <w:szCs w:val="28"/>
          <w:lang w:val="uk-UA"/>
        </w:rPr>
        <w:t>2) розробці та виконанні державних і регіональних програм державної мовної політики;</w:t>
      </w:r>
    </w:p>
    <w:p w:rsidR="00BD67AD" w:rsidRPr="003F7BC1" w:rsidRDefault="00BD67AD" w:rsidP="00CF0A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3F7BC1">
        <w:rPr>
          <w:sz w:val="28"/>
          <w:szCs w:val="28"/>
          <w:lang w:val="uk-UA"/>
        </w:rPr>
        <w:t xml:space="preserve">3) реалізації міжнародних проектів та програм у сферах культури та мистецтв, охорони культурної спадщини; </w:t>
      </w:r>
    </w:p>
    <w:p w:rsidR="00BD67AD" w:rsidRPr="003F7BC1" w:rsidRDefault="00BD67AD" w:rsidP="00CF0A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3F7BC1">
        <w:rPr>
          <w:sz w:val="28"/>
          <w:szCs w:val="28"/>
          <w:lang w:val="uk-UA"/>
        </w:rPr>
        <w:t>4) погодженні проектів нормативно-правових актів, розроблених іншими органами виконавчої влади;</w:t>
      </w:r>
    </w:p>
    <w:p w:rsidR="00BD67AD" w:rsidRPr="003F7BC1" w:rsidRDefault="00BD67AD" w:rsidP="00CF0A6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3F7BC1">
        <w:rPr>
          <w:sz w:val="28"/>
          <w:szCs w:val="28"/>
          <w:lang w:val="uk-UA"/>
        </w:rPr>
        <w:t>5) розробленні проектів розпоряджень голови обласної державної адміністрації, проектів нормативно-правових актів, головними розробниками яких є інші структурні підрозділи;</w:t>
      </w:r>
    </w:p>
    <w:p w:rsidR="00BD67AD" w:rsidRPr="003F7BC1" w:rsidRDefault="00BD67AD" w:rsidP="00CF0A6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3F7BC1">
        <w:rPr>
          <w:sz w:val="28"/>
          <w:szCs w:val="28"/>
          <w:lang w:val="uk-UA"/>
        </w:rPr>
        <w:t>6) підготовці звітів голови обласної державної адміністрації для їх розгляду на сесії Херсонської обласної ради;</w:t>
      </w:r>
    </w:p>
    <w:p w:rsidR="00BD67AD" w:rsidRPr="003F7BC1" w:rsidRDefault="00BD67AD" w:rsidP="00CF0A6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3F7BC1">
        <w:rPr>
          <w:sz w:val="28"/>
          <w:szCs w:val="28"/>
          <w:lang w:val="uk-UA"/>
        </w:rPr>
        <w:t>7) організації та проведенні вітчизняних і міжнародних виставок, виставок-ярмарків, методичних і науково-практичних семінарів, конференцій тощо.</w:t>
      </w:r>
    </w:p>
    <w:p w:rsidR="00BD67AD" w:rsidRPr="003F7BC1" w:rsidRDefault="00BD67AD" w:rsidP="00B328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CB28CD">
        <w:rPr>
          <w:sz w:val="28"/>
          <w:szCs w:val="28"/>
          <w:lang w:val="uk-UA"/>
        </w:rPr>
        <w:t xml:space="preserve">5.5. </w:t>
      </w:r>
      <w:r w:rsidRPr="003F7BC1">
        <w:rPr>
          <w:sz w:val="28"/>
          <w:szCs w:val="28"/>
          <w:lang w:val="uk-UA"/>
        </w:rPr>
        <w:t>Формування переліків закладів культури обласного рівня та подання їх на затвердження Херсонській обласній раді.</w:t>
      </w:r>
    </w:p>
    <w:p w:rsidR="00BD67AD" w:rsidRPr="00CB28CD" w:rsidRDefault="00BD67AD" w:rsidP="007B68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CB28CD">
        <w:rPr>
          <w:sz w:val="28"/>
          <w:szCs w:val="28"/>
          <w:lang w:val="uk-UA"/>
        </w:rPr>
        <w:t xml:space="preserve">5.6. </w:t>
      </w:r>
      <w:r w:rsidRPr="003F7BC1">
        <w:rPr>
          <w:sz w:val="28"/>
          <w:szCs w:val="28"/>
          <w:lang w:val="uk-UA"/>
        </w:rPr>
        <w:t>Управління в межах повноважень та визначеної компетенції закладами, установами та підприємствами у сфері культури, що належать до базової мережі закладів культури обласного рівня, та здійснення контролю за виконанням ними своїх статутних завдань.</w:t>
      </w:r>
    </w:p>
    <w:p w:rsidR="00BD67AD" w:rsidRPr="00CB28CD" w:rsidRDefault="00BD67AD" w:rsidP="007B6854">
      <w:pPr>
        <w:ind w:firstLine="720"/>
        <w:jc w:val="both"/>
        <w:rPr>
          <w:sz w:val="28"/>
          <w:szCs w:val="28"/>
          <w:lang w:val="uk-UA"/>
        </w:rPr>
      </w:pPr>
      <w:r w:rsidRPr="00CB28CD">
        <w:rPr>
          <w:sz w:val="28"/>
          <w:szCs w:val="28"/>
          <w:lang w:val="uk-UA"/>
        </w:rPr>
        <w:t xml:space="preserve">5.7. </w:t>
      </w:r>
      <w:r w:rsidRPr="003F7BC1">
        <w:rPr>
          <w:noProof/>
          <w:sz w:val="28"/>
          <w:szCs w:val="28"/>
          <w:lang w:val="uk-UA"/>
        </w:rPr>
        <w:t>Здійснення відповідно до чинного законодавства контролю за дотриманням фінансової дисципліни</w:t>
      </w:r>
      <w:r w:rsidRPr="003F7BC1">
        <w:rPr>
          <w:sz w:val="28"/>
          <w:szCs w:val="28"/>
          <w:lang w:val="uk-UA" w:eastAsia="uk-UA"/>
        </w:rPr>
        <w:t xml:space="preserve"> та ефективним, цільовим і раціональним використанням бюджетних коштів</w:t>
      </w:r>
      <w:r w:rsidRPr="003F7BC1">
        <w:rPr>
          <w:noProof/>
          <w:sz w:val="28"/>
          <w:szCs w:val="28"/>
          <w:lang w:val="uk-UA"/>
        </w:rPr>
        <w:t xml:space="preserve"> у підвідомчих комунальних закладах, установах та  підприємствах культурно-мистецької сфери.</w:t>
      </w:r>
    </w:p>
    <w:p w:rsidR="00BD67AD" w:rsidRPr="00CB28CD" w:rsidRDefault="00BD67AD" w:rsidP="007B68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CB28CD">
        <w:rPr>
          <w:sz w:val="28"/>
          <w:szCs w:val="28"/>
          <w:lang w:val="uk-UA"/>
        </w:rPr>
        <w:t xml:space="preserve">5.8. </w:t>
      </w:r>
      <w:r w:rsidRPr="003F7BC1">
        <w:rPr>
          <w:sz w:val="28"/>
          <w:szCs w:val="28"/>
          <w:lang w:val="uk-UA"/>
        </w:rPr>
        <w:t>Надання організаційно-методичної допомоги і координація діяльності підприємств, установ та організацій у сферах культури та мистецтв, охорони культурної спадщини.</w:t>
      </w:r>
    </w:p>
    <w:p w:rsidR="00BD67AD" w:rsidRPr="00CB28CD" w:rsidRDefault="00BD67AD" w:rsidP="007B6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CB28CD">
        <w:rPr>
          <w:sz w:val="28"/>
          <w:szCs w:val="28"/>
          <w:lang w:val="uk-UA"/>
        </w:rPr>
        <w:t xml:space="preserve">5.9. </w:t>
      </w:r>
      <w:r w:rsidRPr="003F7BC1">
        <w:rPr>
          <w:sz w:val="28"/>
          <w:szCs w:val="28"/>
          <w:lang w:val="uk-UA"/>
        </w:rPr>
        <w:t>Збирання та оброблення статистичних даних у сферах культури та мистецтв, охорони культурної спадщини.</w:t>
      </w:r>
    </w:p>
    <w:p w:rsidR="00BD67AD" w:rsidRPr="00CB28CD" w:rsidRDefault="00BD67AD" w:rsidP="007B6854">
      <w:pPr>
        <w:ind w:firstLine="709"/>
        <w:jc w:val="both"/>
        <w:rPr>
          <w:sz w:val="28"/>
          <w:szCs w:val="28"/>
          <w:lang w:val="uk-UA"/>
        </w:rPr>
      </w:pPr>
      <w:r w:rsidRPr="00CB28CD">
        <w:rPr>
          <w:sz w:val="28"/>
          <w:szCs w:val="28"/>
          <w:lang w:val="uk-UA"/>
        </w:rPr>
        <w:t xml:space="preserve">5.10. </w:t>
      </w:r>
      <w:r w:rsidRPr="003F7BC1">
        <w:rPr>
          <w:sz w:val="28"/>
          <w:szCs w:val="28"/>
          <w:lang w:val="uk-UA"/>
        </w:rPr>
        <w:t xml:space="preserve">Проведення заходів щодо підготовки, перепідготовки та підвищення </w:t>
      </w:r>
      <w:r w:rsidR="00A72745">
        <w:rPr>
          <w:sz w:val="28"/>
          <w:szCs w:val="28"/>
          <w:lang w:val="uk-UA"/>
        </w:rPr>
        <w:t>кваліфікації працівників у сферах</w:t>
      </w:r>
      <w:r w:rsidRPr="003F7BC1">
        <w:rPr>
          <w:sz w:val="28"/>
          <w:szCs w:val="28"/>
          <w:lang w:val="uk-UA"/>
        </w:rPr>
        <w:t xml:space="preserve"> культури та мистецтв, охорони культурної спадщини.</w:t>
      </w:r>
    </w:p>
    <w:p w:rsidR="00BD67AD" w:rsidRPr="00CB28CD" w:rsidRDefault="00BD67AD" w:rsidP="007B6854">
      <w:pPr>
        <w:ind w:firstLine="709"/>
        <w:jc w:val="both"/>
        <w:rPr>
          <w:sz w:val="28"/>
          <w:szCs w:val="28"/>
          <w:lang w:val="uk-UA"/>
        </w:rPr>
      </w:pPr>
      <w:r w:rsidRPr="00CB28CD">
        <w:rPr>
          <w:sz w:val="28"/>
          <w:szCs w:val="28"/>
          <w:lang w:val="uk-UA"/>
        </w:rPr>
        <w:t xml:space="preserve">5.11. </w:t>
      </w:r>
      <w:r w:rsidRPr="003F7BC1">
        <w:rPr>
          <w:sz w:val="28"/>
          <w:szCs w:val="28"/>
          <w:lang w:val="uk-UA"/>
        </w:rPr>
        <w:t>Контроль за збереженням і переміщенням культурних цінностей, включених до Державного реєстру національного культурного надбання Музейного фонду України.</w:t>
      </w:r>
    </w:p>
    <w:p w:rsidR="00BD67AD" w:rsidRDefault="00BD67AD" w:rsidP="00045308">
      <w:pPr>
        <w:ind w:firstLine="709"/>
        <w:jc w:val="both"/>
        <w:rPr>
          <w:sz w:val="28"/>
          <w:szCs w:val="28"/>
          <w:lang w:val="uk-UA"/>
        </w:rPr>
      </w:pPr>
      <w:r w:rsidRPr="00CB28CD">
        <w:rPr>
          <w:sz w:val="28"/>
          <w:szCs w:val="28"/>
          <w:lang w:val="uk-UA"/>
        </w:rPr>
        <w:t xml:space="preserve">5.12. </w:t>
      </w:r>
      <w:r w:rsidRPr="003F7BC1">
        <w:rPr>
          <w:sz w:val="28"/>
          <w:szCs w:val="28"/>
          <w:lang w:val="uk-UA"/>
        </w:rPr>
        <w:t xml:space="preserve">Облік музеїв, утворених у складі підприємств, установ та </w:t>
      </w:r>
      <w:r w:rsidR="00A72745">
        <w:rPr>
          <w:sz w:val="28"/>
          <w:szCs w:val="28"/>
          <w:lang w:val="uk-UA"/>
        </w:rPr>
        <w:t>організацій, навчальних закладів</w:t>
      </w:r>
      <w:r w:rsidRPr="003F7BC1">
        <w:rPr>
          <w:sz w:val="28"/>
          <w:szCs w:val="28"/>
          <w:lang w:val="uk-UA"/>
        </w:rPr>
        <w:t>.</w:t>
      </w:r>
    </w:p>
    <w:p w:rsidR="00BD67AD" w:rsidRPr="00CB28CD" w:rsidRDefault="00BD67AD" w:rsidP="00045308">
      <w:pPr>
        <w:ind w:firstLine="709"/>
        <w:jc w:val="both"/>
        <w:rPr>
          <w:sz w:val="28"/>
          <w:szCs w:val="28"/>
          <w:lang w:val="uk-UA"/>
        </w:rPr>
      </w:pPr>
      <w:r w:rsidRPr="00CB28CD">
        <w:rPr>
          <w:sz w:val="28"/>
          <w:szCs w:val="28"/>
          <w:lang w:val="uk-UA"/>
        </w:rPr>
        <w:t xml:space="preserve">5.13. </w:t>
      </w:r>
      <w:r w:rsidRPr="003F7BC1">
        <w:rPr>
          <w:noProof/>
          <w:sz w:val="28"/>
          <w:szCs w:val="28"/>
          <w:lang w:val="uk-UA"/>
        </w:rPr>
        <w:t>Сприяння розвитку мережі та зміцненню матеріально-технічної бази закладів культури, мистецької освіти, початкових спеціалізованих навчальних закладів області.</w:t>
      </w:r>
    </w:p>
    <w:p w:rsidR="00BD67AD" w:rsidRDefault="00BD67AD" w:rsidP="00CB2F83">
      <w:pPr>
        <w:ind w:firstLine="709"/>
        <w:jc w:val="both"/>
        <w:rPr>
          <w:sz w:val="28"/>
          <w:szCs w:val="28"/>
          <w:lang w:val="uk-UA"/>
        </w:rPr>
      </w:pPr>
      <w:r w:rsidRPr="00CB28CD">
        <w:rPr>
          <w:sz w:val="28"/>
          <w:szCs w:val="28"/>
          <w:lang w:val="uk-UA"/>
        </w:rPr>
        <w:t xml:space="preserve">5.14. </w:t>
      </w:r>
      <w:r w:rsidRPr="003F7BC1">
        <w:rPr>
          <w:sz w:val="28"/>
          <w:szCs w:val="28"/>
          <w:lang w:val="uk-UA"/>
        </w:rPr>
        <w:t>Здійснення у межах компетенції заходів з реалізації Європейської хартії регіональних мов або мов менш</w:t>
      </w:r>
      <w:r w:rsidR="00171FFB">
        <w:rPr>
          <w:sz w:val="28"/>
          <w:szCs w:val="28"/>
          <w:lang w:val="uk-UA"/>
        </w:rPr>
        <w:t>ин, координація діяльності, пов’</w:t>
      </w:r>
      <w:r w:rsidRPr="003F7BC1">
        <w:rPr>
          <w:sz w:val="28"/>
          <w:szCs w:val="28"/>
          <w:lang w:val="uk-UA"/>
        </w:rPr>
        <w:t>язаної з виконанням вимог її положень.</w:t>
      </w:r>
    </w:p>
    <w:p w:rsidR="00BD67AD" w:rsidRPr="00CB28CD" w:rsidRDefault="00BD67AD" w:rsidP="00CB2F83">
      <w:pPr>
        <w:ind w:firstLine="709"/>
        <w:jc w:val="both"/>
        <w:rPr>
          <w:sz w:val="28"/>
          <w:szCs w:val="28"/>
          <w:lang w:val="uk-UA"/>
        </w:rPr>
      </w:pPr>
      <w:r w:rsidRPr="00CB28CD">
        <w:rPr>
          <w:sz w:val="28"/>
          <w:szCs w:val="28"/>
          <w:lang w:val="uk-UA"/>
        </w:rPr>
        <w:lastRenderedPageBreak/>
        <w:t xml:space="preserve">5.15. </w:t>
      </w:r>
      <w:r w:rsidRPr="003F7BC1">
        <w:rPr>
          <w:sz w:val="28"/>
          <w:szCs w:val="28"/>
          <w:lang w:val="uk-UA"/>
        </w:rPr>
        <w:t>Проведення фестивалів, конкурсів, оглядів професійного та аматорського мистецтва, художньої творчості, виставок народних художніх промислів та інших заходів у сфері культури, охорони культурної спадщини, а також мовної політики.</w:t>
      </w:r>
    </w:p>
    <w:p w:rsidR="00BD67AD" w:rsidRPr="003F7BC1" w:rsidRDefault="00BD67AD" w:rsidP="00390A6F">
      <w:pPr>
        <w:ind w:firstLine="684"/>
        <w:jc w:val="both"/>
        <w:rPr>
          <w:sz w:val="28"/>
          <w:szCs w:val="28"/>
          <w:lang w:val="uk-UA"/>
        </w:rPr>
      </w:pPr>
      <w:r w:rsidRPr="00CB28CD">
        <w:rPr>
          <w:sz w:val="28"/>
          <w:szCs w:val="28"/>
          <w:lang w:val="uk-UA"/>
        </w:rPr>
        <w:t xml:space="preserve">5.16. </w:t>
      </w:r>
      <w:r w:rsidRPr="003F7BC1">
        <w:rPr>
          <w:sz w:val="28"/>
          <w:szCs w:val="28"/>
          <w:lang w:val="uk-UA"/>
        </w:rPr>
        <w:t>Управління у встановленому законом порядку історико-культурними заповідниками державного чи місцевого значення, віднесеними до сфери управління обласної державної адміністрації.</w:t>
      </w:r>
    </w:p>
    <w:p w:rsidR="00BD67AD" w:rsidRPr="00CB28CD" w:rsidRDefault="00D050E4" w:rsidP="007B6854">
      <w:pPr>
        <w:ind w:firstLine="6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5.17. </w:t>
      </w:r>
      <w:bookmarkStart w:id="6" w:name="_GoBack"/>
      <w:bookmarkEnd w:id="6"/>
      <w:r w:rsidR="00BD67AD" w:rsidRPr="00CB28CD">
        <w:rPr>
          <w:sz w:val="28"/>
          <w:szCs w:val="28"/>
          <w:lang w:val="uk-UA"/>
        </w:rPr>
        <w:t>Роз’яснення через засоби масової інформації з</w:t>
      </w:r>
      <w:r w:rsidR="00FA2B6F">
        <w:rPr>
          <w:sz w:val="28"/>
          <w:szCs w:val="28"/>
          <w:lang w:val="uk-UA"/>
        </w:rPr>
        <w:t>місту державної політики у сферах</w:t>
      </w:r>
      <w:r w:rsidR="00BD67AD" w:rsidRPr="00CB28CD">
        <w:rPr>
          <w:sz w:val="28"/>
          <w:szCs w:val="28"/>
          <w:lang w:val="uk-UA"/>
        </w:rPr>
        <w:t xml:space="preserve"> культури, охорони культурної спадщини та мовної політики.</w:t>
      </w:r>
    </w:p>
    <w:p w:rsidR="00BD67AD" w:rsidRPr="003F7BC1" w:rsidRDefault="00BD67AD" w:rsidP="00390A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bookmarkStart w:id="7" w:name="n27"/>
      <w:bookmarkStart w:id="8" w:name="n28"/>
      <w:bookmarkStart w:id="9" w:name="n29"/>
      <w:bookmarkEnd w:id="7"/>
      <w:bookmarkEnd w:id="8"/>
      <w:bookmarkEnd w:id="9"/>
      <w:r w:rsidRPr="003F7BC1">
        <w:rPr>
          <w:sz w:val="28"/>
          <w:szCs w:val="28"/>
          <w:lang w:val="uk-UA"/>
        </w:rPr>
        <w:t xml:space="preserve">5.18. </w:t>
      </w:r>
      <w:proofErr w:type="spellStart"/>
      <w:r w:rsidRPr="003F7BC1">
        <w:rPr>
          <w:sz w:val="28"/>
          <w:szCs w:val="28"/>
          <w:lang w:val="uk-UA"/>
        </w:rPr>
        <w:t>Поданняінформації</w:t>
      </w:r>
      <w:proofErr w:type="spellEnd"/>
      <w:r w:rsidRPr="003F7BC1">
        <w:rPr>
          <w:sz w:val="28"/>
          <w:szCs w:val="28"/>
          <w:lang w:val="uk-UA"/>
        </w:rPr>
        <w:t xml:space="preserve"> для внесення до бази даних Державного реєстру виробників, розповсюджувачів і демонстраторів фільмів.</w:t>
      </w:r>
    </w:p>
    <w:p w:rsidR="00BD67AD" w:rsidRPr="003F7BC1" w:rsidRDefault="00BD67AD" w:rsidP="00390A6F">
      <w:pPr>
        <w:ind w:firstLine="684"/>
        <w:jc w:val="both"/>
        <w:rPr>
          <w:sz w:val="28"/>
          <w:szCs w:val="28"/>
          <w:lang w:val="uk-UA"/>
        </w:rPr>
      </w:pPr>
      <w:r w:rsidRPr="003F7BC1">
        <w:rPr>
          <w:sz w:val="28"/>
          <w:szCs w:val="28"/>
          <w:lang w:val="uk-UA"/>
        </w:rPr>
        <w:t>5.19. Зміцнення міжнародних і міжрегіональних культурних зв’язків.</w:t>
      </w:r>
    </w:p>
    <w:p w:rsidR="00BD67AD" w:rsidRPr="003F7BC1" w:rsidRDefault="00BD67AD" w:rsidP="00390A6F">
      <w:pPr>
        <w:ind w:firstLine="684"/>
        <w:jc w:val="both"/>
        <w:rPr>
          <w:sz w:val="28"/>
          <w:szCs w:val="28"/>
          <w:lang w:val="uk-UA"/>
        </w:rPr>
      </w:pPr>
      <w:r w:rsidRPr="003F7BC1">
        <w:rPr>
          <w:sz w:val="28"/>
          <w:szCs w:val="28"/>
          <w:lang w:val="uk-UA"/>
        </w:rPr>
        <w:t xml:space="preserve">5.20. Облік проведення гастрольних заходів і подання до Міністерства культури України відомостей про проведення таких заходів для формування Єдиного банку </w:t>
      </w:r>
      <w:proofErr w:type="spellStart"/>
      <w:r w:rsidRPr="003F7BC1">
        <w:rPr>
          <w:sz w:val="28"/>
          <w:szCs w:val="28"/>
          <w:lang w:val="uk-UA"/>
        </w:rPr>
        <w:t>данихгастрольних</w:t>
      </w:r>
      <w:proofErr w:type="spellEnd"/>
      <w:r w:rsidRPr="003F7BC1">
        <w:rPr>
          <w:sz w:val="28"/>
          <w:szCs w:val="28"/>
          <w:lang w:val="uk-UA"/>
        </w:rPr>
        <w:t xml:space="preserve"> заходів, що проводяться в Україні.</w:t>
      </w:r>
    </w:p>
    <w:p w:rsidR="00BD67AD" w:rsidRPr="003F7BC1" w:rsidRDefault="00BD67AD" w:rsidP="00390A6F">
      <w:pPr>
        <w:ind w:firstLine="684"/>
        <w:jc w:val="both"/>
        <w:rPr>
          <w:sz w:val="28"/>
          <w:szCs w:val="28"/>
          <w:lang w:val="uk-UA"/>
        </w:rPr>
      </w:pPr>
      <w:r w:rsidRPr="003F7BC1">
        <w:rPr>
          <w:sz w:val="28"/>
          <w:szCs w:val="28"/>
          <w:lang w:val="uk-UA"/>
        </w:rPr>
        <w:t>5.21. Охорона пам’яток історії та культури згідно з визначеними повноваженнями та компетенцією.</w:t>
      </w:r>
    </w:p>
    <w:p w:rsidR="00BD67AD" w:rsidRPr="003F7BC1" w:rsidRDefault="00BD67AD" w:rsidP="00390A6F">
      <w:pPr>
        <w:ind w:firstLine="684"/>
        <w:jc w:val="both"/>
        <w:rPr>
          <w:sz w:val="28"/>
          <w:szCs w:val="28"/>
          <w:lang w:val="uk-UA"/>
        </w:rPr>
      </w:pPr>
      <w:r w:rsidRPr="003F7BC1">
        <w:rPr>
          <w:sz w:val="28"/>
          <w:szCs w:val="28"/>
          <w:lang w:val="uk-UA"/>
        </w:rPr>
        <w:t>5.22. Здійснення передбачених законом галузевих та інших повноважень.</w:t>
      </w:r>
    </w:p>
    <w:p w:rsidR="00BD67AD" w:rsidRPr="003F7BC1" w:rsidRDefault="00BD67AD" w:rsidP="002F0DA5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  <w:bookmarkStart w:id="10" w:name="BM101"/>
      <w:bookmarkEnd w:id="10"/>
      <w:r>
        <w:rPr>
          <w:sz w:val="28"/>
          <w:szCs w:val="28"/>
          <w:lang w:val="uk-UA"/>
        </w:rPr>
        <w:t>6</w:t>
      </w:r>
      <w:r w:rsidRPr="003F7BC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Іншими функціями Управління</w:t>
      </w:r>
      <w:r w:rsidRPr="003F7BC1">
        <w:rPr>
          <w:sz w:val="28"/>
          <w:szCs w:val="28"/>
          <w:lang w:val="uk-UA"/>
        </w:rPr>
        <w:t xml:space="preserve"> є:</w:t>
      </w:r>
    </w:p>
    <w:p w:rsidR="00BD67AD" w:rsidRPr="003F7BC1" w:rsidRDefault="00BD67AD" w:rsidP="002F0DA5">
      <w:pPr>
        <w:pStyle w:val="rvps2"/>
        <w:shd w:val="clear" w:color="auto" w:fill="FFFFFF"/>
        <w:tabs>
          <w:tab w:val="left" w:pos="1134"/>
          <w:tab w:val="left" w:pos="1276"/>
          <w:tab w:val="left" w:pos="1560"/>
        </w:tabs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3F7BC1">
        <w:rPr>
          <w:sz w:val="28"/>
          <w:szCs w:val="28"/>
          <w:lang w:val="uk-UA"/>
        </w:rPr>
        <w:t>.1. Здійснення повноважень, делегованих органами місцевого самоврядування.</w:t>
      </w:r>
    </w:p>
    <w:p w:rsidR="00BD67AD" w:rsidRPr="003F7BC1" w:rsidRDefault="00BD67AD" w:rsidP="002F0DA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bookmarkStart w:id="11" w:name="n21"/>
      <w:bookmarkEnd w:id="11"/>
      <w:r>
        <w:rPr>
          <w:sz w:val="28"/>
          <w:szCs w:val="28"/>
          <w:lang w:val="uk-UA"/>
        </w:rPr>
        <w:t>6</w:t>
      </w:r>
      <w:r w:rsidRPr="003F7BC1">
        <w:rPr>
          <w:sz w:val="28"/>
          <w:szCs w:val="28"/>
          <w:lang w:val="uk-UA"/>
        </w:rPr>
        <w:t xml:space="preserve">.2. </w:t>
      </w:r>
      <w:bookmarkStart w:id="12" w:name="n24"/>
      <w:bookmarkEnd w:id="12"/>
      <w:r w:rsidRPr="003F7BC1">
        <w:rPr>
          <w:sz w:val="28"/>
          <w:szCs w:val="28"/>
          <w:lang w:val="uk-UA"/>
        </w:rPr>
        <w:t>Внесення пропозицій щодо проекту обласного бюджету.</w:t>
      </w:r>
    </w:p>
    <w:p w:rsidR="00BD67AD" w:rsidRPr="003F7BC1" w:rsidRDefault="00BD67AD" w:rsidP="002F0DA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bookmarkStart w:id="13" w:name="n25"/>
      <w:bookmarkStart w:id="14" w:name="n26"/>
      <w:bookmarkEnd w:id="13"/>
      <w:bookmarkEnd w:id="14"/>
      <w:r>
        <w:rPr>
          <w:sz w:val="28"/>
          <w:szCs w:val="28"/>
          <w:lang w:val="uk-UA"/>
        </w:rPr>
        <w:t>6</w:t>
      </w:r>
      <w:r w:rsidRPr="003F7BC1">
        <w:rPr>
          <w:sz w:val="28"/>
          <w:szCs w:val="28"/>
          <w:lang w:val="uk-UA"/>
        </w:rPr>
        <w:t>.3. Розроблення проектів розпоряджень голови обласної державної адміністрації, у визначених законом випадках – проектів нормативно-правових актів з питань реалізац</w:t>
      </w:r>
      <w:r>
        <w:rPr>
          <w:sz w:val="28"/>
          <w:szCs w:val="28"/>
          <w:lang w:val="uk-UA"/>
        </w:rPr>
        <w:t>ії повноважень у сфері культури</w:t>
      </w:r>
      <w:r w:rsidRPr="003F7BC1">
        <w:rPr>
          <w:sz w:val="28"/>
          <w:szCs w:val="28"/>
          <w:lang w:val="uk-UA"/>
        </w:rPr>
        <w:t>.</w:t>
      </w:r>
    </w:p>
    <w:p w:rsidR="00BD67AD" w:rsidRPr="003F7BC1" w:rsidRDefault="00BD67AD" w:rsidP="002F0DA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3F7BC1">
        <w:rPr>
          <w:sz w:val="28"/>
          <w:szCs w:val="28"/>
          <w:lang w:val="uk-UA"/>
        </w:rPr>
        <w:t>.4. Підготовка самостійно або разом з іншими структурними підрозділами інформаційних та аналітичних матеріалів для подання голові обласної державної адміністрації.</w:t>
      </w:r>
    </w:p>
    <w:p w:rsidR="00BD67AD" w:rsidRPr="003F7BC1" w:rsidRDefault="00BD67AD" w:rsidP="002F0DA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3F7BC1">
        <w:rPr>
          <w:sz w:val="28"/>
          <w:szCs w:val="28"/>
          <w:lang w:val="uk-UA"/>
        </w:rPr>
        <w:t>.5. Підготовка (участь у підготовці) проектів угод, договорів, меморандумів, протоколів зустрічей делегацій і робочих груп у межах своїх повноважень.</w:t>
      </w:r>
    </w:p>
    <w:p w:rsidR="00BD67AD" w:rsidRPr="003F7BC1" w:rsidRDefault="00BD67AD" w:rsidP="002F0DA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3F7BC1">
        <w:rPr>
          <w:sz w:val="28"/>
          <w:szCs w:val="28"/>
          <w:lang w:val="uk-UA"/>
        </w:rPr>
        <w:t>.6. Розгляд в установленому законодавством порядку звернень громадян.</w:t>
      </w:r>
    </w:p>
    <w:p w:rsidR="00BD67AD" w:rsidRPr="003F7BC1" w:rsidRDefault="00BD67AD" w:rsidP="002F0DA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3F7BC1">
        <w:rPr>
          <w:sz w:val="28"/>
          <w:szCs w:val="28"/>
          <w:lang w:val="uk-UA"/>
        </w:rPr>
        <w:t>.7. Опрацювання запитів і звернень народних депутатів України та депутатів відповідних місцевих рад.</w:t>
      </w:r>
    </w:p>
    <w:p w:rsidR="00BD67AD" w:rsidRPr="003F7BC1" w:rsidRDefault="00BD67AD" w:rsidP="002F0DA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3F7BC1">
        <w:rPr>
          <w:sz w:val="28"/>
          <w:szCs w:val="28"/>
          <w:lang w:val="uk-UA"/>
        </w:rPr>
        <w:t xml:space="preserve">.8. Контроль органів місцевого самоврядування та надання методичної допомоги з питань здійснення наданих їм законом </w:t>
      </w:r>
      <w:proofErr w:type="spellStart"/>
      <w:r w:rsidRPr="003F7BC1">
        <w:rPr>
          <w:sz w:val="28"/>
          <w:szCs w:val="28"/>
          <w:lang w:val="uk-UA"/>
        </w:rPr>
        <w:t>делегованихповноважень</w:t>
      </w:r>
      <w:proofErr w:type="spellEnd"/>
      <w:r w:rsidRPr="003F7BC1">
        <w:rPr>
          <w:sz w:val="28"/>
          <w:szCs w:val="28"/>
          <w:lang w:val="uk-UA"/>
        </w:rPr>
        <w:t xml:space="preserve"> органів виконавчої влади.</w:t>
      </w:r>
    </w:p>
    <w:p w:rsidR="00BD67AD" w:rsidRPr="003F7BC1" w:rsidRDefault="00E05C67" w:rsidP="002F58E4">
      <w:pPr>
        <w:ind w:firstLine="6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D67AD" w:rsidRPr="003F7BC1">
        <w:rPr>
          <w:sz w:val="28"/>
          <w:szCs w:val="28"/>
          <w:lang w:val="uk-UA"/>
        </w:rPr>
        <w:t>.9. Забезпечення:</w:t>
      </w:r>
    </w:p>
    <w:p w:rsidR="00BD67AD" w:rsidRPr="003F7BC1" w:rsidRDefault="00BD67AD" w:rsidP="002F58E4">
      <w:pPr>
        <w:ind w:firstLine="684"/>
        <w:jc w:val="both"/>
        <w:rPr>
          <w:sz w:val="28"/>
          <w:szCs w:val="28"/>
          <w:lang w:val="uk-UA"/>
        </w:rPr>
      </w:pPr>
      <w:r w:rsidRPr="003F7BC1">
        <w:rPr>
          <w:sz w:val="28"/>
          <w:szCs w:val="28"/>
          <w:lang w:val="uk-UA"/>
        </w:rPr>
        <w:t>1) здійснення заходів щодо запобігання і протидії корупції;</w:t>
      </w:r>
    </w:p>
    <w:p w:rsidR="00BD67AD" w:rsidRPr="003F7BC1" w:rsidRDefault="00BD67AD" w:rsidP="002F58E4">
      <w:pPr>
        <w:ind w:firstLine="684"/>
        <w:jc w:val="both"/>
        <w:rPr>
          <w:sz w:val="28"/>
          <w:szCs w:val="28"/>
          <w:lang w:val="uk-UA"/>
        </w:rPr>
      </w:pPr>
      <w:bookmarkStart w:id="15" w:name="n32"/>
      <w:bookmarkStart w:id="16" w:name="n33"/>
      <w:bookmarkStart w:id="17" w:name="n34"/>
      <w:bookmarkStart w:id="18" w:name="n35"/>
      <w:bookmarkEnd w:id="15"/>
      <w:bookmarkEnd w:id="16"/>
      <w:bookmarkEnd w:id="17"/>
      <w:bookmarkEnd w:id="18"/>
      <w:r w:rsidRPr="003F7BC1">
        <w:rPr>
          <w:sz w:val="28"/>
          <w:szCs w:val="28"/>
          <w:lang w:val="uk-UA"/>
        </w:rPr>
        <w:t xml:space="preserve">2) доступу до публічної інформації, розпорядником якої є </w:t>
      </w:r>
      <w:r>
        <w:rPr>
          <w:sz w:val="28"/>
          <w:szCs w:val="28"/>
          <w:lang w:val="uk-UA"/>
        </w:rPr>
        <w:t>Управління</w:t>
      </w:r>
      <w:r w:rsidRPr="003F7BC1">
        <w:rPr>
          <w:sz w:val="28"/>
          <w:szCs w:val="28"/>
          <w:lang w:val="uk-UA"/>
        </w:rPr>
        <w:t>;</w:t>
      </w:r>
    </w:p>
    <w:p w:rsidR="00BD67AD" w:rsidRPr="003F7BC1" w:rsidRDefault="00BD67AD" w:rsidP="002F58E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3F7BC1">
        <w:rPr>
          <w:sz w:val="28"/>
          <w:szCs w:val="28"/>
          <w:lang w:val="uk-UA"/>
        </w:rPr>
        <w:t xml:space="preserve">3) </w:t>
      </w:r>
      <w:proofErr w:type="spellStart"/>
      <w:r w:rsidRPr="003F7BC1">
        <w:rPr>
          <w:sz w:val="28"/>
          <w:szCs w:val="28"/>
          <w:lang w:val="uk-UA"/>
        </w:rPr>
        <w:t>виконанняу</w:t>
      </w:r>
      <w:proofErr w:type="spellEnd"/>
      <w:r w:rsidRPr="003F7BC1">
        <w:rPr>
          <w:sz w:val="28"/>
          <w:szCs w:val="28"/>
          <w:lang w:val="uk-UA"/>
        </w:rPr>
        <w:t xml:space="preserve"> межах повноважень завдань мобілізаційної підготовки, цивільного захисту населення, дотримання вимог законодавства з охорони праці, пожежної безпеки;</w:t>
      </w:r>
    </w:p>
    <w:p w:rsidR="00BD67AD" w:rsidRPr="003F7BC1" w:rsidRDefault="00BD67AD" w:rsidP="002F58E4">
      <w:pPr>
        <w:ind w:firstLine="684"/>
        <w:jc w:val="both"/>
        <w:rPr>
          <w:sz w:val="28"/>
          <w:szCs w:val="28"/>
          <w:lang w:val="uk-UA"/>
        </w:rPr>
      </w:pPr>
      <w:r w:rsidRPr="003F7BC1">
        <w:rPr>
          <w:sz w:val="28"/>
          <w:szCs w:val="28"/>
          <w:lang w:val="uk-UA"/>
        </w:rPr>
        <w:t>4)</w:t>
      </w:r>
      <w:r>
        <w:rPr>
          <w:sz w:val="28"/>
          <w:szCs w:val="28"/>
          <w:lang w:val="uk-UA"/>
        </w:rPr>
        <w:t> </w:t>
      </w:r>
      <w:proofErr w:type="spellStart"/>
      <w:r w:rsidRPr="003F7BC1">
        <w:rPr>
          <w:sz w:val="28"/>
          <w:szCs w:val="28"/>
          <w:lang w:val="uk-UA"/>
        </w:rPr>
        <w:t>реалізаціїу</w:t>
      </w:r>
      <w:proofErr w:type="spellEnd"/>
      <w:r w:rsidRPr="003F7BC1">
        <w:rPr>
          <w:sz w:val="28"/>
          <w:szCs w:val="28"/>
          <w:lang w:val="uk-UA"/>
        </w:rPr>
        <w:t xml:space="preserve"> межах повноважень державної політики стосовно захисту інформації з обмеженим доступом</w:t>
      </w:r>
      <w:bookmarkStart w:id="19" w:name="n36"/>
      <w:bookmarkStart w:id="20" w:name="n37"/>
      <w:bookmarkStart w:id="21" w:name="n41"/>
      <w:bookmarkEnd w:id="19"/>
      <w:bookmarkEnd w:id="20"/>
      <w:bookmarkEnd w:id="21"/>
      <w:r w:rsidRPr="003F7BC1">
        <w:rPr>
          <w:sz w:val="28"/>
          <w:szCs w:val="28"/>
          <w:lang w:val="uk-UA"/>
        </w:rPr>
        <w:t>;</w:t>
      </w:r>
    </w:p>
    <w:p w:rsidR="00BD67AD" w:rsidRPr="003F7BC1" w:rsidRDefault="00BD67AD" w:rsidP="002F58E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3F7BC1">
        <w:rPr>
          <w:sz w:val="28"/>
          <w:szCs w:val="28"/>
          <w:lang w:val="uk-UA"/>
        </w:rPr>
        <w:lastRenderedPageBreak/>
        <w:t>5) захисту персональних даних.</w:t>
      </w:r>
    </w:p>
    <w:p w:rsidR="00BD67AD" w:rsidRPr="003F7BC1" w:rsidRDefault="00E05C67" w:rsidP="002F58E4">
      <w:pPr>
        <w:pStyle w:val="rvps2"/>
        <w:shd w:val="clear" w:color="auto" w:fill="FFFFFF"/>
        <w:spacing w:before="0" w:beforeAutospacing="0" w:after="0" w:afterAutospacing="0"/>
        <w:ind w:firstLine="684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D67AD" w:rsidRPr="003F7BC1">
        <w:rPr>
          <w:sz w:val="28"/>
          <w:szCs w:val="28"/>
          <w:lang w:val="uk-UA"/>
        </w:rPr>
        <w:t>.10. Організація роботи з укомплектування, зберігання, обліку та використання архівних документів.</w:t>
      </w:r>
    </w:p>
    <w:p w:rsidR="00BD67AD" w:rsidRPr="003F7BC1" w:rsidRDefault="00E05C67" w:rsidP="002F58E4">
      <w:pPr>
        <w:pStyle w:val="rvps2"/>
        <w:shd w:val="clear" w:color="auto" w:fill="FFFFFF"/>
        <w:spacing w:before="0" w:beforeAutospacing="0" w:after="0" w:afterAutospacing="0"/>
        <w:ind w:firstLine="684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D67AD" w:rsidRPr="003F7BC1">
        <w:rPr>
          <w:sz w:val="28"/>
          <w:szCs w:val="28"/>
          <w:lang w:val="uk-UA"/>
        </w:rPr>
        <w:t>.11. Участь у вирішенні відповідно до законодавства колективних трудових спорів (конфліктів)</w:t>
      </w:r>
      <w:bookmarkStart w:id="22" w:name="n43"/>
      <w:bookmarkEnd w:id="22"/>
      <w:r w:rsidR="00BD67AD" w:rsidRPr="003F7BC1">
        <w:rPr>
          <w:sz w:val="28"/>
          <w:szCs w:val="28"/>
          <w:lang w:val="uk-UA"/>
        </w:rPr>
        <w:t>.</w:t>
      </w:r>
    </w:p>
    <w:p w:rsidR="00BD67AD" w:rsidRPr="003F7BC1" w:rsidRDefault="00E05C67" w:rsidP="002F58E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BD67AD" w:rsidRPr="003F7BC1">
        <w:rPr>
          <w:sz w:val="28"/>
          <w:szCs w:val="28"/>
          <w:lang w:val="uk-UA"/>
        </w:rPr>
        <w:t xml:space="preserve">. </w:t>
      </w:r>
      <w:r w:rsidR="00BD67AD">
        <w:rPr>
          <w:sz w:val="28"/>
          <w:szCs w:val="28"/>
          <w:lang w:val="uk-UA"/>
        </w:rPr>
        <w:t>Управління</w:t>
      </w:r>
      <w:r w:rsidR="00BD67AD" w:rsidRPr="003F7BC1">
        <w:rPr>
          <w:sz w:val="28"/>
          <w:szCs w:val="28"/>
          <w:lang w:val="uk-UA"/>
        </w:rPr>
        <w:t xml:space="preserve"> має право: </w:t>
      </w:r>
    </w:p>
    <w:p w:rsidR="00BD67AD" w:rsidRPr="003F7BC1" w:rsidRDefault="00E05C67" w:rsidP="002F58E4">
      <w:pPr>
        <w:pStyle w:val="rvps2"/>
        <w:tabs>
          <w:tab w:val="left" w:pos="900"/>
          <w:tab w:val="left" w:pos="108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23" w:name="BM102"/>
      <w:bookmarkStart w:id="24" w:name="BM103"/>
      <w:bookmarkEnd w:id="23"/>
      <w:bookmarkEnd w:id="24"/>
      <w:r>
        <w:rPr>
          <w:sz w:val="28"/>
          <w:szCs w:val="28"/>
          <w:lang w:val="uk-UA"/>
        </w:rPr>
        <w:t>7</w:t>
      </w:r>
      <w:r w:rsidR="00BD67AD" w:rsidRPr="003F7BC1">
        <w:rPr>
          <w:sz w:val="28"/>
          <w:szCs w:val="28"/>
          <w:lang w:val="uk-UA"/>
        </w:rPr>
        <w:t>.1. Одержувати в установленому законодавством порядку від інших структурних підрозділів обласної державної адміністрації, органів місцевого самоврядування, підприємств, установ та організацій незалежно від форми власності та їх посадових осіб інформацію, документи і матеріали, необхідні для виконання покладених на нього завдань.</w:t>
      </w:r>
    </w:p>
    <w:p w:rsidR="00BD67AD" w:rsidRPr="003F7BC1" w:rsidRDefault="00E05C67" w:rsidP="002F58E4">
      <w:pPr>
        <w:pStyle w:val="rvps2"/>
        <w:tabs>
          <w:tab w:val="left" w:pos="900"/>
          <w:tab w:val="left" w:pos="108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BD67AD" w:rsidRPr="003F7BC1">
        <w:rPr>
          <w:sz w:val="28"/>
          <w:szCs w:val="28"/>
          <w:lang w:val="uk-UA"/>
        </w:rPr>
        <w:t>.2. Залучати до виконання окремих робіт, участі у вивченні окремих питань спеціалістів, фахівців інших структурних підрозділів обласної державної адміністрації, підприємств, установ та організацій (за погодженням з їх керівниками), представників громадських об’єднань (за згодою).</w:t>
      </w:r>
    </w:p>
    <w:p w:rsidR="00BD67AD" w:rsidRPr="003F7BC1" w:rsidRDefault="00E05C67" w:rsidP="002F58E4">
      <w:pPr>
        <w:pStyle w:val="rvps2"/>
        <w:tabs>
          <w:tab w:val="left" w:pos="900"/>
          <w:tab w:val="left" w:pos="108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BD67AD" w:rsidRPr="003F7BC1">
        <w:rPr>
          <w:sz w:val="28"/>
          <w:szCs w:val="28"/>
          <w:lang w:val="uk-UA"/>
        </w:rPr>
        <w:t>.3. Вносити в установленому порядку пропозиції щодо удосконалення роботи обласної державної</w:t>
      </w:r>
      <w:r w:rsidR="00BD67AD">
        <w:rPr>
          <w:sz w:val="28"/>
          <w:szCs w:val="28"/>
          <w:lang w:val="uk-UA"/>
        </w:rPr>
        <w:t xml:space="preserve"> адміністрації у сфері культури</w:t>
      </w:r>
      <w:r w:rsidR="00BD67AD" w:rsidRPr="003F7BC1">
        <w:rPr>
          <w:sz w:val="28"/>
          <w:szCs w:val="28"/>
          <w:lang w:val="uk-UA"/>
        </w:rPr>
        <w:t>.</w:t>
      </w:r>
    </w:p>
    <w:p w:rsidR="00BD67AD" w:rsidRPr="003F7BC1" w:rsidRDefault="00E05C67" w:rsidP="002F58E4">
      <w:pPr>
        <w:pStyle w:val="rvps2"/>
        <w:tabs>
          <w:tab w:val="left" w:pos="900"/>
          <w:tab w:val="left" w:pos="108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BD67AD" w:rsidRPr="003F7BC1">
        <w:rPr>
          <w:sz w:val="28"/>
          <w:szCs w:val="28"/>
          <w:lang w:val="uk-UA"/>
        </w:rPr>
        <w:t>.4. Користуватись в установленому порядку інформаційними базами органів виконавчої влади, системами зв’язку і комунікацій, мережами спеціального зв’язк</w:t>
      </w:r>
      <w:r w:rsidR="00BD67AD">
        <w:rPr>
          <w:sz w:val="28"/>
          <w:szCs w:val="28"/>
          <w:lang w:val="uk-UA"/>
        </w:rPr>
        <w:t>у та іншими технічними засобами.</w:t>
      </w:r>
    </w:p>
    <w:p w:rsidR="00BD67AD" w:rsidRPr="003F7BC1" w:rsidRDefault="00E05C67" w:rsidP="002F58E4">
      <w:pPr>
        <w:pStyle w:val="rvps2"/>
        <w:tabs>
          <w:tab w:val="left" w:pos="900"/>
          <w:tab w:val="left" w:pos="108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BD67AD" w:rsidRPr="003F7BC1">
        <w:rPr>
          <w:sz w:val="28"/>
          <w:szCs w:val="28"/>
          <w:lang w:val="uk-UA"/>
        </w:rPr>
        <w:t>.5. Скликати в установленому порядку наради, проводити семінари та конференції з питань, що належать до його компетенції.</w:t>
      </w:r>
    </w:p>
    <w:p w:rsidR="00BD67AD" w:rsidRPr="003F7BC1" w:rsidRDefault="00E05C67" w:rsidP="002F58E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BD67AD" w:rsidRPr="003F7BC1">
        <w:rPr>
          <w:sz w:val="28"/>
          <w:szCs w:val="28"/>
          <w:lang w:val="uk-UA"/>
        </w:rPr>
        <w:t xml:space="preserve">. </w:t>
      </w:r>
      <w:r w:rsidR="00BD67AD">
        <w:rPr>
          <w:sz w:val="28"/>
          <w:szCs w:val="28"/>
          <w:lang w:val="uk-UA"/>
        </w:rPr>
        <w:t>Управління</w:t>
      </w:r>
      <w:r w:rsidR="00BD67AD" w:rsidRPr="003F7BC1">
        <w:rPr>
          <w:sz w:val="28"/>
          <w:szCs w:val="28"/>
          <w:lang w:val="uk-UA"/>
        </w:rPr>
        <w:t xml:space="preserve"> в установленому законодавством порядку та у межах повноважень взаємодіє з іншими структурними підрозділами, апаратом обласної державної адміністрації, органами місцевого самоврядування, територіальними органами міністерств, інших центральних органів виконавчої влади, а також підприємствами, установами та організаціями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</w:p>
    <w:p w:rsidR="00BD67AD" w:rsidRPr="003F7BC1" w:rsidRDefault="00E05C67" w:rsidP="002F58E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BD67AD" w:rsidRPr="003F7BC1">
        <w:rPr>
          <w:sz w:val="28"/>
          <w:szCs w:val="28"/>
          <w:lang w:val="uk-UA"/>
        </w:rPr>
        <w:t xml:space="preserve">. </w:t>
      </w:r>
      <w:r w:rsidR="00BD67AD">
        <w:rPr>
          <w:sz w:val="28"/>
          <w:szCs w:val="28"/>
          <w:lang w:val="uk-UA"/>
        </w:rPr>
        <w:t>Управління</w:t>
      </w:r>
      <w:r w:rsidR="00BD67AD" w:rsidRPr="003F7BC1">
        <w:rPr>
          <w:sz w:val="28"/>
          <w:szCs w:val="28"/>
          <w:lang w:val="uk-UA"/>
        </w:rPr>
        <w:t xml:space="preserve"> очолює </w:t>
      </w:r>
      <w:r w:rsidR="00BD67AD">
        <w:rPr>
          <w:sz w:val="28"/>
          <w:szCs w:val="28"/>
          <w:lang w:val="uk-UA"/>
        </w:rPr>
        <w:t>начальник</w:t>
      </w:r>
      <w:r w:rsidR="00BD67AD" w:rsidRPr="003F7BC1">
        <w:rPr>
          <w:sz w:val="28"/>
          <w:szCs w:val="28"/>
          <w:lang w:val="uk-UA"/>
        </w:rPr>
        <w:t>, який призначається на посаду і звільняється з посади головою обласної державної адміністрації згідно із законодавством про державну службу за погодженням з Міністерством культури України</w:t>
      </w:r>
      <w:r w:rsidR="00BD67AD">
        <w:rPr>
          <w:sz w:val="28"/>
          <w:szCs w:val="28"/>
          <w:lang w:val="uk-UA"/>
        </w:rPr>
        <w:t xml:space="preserve"> в установленому законодавством порядку</w:t>
      </w:r>
      <w:r w:rsidR="00BD67AD" w:rsidRPr="003F7BC1">
        <w:rPr>
          <w:sz w:val="28"/>
          <w:szCs w:val="28"/>
          <w:lang w:val="uk-UA"/>
        </w:rPr>
        <w:t xml:space="preserve">. </w:t>
      </w:r>
    </w:p>
    <w:p w:rsidR="00BD67AD" w:rsidRPr="003F7BC1" w:rsidRDefault="00BD67AD" w:rsidP="002F58E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Pr="003F7BC1">
        <w:rPr>
          <w:sz w:val="28"/>
          <w:szCs w:val="28"/>
          <w:lang w:val="uk-UA"/>
        </w:rPr>
        <w:t xml:space="preserve"> має заступників, які призначаються на посаду і звільняються з посади </w:t>
      </w:r>
      <w:r>
        <w:rPr>
          <w:sz w:val="28"/>
          <w:szCs w:val="28"/>
          <w:lang w:val="uk-UA"/>
        </w:rPr>
        <w:t>керівником державної служби</w:t>
      </w:r>
      <w:r w:rsidRPr="003F7BC1">
        <w:rPr>
          <w:sz w:val="28"/>
          <w:szCs w:val="28"/>
          <w:lang w:val="uk-UA"/>
        </w:rPr>
        <w:t xml:space="preserve"> відповідно до законодавства про державну службу.</w:t>
      </w:r>
    </w:p>
    <w:p w:rsidR="00BD67AD" w:rsidRPr="003F7BC1" w:rsidRDefault="00017F36" w:rsidP="002F58E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BD67AD" w:rsidRPr="003F7BC1">
        <w:rPr>
          <w:sz w:val="28"/>
          <w:szCs w:val="28"/>
          <w:lang w:val="uk-UA"/>
        </w:rPr>
        <w:t>.</w:t>
      </w:r>
      <w:r w:rsidR="00BD67AD">
        <w:rPr>
          <w:sz w:val="28"/>
          <w:szCs w:val="28"/>
          <w:lang w:val="uk-UA"/>
        </w:rPr>
        <w:t> </w:t>
      </w:r>
      <w:proofErr w:type="spellStart"/>
      <w:r w:rsidR="00BD67AD">
        <w:rPr>
          <w:sz w:val="28"/>
          <w:szCs w:val="28"/>
          <w:lang w:val="uk-UA"/>
        </w:rPr>
        <w:t>НачальникУправління</w:t>
      </w:r>
      <w:proofErr w:type="spellEnd"/>
      <w:r w:rsidR="00BD67AD" w:rsidRPr="003F7BC1">
        <w:rPr>
          <w:sz w:val="28"/>
          <w:szCs w:val="28"/>
          <w:lang w:val="uk-UA"/>
        </w:rPr>
        <w:t xml:space="preserve"> здійснює повноваження з питань державної служби та організації роботи інших працівників </w:t>
      </w:r>
      <w:r w:rsidR="00BD67AD">
        <w:rPr>
          <w:sz w:val="28"/>
          <w:szCs w:val="28"/>
          <w:lang w:val="uk-UA"/>
        </w:rPr>
        <w:t>Управління</w:t>
      </w:r>
      <w:r w:rsidR="00BD67AD" w:rsidRPr="003F7BC1">
        <w:rPr>
          <w:sz w:val="28"/>
          <w:szCs w:val="28"/>
          <w:lang w:val="uk-UA"/>
        </w:rPr>
        <w:t>.</w:t>
      </w:r>
    </w:p>
    <w:p w:rsidR="00BD67AD" w:rsidRPr="003F7BC1" w:rsidRDefault="00017F36" w:rsidP="002F58E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10</w:t>
      </w:r>
      <w:r w:rsidR="00BD67AD" w:rsidRPr="003F7BC1">
        <w:rPr>
          <w:sz w:val="28"/>
          <w:szCs w:val="28"/>
          <w:lang w:val="uk-UA" w:eastAsia="uk-UA"/>
        </w:rPr>
        <w:t xml:space="preserve">.1. </w:t>
      </w:r>
      <w:proofErr w:type="spellStart"/>
      <w:r w:rsidR="00BD67AD">
        <w:rPr>
          <w:sz w:val="28"/>
          <w:szCs w:val="28"/>
          <w:lang w:val="uk-UA"/>
        </w:rPr>
        <w:t>НачальникУправління</w:t>
      </w:r>
      <w:proofErr w:type="spellEnd"/>
      <w:r w:rsidR="00BD67AD" w:rsidRPr="003F7BC1">
        <w:rPr>
          <w:sz w:val="28"/>
          <w:szCs w:val="28"/>
          <w:lang w:val="uk-UA"/>
        </w:rPr>
        <w:t>:</w:t>
      </w:r>
    </w:p>
    <w:p w:rsidR="00BD67AD" w:rsidRPr="003F7BC1" w:rsidRDefault="00BD67AD" w:rsidP="002F58E4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1) </w:t>
      </w:r>
      <w:r w:rsidRPr="003F7BC1">
        <w:rPr>
          <w:sz w:val="28"/>
          <w:szCs w:val="28"/>
          <w:lang w:val="uk-UA" w:eastAsia="uk-UA"/>
        </w:rPr>
        <w:t xml:space="preserve">здійснює керівництво </w:t>
      </w:r>
      <w:r>
        <w:rPr>
          <w:sz w:val="28"/>
          <w:szCs w:val="28"/>
          <w:lang w:val="uk-UA" w:eastAsia="uk-UA"/>
        </w:rPr>
        <w:t>Управління</w:t>
      </w:r>
      <w:r w:rsidRPr="003F7BC1">
        <w:rPr>
          <w:sz w:val="28"/>
          <w:szCs w:val="28"/>
          <w:lang w:val="uk-UA" w:eastAsia="uk-UA"/>
        </w:rPr>
        <w:t xml:space="preserve">, несе персональну відповідальність за організацію та результати його діяльності, сприяє створенню належних умов праці в </w:t>
      </w:r>
      <w:r w:rsidR="00017F36">
        <w:rPr>
          <w:sz w:val="28"/>
          <w:szCs w:val="28"/>
          <w:lang w:val="uk-UA" w:eastAsia="uk-UA"/>
        </w:rPr>
        <w:t>Управлінні</w:t>
      </w:r>
      <w:r w:rsidRPr="003F7BC1">
        <w:rPr>
          <w:sz w:val="28"/>
          <w:szCs w:val="28"/>
          <w:lang w:val="uk-UA" w:eastAsia="uk-UA"/>
        </w:rPr>
        <w:t>;</w:t>
      </w:r>
    </w:p>
    <w:p w:rsidR="00BD67AD" w:rsidRPr="003F7BC1" w:rsidRDefault="00BD67AD" w:rsidP="002F58E4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 w:eastAsia="uk-UA"/>
        </w:rPr>
      </w:pPr>
      <w:r w:rsidRPr="003F7BC1">
        <w:rPr>
          <w:sz w:val="28"/>
          <w:szCs w:val="28"/>
          <w:lang w:val="uk-UA" w:eastAsia="uk-UA"/>
        </w:rPr>
        <w:t xml:space="preserve">2) подає на затвердження голові обласної державної адміністрації положення про </w:t>
      </w:r>
      <w:r>
        <w:rPr>
          <w:sz w:val="28"/>
          <w:szCs w:val="28"/>
          <w:lang w:val="uk-UA" w:eastAsia="uk-UA"/>
        </w:rPr>
        <w:t>Управління</w:t>
      </w:r>
      <w:r w:rsidRPr="003F7BC1">
        <w:rPr>
          <w:sz w:val="28"/>
          <w:szCs w:val="28"/>
          <w:lang w:val="uk-UA" w:eastAsia="uk-UA"/>
        </w:rPr>
        <w:t>;</w:t>
      </w:r>
    </w:p>
    <w:p w:rsidR="00BD67AD" w:rsidRPr="003F7BC1" w:rsidRDefault="00BD67AD" w:rsidP="002F58E4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 w:eastAsia="uk-UA"/>
        </w:rPr>
      </w:pPr>
      <w:r w:rsidRPr="003F7BC1">
        <w:rPr>
          <w:sz w:val="28"/>
          <w:szCs w:val="28"/>
          <w:lang w:val="uk-UA" w:eastAsia="uk-UA"/>
        </w:rPr>
        <w:lastRenderedPageBreak/>
        <w:t xml:space="preserve">3) затверджує положення про структурні підрозділи </w:t>
      </w:r>
      <w:r>
        <w:rPr>
          <w:sz w:val="28"/>
          <w:szCs w:val="28"/>
          <w:lang w:val="uk-UA" w:eastAsia="uk-UA"/>
        </w:rPr>
        <w:t>Управління</w:t>
      </w:r>
      <w:r w:rsidRPr="003F7BC1">
        <w:rPr>
          <w:sz w:val="28"/>
          <w:szCs w:val="28"/>
          <w:lang w:val="uk-UA" w:eastAsia="uk-UA"/>
        </w:rPr>
        <w:t>;</w:t>
      </w:r>
    </w:p>
    <w:p w:rsidR="00BD67AD" w:rsidRPr="003F7BC1" w:rsidRDefault="00BD67AD" w:rsidP="002F58E4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 w:eastAsia="uk-UA"/>
        </w:rPr>
      </w:pPr>
      <w:r w:rsidRPr="003F7BC1">
        <w:rPr>
          <w:sz w:val="28"/>
          <w:szCs w:val="28"/>
          <w:lang w:val="uk-UA" w:eastAsia="uk-UA"/>
        </w:rPr>
        <w:t xml:space="preserve">4) затверджує посадові інструкції працівників </w:t>
      </w:r>
      <w:r>
        <w:rPr>
          <w:sz w:val="28"/>
          <w:szCs w:val="28"/>
          <w:lang w:val="uk-UA" w:eastAsia="uk-UA"/>
        </w:rPr>
        <w:t>Управління</w:t>
      </w:r>
      <w:r w:rsidRPr="003F7BC1">
        <w:rPr>
          <w:sz w:val="28"/>
          <w:szCs w:val="28"/>
          <w:lang w:val="uk-UA" w:eastAsia="uk-UA"/>
        </w:rPr>
        <w:t xml:space="preserve"> та розподіляє обов’язки між ними;</w:t>
      </w:r>
    </w:p>
    <w:p w:rsidR="00BD67AD" w:rsidRPr="003F7BC1" w:rsidRDefault="00BD67AD" w:rsidP="002F58E4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 w:eastAsia="uk-UA"/>
        </w:rPr>
      </w:pPr>
      <w:r w:rsidRPr="003F7BC1">
        <w:rPr>
          <w:sz w:val="28"/>
          <w:szCs w:val="28"/>
          <w:lang w:val="uk-UA" w:eastAsia="uk-UA"/>
        </w:rPr>
        <w:t xml:space="preserve">5) планує роботу </w:t>
      </w:r>
      <w:r>
        <w:rPr>
          <w:sz w:val="28"/>
          <w:szCs w:val="28"/>
          <w:lang w:val="uk-UA" w:eastAsia="uk-UA"/>
        </w:rPr>
        <w:t>Управління</w:t>
      </w:r>
      <w:r w:rsidRPr="003F7BC1">
        <w:rPr>
          <w:sz w:val="28"/>
          <w:szCs w:val="28"/>
          <w:lang w:val="uk-UA" w:eastAsia="uk-UA"/>
        </w:rPr>
        <w:t>, вносить пропозиції щодо формування планів роботи обласної державної адміністрації;</w:t>
      </w:r>
    </w:p>
    <w:p w:rsidR="00BD67AD" w:rsidRPr="003F7BC1" w:rsidRDefault="00BD67AD" w:rsidP="002F58E4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 w:eastAsia="uk-UA"/>
        </w:rPr>
      </w:pPr>
      <w:r w:rsidRPr="003F7BC1">
        <w:rPr>
          <w:sz w:val="28"/>
          <w:szCs w:val="28"/>
          <w:lang w:val="uk-UA" w:eastAsia="uk-UA"/>
        </w:rPr>
        <w:t xml:space="preserve">6) вживає заходів до удосконалення організації та підвищення ефективності роботи </w:t>
      </w:r>
      <w:r>
        <w:rPr>
          <w:sz w:val="28"/>
          <w:szCs w:val="28"/>
          <w:lang w:val="uk-UA" w:eastAsia="uk-UA"/>
        </w:rPr>
        <w:t>Управління</w:t>
      </w:r>
      <w:r w:rsidRPr="003F7BC1">
        <w:rPr>
          <w:sz w:val="28"/>
          <w:szCs w:val="28"/>
          <w:lang w:val="uk-UA" w:eastAsia="uk-UA"/>
        </w:rPr>
        <w:t>;</w:t>
      </w:r>
    </w:p>
    <w:p w:rsidR="00BD67AD" w:rsidRPr="003F7BC1" w:rsidRDefault="00BD67AD" w:rsidP="002F58E4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 w:eastAsia="uk-UA"/>
        </w:rPr>
      </w:pPr>
      <w:r w:rsidRPr="003F7BC1">
        <w:rPr>
          <w:sz w:val="28"/>
          <w:szCs w:val="28"/>
          <w:lang w:val="uk-UA" w:eastAsia="uk-UA"/>
        </w:rPr>
        <w:t xml:space="preserve">7) звітує перед головою обласної державної адміністрації про виконання покладених на </w:t>
      </w:r>
      <w:r>
        <w:rPr>
          <w:sz w:val="28"/>
          <w:szCs w:val="28"/>
          <w:lang w:val="uk-UA" w:eastAsia="uk-UA"/>
        </w:rPr>
        <w:t>Управління</w:t>
      </w:r>
      <w:r w:rsidRPr="003F7BC1">
        <w:rPr>
          <w:sz w:val="28"/>
          <w:szCs w:val="28"/>
          <w:lang w:val="uk-UA" w:eastAsia="uk-UA"/>
        </w:rPr>
        <w:t xml:space="preserve"> завдань та затверджених планів роботи;</w:t>
      </w:r>
    </w:p>
    <w:p w:rsidR="00BD67AD" w:rsidRPr="003F7BC1" w:rsidRDefault="00BD67AD" w:rsidP="002F58E4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 w:eastAsia="uk-UA"/>
        </w:rPr>
      </w:pPr>
      <w:r w:rsidRPr="003F7BC1">
        <w:rPr>
          <w:sz w:val="28"/>
          <w:szCs w:val="28"/>
          <w:lang w:val="uk-UA" w:eastAsia="uk-UA"/>
        </w:rPr>
        <w:t>8) може входити до складу колегії обласної державної адміністрації;</w:t>
      </w:r>
    </w:p>
    <w:p w:rsidR="00BD67AD" w:rsidRPr="003F7BC1" w:rsidRDefault="00BD67AD" w:rsidP="002F58E4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 w:eastAsia="uk-UA"/>
        </w:rPr>
      </w:pPr>
      <w:r w:rsidRPr="003F7BC1">
        <w:rPr>
          <w:sz w:val="28"/>
          <w:szCs w:val="28"/>
          <w:lang w:val="uk-UA" w:eastAsia="uk-UA"/>
        </w:rPr>
        <w:t xml:space="preserve">9) вносить пропозиції щодо розгляду на засіданнях колегії питань, що належать до компетенції </w:t>
      </w:r>
      <w:r>
        <w:rPr>
          <w:sz w:val="28"/>
          <w:szCs w:val="28"/>
          <w:lang w:val="uk-UA" w:eastAsia="uk-UA"/>
        </w:rPr>
        <w:t>Управління</w:t>
      </w:r>
      <w:r w:rsidRPr="003F7BC1">
        <w:rPr>
          <w:sz w:val="28"/>
          <w:szCs w:val="28"/>
          <w:lang w:val="uk-UA" w:eastAsia="uk-UA"/>
        </w:rPr>
        <w:t>, та розробляє проекти відповідних рішень;</w:t>
      </w:r>
    </w:p>
    <w:p w:rsidR="00BD67AD" w:rsidRPr="003F7BC1" w:rsidRDefault="00BD67AD" w:rsidP="002F58E4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 w:eastAsia="uk-UA"/>
        </w:rPr>
      </w:pPr>
      <w:r w:rsidRPr="003F7BC1">
        <w:rPr>
          <w:sz w:val="28"/>
          <w:szCs w:val="28"/>
          <w:lang w:val="uk-UA" w:eastAsia="uk-UA"/>
        </w:rPr>
        <w:t>10) може брати участь у засіданнях органів місцевого самоврядування;</w:t>
      </w:r>
    </w:p>
    <w:p w:rsidR="00BD67AD" w:rsidRPr="003F7BC1" w:rsidRDefault="00BD67AD" w:rsidP="002F58E4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 w:eastAsia="uk-UA"/>
        </w:rPr>
      </w:pPr>
      <w:r w:rsidRPr="003F7BC1">
        <w:rPr>
          <w:sz w:val="28"/>
          <w:szCs w:val="28"/>
          <w:lang w:val="uk-UA" w:eastAsia="uk-UA"/>
        </w:rPr>
        <w:t xml:space="preserve">11) представляє інтереси </w:t>
      </w:r>
      <w:r>
        <w:rPr>
          <w:sz w:val="28"/>
          <w:szCs w:val="28"/>
          <w:lang w:val="uk-UA" w:eastAsia="uk-UA"/>
        </w:rPr>
        <w:t>Управління</w:t>
      </w:r>
      <w:r w:rsidRPr="003F7BC1">
        <w:rPr>
          <w:sz w:val="28"/>
          <w:szCs w:val="28"/>
          <w:lang w:val="uk-UA" w:eastAsia="uk-UA"/>
        </w:rPr>
        <w:t xml:space="preserve"> у взаємовідносинах з іншими структурними підрозділами обласної державної адміністрації, з міністерствами, іншими центральними органами виконавчої влади, органами місцевого самоврядування, підприємствами, установами та організаціями всіх форм власності – за дорученням керівництва обласної державної адміністрації;</w:t>
      </w:r>
    </w:p>
    <w:p w:rsidR="00BD67AD" w:rsidRPr="003F7BC1" w:rsidRDefault="00BD67AD" w:rsidP="002F58E4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 w:eastAsia="uk-UA"/>
        </w:rPr>
      </w:pPr>
      <w:r w:rsidRPr="003F7BC1">
        <w:rPr>
          <w:sz w:val="28"/>
          <w:szCs w:val="28"/>
          <w:lang w:val="uk-UA" w:eastAsia="uk-UA"/>
        </w:rPr>
        <w:t>12) видає у межах своїх повноважень накази, організовує контроль за їх виконанням.</w:t>
      </w:r>
    </w:p>
    <w:p w:rsidR="00BD67AD" w:rsidRPr="003F7BC1" w:rsidRDefault="00BD67AD" w:rsidP="002F58E4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 w:eastAsia="uk-UA"/>
        </w:rPr>
      </w:pPr>
      <w:r w:rsidRPr="003F7BC1">
        <w:rPr>
          <w:sz w:val="28"/>
          <w:szCs w:val="28"/>
          <w:lang w:val="uk-UA" w:eastAsia="uk-UA"/>
        </w:rPr>
        <w:t xml:space="preserve">Накази нормативно-правового характеру, які зачіпають права, свободи </w:t>
      </w:r>
      <w:r w:rsidR="00F52736">
        <w:rPr>
          <w:sz w:val="28"/>
          <w:szCs w:val="28"/>
          <w:lang w:val="uk-UA" w:eastAsia="uk-UA"/>
        </w:rPr>
        <w:t xml:space="preserve">та </w:t>
      </w:r>
      <w:r w:rsidRPr="003F7BC1">
        <w:rPr>
          <w:sz w:val="28"/>
          <w:szCs w:val="28"/>
          <w:lang w:val="uk-UA" w:eastAsia="uk-UA"/>
        </w:rPr>
        <w:t>законні інтереси громадян або мають міжвідомчий характер, підлягають державній реєстрації в територіальному органі Міністерства юстиції України;</w:t>
      </w:r>
    </w:p>
    <w:p w:rsidR="00BD67AD" w:rsidRPr="003F7BC1" w:rsidRDefault="00BD67AD" w:rsidP="002F58E4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 w:eastAsia="uk-UA"/>
        </w:rPr>
      </w:pPr>
      <w:r w:rsidRPr="003F7BC1">
        <w:rPr>
          <w:sz w:val="28"/>
          <w:szCs w:val="28"/>
          <w:lang w:val="uk-UA" w:eastAsia="uk-UA"/>
        </w:rPr>
        <w:t xml:space="preserve">13) подає на затвердження голови обласної державної адміністрації проекти кошторису та штатного розпису </w:t>
      </w:r>
      <w:r>
        <w:rPr>
          <w:sz w:val="28"/>
          <w:szCs w:val="28"/>
          <w:lang w:val="uk-UA" w:eastAsia="uk-UA"/>
        </w:rPr>
        <w:t>Управління</w:t>
      </w:r>
      <w:r w:rsidRPr="003F7BC1">
        <w:rPr>
          <w:sz w:val="28"/>
          <w:szCs w:val="28"/>
          <w:lang w:val="uk-UA" w:eastAsia="uk-UA"/>
        </w:rPr>
        <w:t xml:space="preserve"> в межах визначеної граничної чисельності та фонду оплати праці його працівників;</w:t>
      </w:r>
    </w:p>
    <w:p w:rsidR="00BD67AD" w:rsidRPr="003F7BC1" w:rsidRDefault="00BD67AD" w:rsidP="002F58E4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 w:eastAsia="uk-UA"/>
        </w:rPr>
      </w:pPr>
      <w:r w:rsidRPr="003F7BC1">
        <w:rPr>
          <w:sz w:val="28"/>
          <w:szCs w:val="28"/>
          <w:lang w:val="uk-UA" w:eastAsia="uk-UA"/>
        </w:rPr>
        <w:t xml:space="preserve">14) розпоряджається коштами у межах затвердженого головою обласної державної адміністрації кошторису </w:t>
      </w:r>
      <w:r>
        <w:rPr>
          <w:sz w:val="28"/>
          <w:szCs w:val="28"/>
          <w:lang w:val="uk-UA" w:eastAsia="uk-UA"/>
        </w:rPr>
        <w:t>Управління</w:t>
      </w:r>
      <w:r w:rsidRPr="003F7BC1">
        <w:rPr>
          <w:sz w:val="28"/>
          <w:szCs w:val="28"/>
          <w:lang w:val="uk-UA" w:eastAsia="uk-UA"/>
        </w:rPr>
        <w:t>;</w:t>
      </w:r>
    </w:p>
    <w:p w:rsidR="00BD67AD" w:rsidRPr="003F7BC1" w:rsidRDefault="00BD67AD" w:rsidP="002F58E4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 w:eastAsia="uk-UA"/>
        </w:rPr>
      </w:pPr>
      <w:r w:rsidRPr="003F7BC1">
        <w:rPr>
          <w:sz w:val="28"/>
          <w:szCs w:val="28"/>
          <w:lang w:val="uk-UA" w:eastAsia="uk-UA"/>
        </w:rPr>
        <w:t xml:space="preserve">15) організовує внутрішній контроль та забезпечує здійснення в </w:t>
      </w:r>
      <w:r w:rsidR="00AC529B">
        <w:rPr>
          <w:sz w:val="28"/>
          <w:szCs w:val="28"/>
          <w:lang w:val="uk-UA" w:eastAsia="uk-UA"/>
        </w:rPr>
        <w:t>Управлінні</w:t>
      </w:r>
      <w:r w:rsidRPr="003F7BC1">
        <w:rPr>
          <w:sz w:val="28"/>
          <w:szCs w:val="28"/>
          <w:lang w:val="uk-UA" w:eastAsia="uk-UA"/>
        </w:rPr>
        <w:t xml:space="preserve"> та підвідомчих закладах, установах, організаціях та </w:t>
      </w:r>
      <w:r>
        <w:rPr>
          <w:sz w:val="28"/>
          <w:szCs w:val="28"/>
          <w:lang w:val="uk-UA" w:eastAsia="uk-UA"/>
        </w:rPr>
        <w:t xml:space="preserve">на підприємствах </w:t>
      </w:r>
      <w:r w:rsidRPr="003F7BC1">
        <w:rPr>
          <w:sz w:val="28"/>
          <w:szCs w:val="28"/>
          <w:lang w:val="uk-UA" w:eastAsia="uk-UA"/>
        </w:rPr>
        <w:t>контроль за ефективним, цільовим і раціональним використанням бюджетних коштів,</w:t>
      </w:r>
      <w:r w:rsidRPr="003F7BC1">
        <w:rPr>
          <w:sz w:val="28"/>
          <w:szCs w:val="28"/>
          <w:lang w:val="uk-UA"/>
        </w:rPr>
        <w:t xml:space="preserve"> головним розпорядником яких визначено </w:t>
      </w:r>
      <w:r>
        <w:rPr>
          <w:sz w:val="28"/>
          <w:szCs w:val="28"/>
          <w:lang w:val="uk-UA" w:eastAsia="uk-UA"/>
        </w:rPr>
        <w:t>Управління</w:t>
      </w:r>
      <w:r w:rsidRPr="003F7BC1">
        <w:rPr>
          <w:sz w:val="28"/>
          <w:szCs w:val="28"/>
          <w:lang w:val="uk-UA" w:eastAsia="uk-UA"/>
        </w:rPr>
        <w:t>;</w:t>
      </w:r>
    </w:p>
    <w:p w:rsidR="00BD67AD" w:rsidRPr="003F7BC1" w:rsidRDefault="00BD67AD" w:rsidP="002F58E4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 w:eastAsia="uk-UA"/>
        </w:rPr>
      </w:pPr>
      <w:r w:rsidRPr="003F7BC1">
        <w:rPr>
          <w:sz w:val="28"/>
          <w:szCs w:val="28"/>
          <w:lang w:val="uk-UA" w:eastAsia="uk-UA"/>
        </w:rPr>
        <w:t>16) здійснює добір кадрів;</w:t>
      </w:r>
    </w:p>
    <w:p w:rsidR="00BD67AD" w:rsidRPr="003F7BC1" w:rsidRDefault="00BD67AD" w:rsidP="002F58E4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 w:eastAsia="uk-UA"/>
        </w:rPr>
      </w:pPr>
      <w:r w:rsidRPr="003F7BC1">
        <w:rPr>
          <w:sz w:val="28"/>
          <w:szCs w:val="28"/>
          <w:lang w:val="uk-UA" w:eastAsia="uk-UA"/>
        </w:rPr>
        <w:t xml:space="preserve">17) організовує роботу з підвищення рівня професійної компетентності державних службовців </w:t>
      </w:r>
      <w:r>
        <w:rPr>
          <w:sz w:val="28"/>
          <w:szCs w:val="28"/>
          <w:lang w:val="uk-UA" w:eastAsia="uk-UA"/>
        </w:rPr>
        <w:t>Управління</w:t>
      </w:r>
      <w:r w:rsidRPr="003F7BC1">
        <w:rPr>
          <w:sz w:val="28"/>
          <w:szCs w:val="28"/>
          <w:lang w:val="uk-UA" w:eastAsia="uk-UA"/>
        </w:rPr>
        <w:t>;</w:t>
      </w:r>
    </w:p>
    <w:p w:rsidR="00BD67AD" w:rsidRPr="003F7BC1" w:rsidRDefault="00BD67AD" w:rsidP="002F58E4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 w:eastAsia="uk-UA"/>
        </w:rPr>
      </w:pPr>
      <w:r w:rsidRPr="003F7BC1">
        <w:rPr>
          <w:sz w:val="28"/>
          <w:szCs w:val="28"/>
          <w:lang w:val="uk-UA" w:eastAsia="uk-UA"/>
        </w:rPr>
        <w:t xml:space="preserve">18) здійснює призначення на посаду та звільнення з посади у порядку, передбаченому законодавством про державну службу, державних службовців </w:t>
      </w:r>
      <w:r>
        <w:rPr>
          <w:sz w:val="28"/>
          <w:szCs w:val="28"/>
          <w:lang w:val="uk-UA" w:eastAsia="uk-UA"/>
        </w:rPr>
        <w:t>Управління</w:t>
      </w:r>
      <w:r w:rsidRPr="003F7BC1">
        <w:rPr>
          <w:sz w:val="28"/>
          <w:szCs w:val="28"/>
          <w:lang w:val="uk-UA" w:eastAsia="uk-UA"/>
        </w:rPr>
        <w:t>, присвоєння їм рангів державних службовців, їх заохочення та притягнення до дисциплінарної відповідальності;</w:t>
      </w:r>
    </w:p>
    <w:p w:rsidR="00BD67AD" w:rsidRPr="003F7BC1" w:rsidRDefault="00BD67AD" w:rsidP="002F58E4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 w:eastAsia="uk-UA"/>
        </w:rPr>
      </w:pPr>
      <w:r w:rsidRPr="003F7BC1">
        <w:rPr>
          <w:sz w:val="28"/>
          <w:szCs w:val="28"/>
          <w:lang w:val="uk-UA" w:eastAsia="uk-UA"/>
        </w:rPr>
        <w:t xml:space="preserve">19) приймає на роботу та звільняє з роботи у порядку, передбаченому законодавством про працю, працівників </w:t>
      </w:r>
      <w:r>
        <w:rPr>
          <w:sz w:val="28"/>
          <w:szCs w:val="28"/>
          <w:lang w:val="uk-UA" w:eastAsia="uk-UA"/>
        </w:rPr>
        <w:t>Управління</w:t>
      </w:r>
      <w:r w:rsidRPr="003F7BC1">
        <w:rPr>
          <w:sz w:val="28"/>
          <w:szCs w:val="28"/>
          <w:lang w:val="uk-UA" w:eastAsia="uk-UA"/>
        </w:rPr>
        <w:t>, які не є державними службовцями, здійснює їх заохочення та притягнення до дисциплінарної відповідальності;</w:t>
      </w:r>
    </w:p>
    <w:p w:rsidR="00BD67AD" w:rsidRPr="003F7BC1" w:rsidRDefault="00BD67AD" w:rsidP="002F58E4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 w:eastAsia="uk-UA"/>
        </w:rPr>
      </w:pPr>
      <w:r w:rsidRPr="003F7BC1">
        <w:rPr>
          <w:sz w:val="28"/>
          <w:szCs w:val="28"/>
          <w:lang w:val="uk-UA" w:eastAsia="uk-UA"/>
        </w:rPr>
        <w:lastRenderedPageBreak/>
        <w:t xml:space="preserve">20) проводить особистий прийом громадян з питань, що належать до повноважень </w:t>
      </w:r>
      <w:r>
        <w:rPr>
          <w:sz w:val="28"/>
          <w:szCs w:val="28"/>
          <w:lang w:val="uk-UA" w:eastAsia="uk-UA"/>
        </w:rPr>
        <w:t>Управління</w:t>
      </w:r>
      <w:r w:rsidRPr="003F7BC1">
        <w:rPr>
          <w:sz w:val="28"/>
          <w:szCs w:val="28"/>
          <w:lang w:val="uk-UA" w:eastAsia="uk-UA"/>
        </w:rPr>
        <w:t>;</w:t>
      </w:r>
    </w:p>
    <w:p w:rsidR="00BD67AD" w:rsidRPr="003F7BC1" w:rsidRDefault="00BD67AD" w:rsidP="00B33F1E">
      <w:pPr>
        <w:shd w:val="clear" w:color="auto" w:fill="FFFFFF"/>
        <w:tabs>
          <w:tab w:val="left" w:pos="1276"/>
        </w:tabs>
        <w:ind w:firstLine="708"/>
        <w:jc w:val="both"/>
        <w:textAlignment w:val="baseline"/>
        <w:rPr>
          <w:sz w:val="28"/>
          <w:szCs w:val="28"/>
          <w:lang w:val="uk-UA" w:eastAsia="uk-UA"/>
        </w:rPr>
      </w:pPr>
      <w:r w:rsidRPr="003F7BC1">
        <w:rPr>
          <w:sz w:val="28"/>
          <w:szCs w:val="28"/>
          <w:lang w:val="uk-UA" w:eastAsia="uk-UA"/>
        </w:rPr>
        <w:t xml:space="preserve">21) забезпечує дотримання працівниками </w:t>
      </w:r>
      <w:r>
        <w:rPr>
          <w:sz w:val="28"/>
          <w:szCs w:val="28"/>
          <w:lang w:val="uk-UA" w:eastAsia="uk-UA"/>
        </w:rPr>
        <w:t>Управління</w:t>
      </w:r>
      <w:r w:rsidRPr="003F7BC1">
        <w:rPr>
          <w:sz w:val="28"/>
          <w:szCs w:val="28"/>
          <w:lang w:val="uk-UA" w:eastAsia="uk-UA"/>
        </w:rPr>
        <w:t xml:space="preserve"> правил внутрішнього службового та трудового розпорядку,  виконавської дисципліни;</w:t>
      </w:r>
    </w:p>
    <w:p w:rsidR="00BD67AD" w:rsidRPr="003F7BC1" w:rsidRDefault="00BD67AD" w:rsidP="002F58E4">
      <w:pPr>
        <w:ind w:firstLine="708"/>
        <w:jc w:val="both"/>
        <w:rPr>
          <w:sz w:val="28"/>
          <w:szCs w:val="28"/>
          <w:lang w:val="uk-UA"/>
        </w:rPr>
      </w:pPr>
      <w:r w:rsidRPr="003F7BC1">
        <w:rPr>
          <w:sz w:val="28"/>
          <w:szCs w:val="28"/>
          <w:lang w:val="uk-UA" w:eastAsia="uk-UA"/>
        </w:rPr>
        <w:t>22) здійснює інші повноваження, визначені законом.</w:t>
      </w:r>
    </w:p>
    <w:p w:rsidR="00BD67AD" w:rsidRPr="00EF1DB1" w:rsidRDefault="00755B9A" w:rsidP="002F58E4">
      <w:pPr>
        <w:tabs>
          <w:tab w:val="left" w:pos="1134"/>
          <w:tab w:val="left" w:pos="1276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BD67AD" w:rsidRPr="003F7BC1">
        <w:rPr>
          <w:sz w:val="28"/>
          <w:szCs w:val="28"/>
          <w:lang w:val="uk-UA"/>
        </w:rPr>
        <w:t>.</w:t>
      </w:r>
      <w:r w:rsidR="00BD67AD" w:rsidRPr="00EF1DB1">
        <w:rPr>
          <w:color w:val="000000"/>
          <w:sz w:val="28"/>
          <w:szCs w:val="28"/>
          <w:shd w:val="clear" w:color="auto" w:fill="FFFFFF"/>
          <w:lang w:val="uk-UA"/>
        </w:rPr>
        <w:t xml:space="preserve">Накази </w:t>
      </w:r>
      <w:r w:rsidR="00BD67AD">
        <w:rPr>
          <w:sz w:val="28"/>
          <w:szCs w:val="28"/>
          <w:lang w:val="uk-UA"/>
        </w:rPr>
        <w:t>начальника</w:t>
      </w:r>
      <w:r w:rsidR="00DA669C">
        <w:rPr>
          <w:sz w:val="28"/>
          <w:szCs w:val="28"/>
          <w:lang w:val="uk-UA"/>
        </w:rPr>
        <w:t xml:space="preserve"> </w:t>
      </w:r>
      <w:r w:rsidR="00BD67AD">
        <w:rPr>
          <w:sz w:val="28"/>
          <w:szCs w:val="28"/>
          <w:lang w:val="uk-UA"/>
        </w:rPr>
        <w:t>Управління</w:t>
      </w:r>
      <w:r w:rsidR="00BD67AD" w:rsidRPr="00EF1DB1">
        <w:rPr>
          <w:color w:val="000000"/>
          <w:sz w:val="28"/>
          <w:szCs w:val="28"/>
          <w:shd w:val="clear" w:color="auto" w:fill="FFFFFF"/>
          <w:lang w:val="uk-UA"/>
        </w:rPr>
        <w:t>, що суперечать</w:t>
      </w:r>
      <w:r w:rsidR="00DA669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D67AD" w:rsidRPr="0084797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Конституції</w:t>
      </w:r>
      <w:r w:rsidR="00DA669C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BD67AD" w:rsidRPr="00EF1DB1">
        <w:rPr>
          <w:color w:val="000000"/>
          <w:sz w:val="28"/>
          <w:szCs w:val="28"/>
          <w:shd w:val="clear" w:color="auto" w:fill="FFFFFF"/>
          <w:lang w:val="uk-UA"/>
        </w:rPr>
        <w:t xml:space="preserve">та законам України, актам Президента України, Кабінету Міністрів України, міністерств, інших центральних органів виконавчої влади, можуть бути скасовані головою </w:t>
      </w:r>
      <w:r w:rsidR="00BD67AD">
        <w:rPr>
          <w:color w:val="000000"/>
          <w:sz w:val="28"/>
          <w:szCs w:val="28"/>
          <w:shd w:val="clear" w:color="auto" w:fill="FFFFFF"/>
          <w:lang w:val="uk-UA"/>
        </w:rPr>
        <w:t xml:space="preserve">обласної </w:t>
      </w:r>
      <w:r w:rsidR="00BD67AD" w:rsidRPr="00EF1DB1">
        <w:rPr>
          <w:color w:val="000000"/>
          <w:sz w:val="28"/>
          <w:szCs w:val="28"/>
          <w:shd w:val="clear" w:color="auto" w:fill="FFFFFF"/>
          <w:lang w:val="uk-UA"/>
        </w:rPr>
        <w:t>держа</w:t>
      </w:r>
      <w:r w:rsidR="00BD67AD">
        <w:rPr>
          <w:color w:val="000000"/>
          <w:sz w:val="28"/>
          <w:szCs w:val="28"/>
          <w:shd w:val="clear" w:color="auto" w:fill="FFFFFF"/>
          <w:lang w:val="uk-UA"/>
        </w:rPr>
        <w:t>вної а</w:t>
      </w:r>
      <w:r w:rsidR="00BD67AD" w:rsidRPr="00EF1DB1">
        <w:rPr>
          <w:color w:val="000000"/>
          <w:sz w:val="28"/>
          <w:szCs w:val="28"/>
          <w:shd w:val="clear" w:color="auto" w:fill="FFFFFF"/>
          <w:lang w:val="uk-UA"/>
        </w:rPr>
        <w:t>дміністрації, відповідним міністерством, іншим центральним органом виконавчої влади.</w:t>
      </w:r>
    </w:p>
    <w:p w:rsidR="00BD67AD" w:rsidRPr="003F7BC1" w:rsidRDefault="00755B9A" w:rsidP="002F58E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BD67AD">
        <w:rPr>
          <w:sz w:val="28"/>
          <w:szCs w:val="28"/>
          <w:lang w:val="uk-UA"/>
        </w:rPr>
        <w:t>.</w:t>
      </w:r>
      <w:r w:rsidR="00BD67AD" w:rsidRPr="003F7BC1">
        <w:rPr>
          <w:sz w:val="28"/>
          <w:szCs w:val="28"/>
          <w:lang w:val="uk-UA"/>
        </w:rPr>
        <w:t xml:space="preserve"> Для погодженого вирішення питань, що належать до повноважень </w:t>
      </w:r>
      <w:r w:rsidR="00BD67AD" w:rsidRPr="00CB28CD">
        <w:rPr>
          <w:sz w:val="28"/>
          <w:szCs w:val="28"/>
          <w:lang w:val="uk-UA"/>
        </w:rPr>
        <w:t>Управління</w:t>
      </w:r>
      <w:r w:rsidR="00BD67AD" w:rsidRPr="003F7BC1">
        <w:rPr>
          <w:sz w:val="28"/>
          <w:szCs w:val="28"/>
          <w:lang w:val="uk-UA"/>
        </w:rPr>
        <w:t>, у ньому утворює</w:t>
      </w:r>
      <w:r w:rsidR="00BD67AD">
        <w:rPr>
          <w:sz w:val="28"/>
          <w:szCs w:val="28"/>
          <w:lang w:val="uk-UA"/>
        </w:rPr>
        <w:t xml:space="preserve">ться колегія у складі начальника </w:t>
      </w:r>
      <w:r w:rsidR="00BD67AD" w:rsidRPr="00CB28CD">
        <w:rPr>
          <w:sz w:val="28"/>
          <w:szCs w:val="28"/>
          <w:lang w:val="uk-UA"/>
        </w:rPr>
        <w:t>Управління</w:t>
      </w:r>
      <w:r w:rsidR="007877DE">
        <w:rPr>
          <w:sz w:val="28"/>
          <w:szCs w:val="28"/>
          <w:lang w:val="uk-UA"/>
        </w:rPr>
        <w:t xml:space="preserve"> </w:t>
      </w:r>
      <w:r w:rsidR="00BD67AD">
        <w:rPr>
          <w:sz w:val="28"/>
          <w:szCs w:val="28"/>
          <w:lang w:val="uk-UA"/>
        </w:rPr>
        <w:t>(голова колегії), заступника</w:t>
      </w:r>
      <w:r w:rsidR="00DA669C">
        <w:rPr>
          <w:sz w:val="28"/>
          <w:szCs w:val="28"/>
          <w:lang w:val="uk-UA"/>
        </w:rPr>
        <w:t xml:space="preserve"> </w:t>
      </w:r>
      <w:r w:rsidR="00BD67AD">
        <w:rPr>
          <w:sz w:val="28"/>
          <w:szCs w:val="28"/>
          <w:lang w:val="uk-UA"/>
        </w:rPr>
        <w:t>начальника управління</w:t>
      </w:r>
      <w:r w:rsidR="00BD67AD" w:rsidRPr="003F7BC1">
        <w:rPr>
          <w:sz w:val="28"/>
          <w:szCs w:val="28"/>
          <w:lang w:val="uk-UA"/>
        </w:rPr>
        <w:t>, інших працівників</w:t>
      </w:r>
      <w:r w:rsidR="00DA669C">
        <w:rPr>
          <w:sz w:val="28"/>
          <w:szCs w:val="28"/>
          <w:lang w:val="uk-UA"/>
        </w:rPr>
        <w:t xml:space="preserve"> </w:t>
      </w:r>
      <w:r w:rsidR="00BD67AD" w:rsidRPr="00CB28CD">
        <w:rPr>
          <w:sz w:val="28"/>
          <w:szCs w:val="28"/>
          <w:lang w:val="uk-UA"/>
        </w:rPr>
        <w:t>Управління</w:t>
      </w:r>
      <w:r w:rsidR="00BD67AD" w:rsidRPr="003F7BC1">
        <w:rPr>
          <w:sz w:val="28"/>
          <w:szCs w:val="28"/>
          <w:lang w:val="uk-UA"/>
        </w:rPr>
        <w:t>, керівників підприємств</w:t>
      </w:r>
      <w:r w:rsidR="00AF3BCA">
        <w:rPr>
          <w:sz w:val="28"/>
          <w:szCs w:val="28"/>
          <w:lang w:val="uk-UA"/>
        </w:rPr>
        <w:t>, установ та організацій у сферах</w:t>
      </w:r>
      <w:r w:rsidR="00BD67AD" w:rsidRPr="003F7BC1">
        <w:rPr>
          <w:sz w:val="28"/>
          <w:szCs w:val="28"/>
          <w:lang w:val="uk-UA"/>
        </w:rPr>
        <w:t xml:space="preserve"> культу</w:t>
      </w:r>
      <w:r w:rsidR="00BD67AD">
        <w:rPr>
          <w:sz w:val="28"/>
          <w:szCs w:val="28"/>
          <w:lang w:val="uk-UA"/>
        </w:rPr>
        <w:t>ри, охорони культурної спадщини</w:t>
      </w:r>
      <w:r w:rsidR="00BD67AD" w:rsidRPr="003F7BC1">
        <w:rPr>
          <w:sz w:val="28"/>
          <w:szCs w:val="28"/>
          <w:lang w:val="uk-UA"/>
        </w:rPr>
        <w:t xml:space="preserve">. </w:t>
      </w:r>
    </w:p>
    <w:p w:rsidR="00BD67AD" w:rsidRPr="003F7BC1" w:rsidRDefault="00BD67AD" w:rsidP="002F58E4">
      <w:pPr>
        <w:ind w:firstLine="708"/>
        <w:jc w:val="both"/>
        <w:rPr>
          <w:sz w:val="28"/>
          <w:szCs w:val="28"/>
          <w:lang w:val="uk-UA"/>
        </w:rPr>
      </w:pPr>
      <w:r w:rsidRPr="003F7BC1">
        <w:rPr>
          <w:sz w:val="28"/>
          <w:szCs w:val="28"/>
          <w:lang w:val="uk-UA"/>
        </w:rPr>
        <w:t xml:space="preserve">У разі потреби до складу колегії можуть бути включені інші особи. </w:t>
      </w:r>
    </w:p>
    <w:p w:rsidR="00BD67AD" w:rsidRPr="003F7BC1" w:rsidRDefault="00BD67AD" w:rsidP="002F58E4">
      <w:pPr>
        <w:ind w:firstLine="708"/>
        <w:jc w:val="both"/>
        <w:rPr>
          <w:sz w:val="28"/>
          <w:szCs w:val="28"/>
          <w:lang w:val="uk-UA"/>
        </w:rPr>
      </w:pPr>
      <w:r w:rsidRPr="003F7BC1">
        <w:rPr>
          <w:sz w:val="28"/>
          <w:szCs w:val="28"/>
          <w:lang w:val="uk-UA"/>
        </w:rPr>
        <w:t xml:space="preserve">Персональний склад колегії затверджується головою обласної державної адміністрації за поданням </w:t>
      </w:r>
      <w:r>
        <w:rPr>
          <w:sz w:val="28"/>
          <w:szCs w:val="28"/>
          <w:lang w:val="uk-UA"/>
        </w:rPr>
        <w:t>начальника</w:t>
      </w:r>
      <w:r w:rsidR="00DA669C">
        <w:rPr>
          <w:sz w:val="28"/>
          <w:szCs w:val="28"/>
          <w:lang w:val="uk-UA"/>
        </w:rPr>
        <w:t xml:space="preserve"> </w:t>
      </w:r>
      <w:r w:rsidRPr="00CB28CD">
        <w:rPr>
          <w:sz w:val="28"/>
          <w:szCs w:val="28"/>
          <w:lang w:val="uk-UA"/>
        </w:rPr>
        <w:t>Управління</w:t>
      </w:r>
      <w:r w:rsidRPr="003F7BC1">
        <w:rPr>
          <w:sz w:val="28"/>
          <w:szCs w:val="28"/>
          <w:lang w:val="uk-UA" w:eastAsia="uk-UA"/>
        </w:rPr>
        <w:t>.</w:t>
      </w:r>
    </w:p>
    <w:p w:rsidR="00BD67AD" w:rsidRPr="003F7BC1" w:rsidRDefault="00755B9A" w:rsidP="002F58E4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BD67AD" w:rsidRPr="003F7BC1">
        <w:rPr>
          <w:sz w:val="28"/>
          <w:szCs w:val="28"/>
          <w:lang w:val="uk-UA"/>
        </w:rPr>
        <w:t>.</w:t>
      </w:r>
      <w:r w:rsidR="00BD67AD" w:rsidRPr="003F7BC1">
        <w:rPr>
          <w:sz w:val="28"/>
          <w:szCs w:val="28"/>
          <w:lang w:val="uk-UA"/>
        </w:rPr>
        <w:tab/>
      </w:r>
      <w:r w:rsidR="00BD67AD" w:rsidRPr="00CB28CD">
        <w:rPr>
          <w:sz w:val="28"/>
          <w:szCs w:val="28"/>
          <w:lang w:val="uk-UA"/>
        </w:rPr>
        <w:t>Управління</w:t>
      </w:r>
      <w:r w:rsidR="00BD67AD" w:rsidRPr="003F7BC1">
        <w:rPr>
          <w:sz w:val="28"/>
          <w:szCs w:val="28"/>
          <w:lang w:val="uk-UA"/>
        </w:rPr>
        <w:t xml:space="preserve"> утримується за рахунок коштів державного бюджету.</w:t>
      </w:r>
    </w:p>
    <w:p w:rsidR="00BD67AD" w:rsidRPr="003F7BC1" w:rsidRDefault="00BD67AD" w:rsidP="002F58E4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3F7BC1">
        <w:rPr>
          <w:sz w:val="28"/>
          <w:szCs w:val="28"/>
          <w:lang w:val="uk-UA"/>
        </w:rPr>
        <w:t xml:space="preserve">Граничну чисельність, фонд оплати праці працівників </w:t>
      </w:r>
      <w:r w:rsidRPr="00CB28CD">
        <w:rPr>
          <w:sz w:val="28"/>
          <w:szCs w:val="28"/>
          <w:lang w:val="uk-UA"/>
        </w:rPr>
        <w:t>Управління</w:t>
      </w:r>
      <w:r w:rsidRPr="003F7BC1">
        <w:rPr>
          <w:sz w:val="28"/>
          <w:szCs w:val="28"/>
          <w:lang w:val="uk-UA"/>
        </w:rPr>
        <w:t xml:space="preserve"> визначає голова обласної державної адміністрації у межах відповідних бюджетних призначень.</w:t>
      </w:r>
    </w:p>
    <w:p w:rsidR="00BD67AD" w:rsidRPr="003F7BC1" w:rsidRDefault="00BD67AD" w:rsidP="002F58E4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3F7BC1">
        <w:rPr>
          <w:sz w:val="28"/>
          <w:szCs w:val="28"/>
          <w:lang w:val="uk-UA"/>
        </w:rPr>
        <w:t xml:space="preserve">Штатний розпис та кошторис </w:t>
      </w:r>
      <w:r w:rsidRPr="00CB28CD">
        <w:rPr>
          <w:sz w:val="28"/>
          <w:szCs w:val="28"/>
          <w:lang w:val="uk-UA"/>
        </w:rPr>
        <w:t>Управління</w:t>
      </w:r>
      <w:r w:rsidRPr="003F7BC1">
        <w:rPr>
          <w:sz w:val="28"/>
          <w:szCs w:val="28"/>
          <w:lang w:val="uk-UA"/>
        </w:rPr>
        <w:t xml:space="preserve"> затверджує голова обласної державної адміністрації за пропозицією </w:t>
      </w:r>
      <w:r>
        <w:rPr>
          <w:sz w:val="28"/>
          <w:szCs w:val="28"/>
          <w:lang w:val="uk-UA"/>
        </w:rPr>
        <w:t>начальник</w:t>
      </w:r>
      <w:r w:rsidRPr="003F7BC1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Управління </w:t>
      </w:r>
      <w:r w:rsidRPr="003F7BC1">
        <w:rPr>
          <w:sz w:val="28"/>
          <w:szCs w:val="28"/>
          <w:lang w:val="uk-UA"/>
        </w:rPr>
        <w:t>у відповідно до чинного законодавства України.</w:t>
      </w:r>
    </w:p>
    <w:p w:rsidR="00BD67AD" w:rsidRPr="003F7BC1" w:rsidRDefault="00BD67AD" w:rsidP="002F58E4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3F7BC1">
        <w:rPr>
          <w:sz w:val="28"/>
          <w:szCs w:val="28"/>
          <w:lang w:val="uk-UA"/>
        </w:rPr>
        <w:t xml:space="preserve">Доходи (прибутки) </w:t>
      </w:r>
      <w:r w:rsidRPr="00CB28CD">
        <w:rPr>
          <w:sz w:val="28"/>
          <w:szCs w:val="28"/>
          <w:lang w:val="uk-UA"/>
        </w:rPr>
        <w:t>Управління</w:t>
      </w:r>
      <w:r w:rsidRPr="003F7BC1">
        <w:rPr>
          <w:sz w:val="28"/>
          <w:szCs w:val="28"/>
          <w:lang w:val="uk-UA"/>
        </w:rPr>
        <w:t xml:space="preserve"> використовуються виключно для фінансування видатків на його утримання, реалізації мети (цілей, завдань) та напрямів діяльності, визначених цим Положенням.</w:t>
      </w:r>
    </w:p>
    <w:p w:rsidR="00BD67AD" w:rsidRPr="003F7BC1" w:rsidRDefault="00BD67AD" w:rsidP="002F58E4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3F7BC1">
        <w:rPr>
          <w:sz w:val="28"/>
          <w:szCs w:val="28"/>
          <w:lang w:val="uk-UA"/>
        </w:rPr>
        <w:t xml:space="preserve">Забороняється розподіл отриманих доходів (прибутків) або їх частини серед засновників (учасників), членів </w:t>
      </w:r>
      <w:r w:rsidRPr="00CB28CD">
        <w:rPr>
          <w:sz w:val="28"/>
          <w:szCs w:val="28"/>
          <w:lang w:val="uk-UA"/>
        </w:rPr>
        <w:t>Управління</w:t>
      </w:r>
      <w:r w:rsidRPr="003F7BC1">
        <w:rPr>
          <w:sz w:val="28"/>
          <w:szCs w:val="28"/>
          <w:lang w:val="uk-UA"/>
        </w:rPr>
        <w:t>, працівників (крім оплати їхньої праці, нарахування єдиного внеску), членів органів управління та інших пов’язаних з ними осіб.</w:t>
      </w:r>
    </w:p>
    <w:p w:rsidR="00BD67AD" w:rsidRPr="003F7BC1" w:rsidRDefault="00755B9A" w:rsidP="002F58E4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BD67AD" w:rsidRPr="003F7BC1">
        <w:rPr>
          <w:sz w:val="28"/>
          <w:szCs w:val="28"/>
          <w:lang w:val="uk-UA"/>
        </w:rPr>
        <w:t>.</w:t>
      </w:r>
      <w:r w:rsidR="00BD67AD" w:rsidRPr="003F7BC1">
        <w:rPr>
          <w:sz w:val="28"/>
          <w:szCs w:val="28"/>
          <w:lang w:val="uk-UA"/>
        </w:rPr>
        <w:tab/>
        <w:t xml:space="preserve">У разі припинення </w:t>
      </w:r>
      <w:r w:rsidR="00BD67AD" w:rsidRPr="00CB28CD">
        <w:rPr>
          <w:sz w:val="28"/>
          <w:szCs w:val="28"/>
          <w:lang w:val="uk-UA"/>
        </w:rPr>
        <w:t>Управління</w:t>
      </w:r>
      <w:r w:rsidR="00BD67AD" w:rsidRPr="003F7BC1">
        <w:rPr>
          <w:sz w:val="28"/>
          <w:szCs w:val="28"/>
          <w:lang w:val="uk-UA"/>
        </w:rPr>
        <w:t xml:space="preserve"> як юридичної особи (у результаті ліквідації, злиття, поділу, приєднання або перетворення) здійснюється передача активів одній або кільком неприбутковим організаціям відповідного виду або зарахування до доходу бюджету.</w:t>
      </w:r>
    </w:p>
    <w:p w:rsidR="00BD67AD" w:rsidRPr="003F7BC1" w:rsidRDefault="00755B9A" w:rsidP="002F58E4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BD67AD" w:rsidRPr="003F7BC1">
        <w:rPr>
          <w:sz w:val="28"/>
          <w:szCs w:val="28"/>
          <w:lang w:val="uk-UA"/>
        </w:rPr>
        <w:t>.</w:t>
      </w:r>
      <w:r w:rsidR="00BD67AD" w:rsidRPr="003F7BC1">
        <w:rPr>
          <w:sz w:val="28"/>
          <w:szCs w:val="28"/>
          <w:lang w:val="uk-UA"/>
        </w:rPr>
        <w:tab/>
      </w:r>
      <w:r w:rsidR="00BD67AD" w:rsidRPr="00CB28CD">
        <w:rPr>
          <w:sz w:val="28"/>
          <w:szCs w:val="28"/>
          <w:lang w:val="uk-UA"/>
        </w:rPr>
        <w:t>Управління</w:t>
      </w:r>
      <w:r w:rsidR="00BD67AD" w:rsidRPr="003F7BC1">
        <w:rPr>
          <w:sz w:val="28"/>
          <w:szCs w:val="28"/>
          <w:lang w:val="uk-UA"/>
        </w:rPr>
        <w:t xml:space="preserve"> має самостійний баланс, рахунки в органах Державної казначейської служби України, печатку із зображенням Державного Герба України та своїм найменуванням.</w:t>
      </w:r>
    </w:p>
    <w:p w:rsidR="00BD67AD" w:rsidRDefault="00BD67AD" w:rsidP="00866921">
      <w:pPr>
        <w:ind w:firstLine="708"/>
        <w:jc w:val="both"/>
        <w:rPr>
          <w:sz w:val="28"/>
          <w:szCs w:val="28"/>
          <w:lang w:val="uk-UA"/>
        </w:rPr>
      </w:pPr>
    </w:p>
    <w:p w:rsidR="00D050E4" w:rsidRDefault="00D050E4" w:rsidP="00866921">
      <w:pPr>
        <w:ind w:firstLine="708"/>
        <w:jc w:val="both"/>
        <w:rPr>
          <w:sz w:val="28"/>
          <w:szCs w:val="28"/>
          <w:lang w:val="uk-UA"/>
        </w:rPr>
      </w:pPr>
    </w:p>
    <w:p w:rsidR="000B7DD7" w:rsidRDefault="000B7DD7" w:rsidP="0003288B">
      <w:p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="00DA669C">
        <w:rPr>
          <w:sz w:val="28"/>
          <w:szCs w:val="28"/>
          <w:lang w:val="uk-UA"/>
        </w:rPr>
        <w:t xml:space="preserve"> </w:t>
      </w:r>
      <w:r w:rsidR="00BD67AD" w:rsidRPr="00701907">
        <w:rPr>
          <w:sz w:val="28"/>
          <w:szCs w:val="28"/>
          <w:lang w:val="uk-UA"/>
        </w:rPr>
        <w:t>обласної</w:t>
      </w:r>
    </w:p>
    <w:p w:rsidR="00BD67AD" w:rsidRPr="00CB28CD" w:rsidRDefault="00BD67AD" w:rsidP="0003288B">
      <w:pPr>
        <w:tabs>
          <w:tab w:val="left" w:pos="6840"/>
        </w:tabs>
        <w:jc w:val="both"/>
        <w:rPr>
          <w:sz w:val="28"/>
          <w:szCs w:val="28"/>
          <w:lang w:val="uk-UA"/>
        </w:rPr>
      </w:pPr>
      <w:r w:rsidRPr="00701907">
        <w:rPr>
          <w:sz w:val="28"/>
          <w:szCs w:val="28"/>
          <w:lang w:val="uk-UA"/>
        </w:rPr>
        <w:t>державної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</w:t>
      </w:r>
      <w:r w:rsidR="000B7DD7">
        <w:rPr>
          <w:sz w:val="28"/>
          <w:szCs w:val="28"/>
          <w:lang w:val="uk-UA"/>
        </w:rPr>
        <w:t>ГОРДЄЄВ</w:t>
      </w:r>
    </w:p>
    <w:sectPr w:rsidR="00BD67AD" w:rsidRPr="00CB28CD" w:rsidSect="007C582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7AD" w:rsidRDefault="00BD67AD">
      <w:r>
        <w:separator/>
      </w:r>
    </w:p>
  </w:endnote>
  <w:endnote w:type="continuationSeparator" w:id="1">
    <w:p w:rsidR="00BD67AD" w:rsidRDefault="00BD6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7AD" w:rsidRDefault="00BD67AD">
      <w:r>
        <w:separator/>
      </w:r>
    </w:p>
  </w:footnote>
  <w:footnote w:type="continuationSeparator" w:id="1">
    <w:p w:rsidR="00BD67AD" w:rsidRDefault="00BD6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7AD" w:rsidRDefault="00DF0716" w:rsidP="00DC1C8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D67A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7A5D">
      <w:rPr>
        <w:rStyle w:val="a7"/>
        <w:noProof/>
      </w:rPr>
      <w:t>8</w:t>
    </w:r>
    <w:r>
      <w:rPr>
        <w:rStyle w:val="a7"/>
      </w:rPr>
      <w:fldChar w:fldCharType="end"/>
    </w:r>
  </w:p>
  <w:p w:rsidR="00BD67AD" w:rsidRDefault="00BD67A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83F88"/>
    <w:multiLevelType w:val="multilevel"/>
    <w:tmpl w:val="A89C11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60975087"/>
    <w:multiLevelType w:val="hybridMultilevel"/>
    <w:tmpl w:val="3CCE1350"/>
    <w:lvl w:ilvl="0" w:tplc="72465812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9B851B8"/>
    <w:multiLevelType w:val="hybridMultilevel"/>
    <w:tmpl w:val="8D36E7D4"/>
    <w:lvl w:ilvl="0" w:tplc="F09410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7D947636"/>
    <w:multiLevelType w:val="hybridMultilevel"/>
    <w:tmpl w:val="A89C11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471"/>
    <w:rsid w:val="00017F36"/>
    <w:rsid w:val="0003288B"/>
    <w:rsid w:val="00045308"/>
    <w:rsid w:val="000662CF"/>
    <w:rsid w:val="000865BC"/>
    <w:rsid w:val="000A2707"/>
    <w:rsid w:val="000A70D4"/>
    <w:rsid w:val="000B7DD7"/>
    <w:rsid w:val="000C0B4B"/>
    <w:rsid w:val="00101575"/>
    <w:rsid w:val="00157D1F"/>
    <w:rsid w:val="00162442"/>
    <w:rsid w:val="00163AC1"/>
    <w:rsid w:val="00171FFB"/>
    <w:rsid w:val="00173F30"/>
    <w:rsid w:val="001D0F8E"/>
    <w:rsid w:val="001D1EB2"/>
    <w:rsid w:val="002233D6"/>
    <w:rsid w:val="00244471"/>
    <w:rsid w:val="0026325D"/>
    <w:rsid w:val="00265214"/>
    <w:rsid w:val="002D4CDE"/>
    <w:rsid w:val="002F0DA5"/>
    <w:rsid w:val="002F58E4"/>
    <w:rsid w:val="00340DE8"/>
    <w:rsid w:val="003834FC"/>
    <w:rsid w:val="00390A6F"/>
    <w:rsid w:val="003912B0"/>
    <w:rsid w:val="0039222D"/>
    <w:rsid w:val="00393BC6"/>
    <w:rsid w:val="003947BA"/>
    <w:rsid w:val="00397D36"/>
    <w:rsid w:val="003C048C"/>
    <w:rsid w:val="003C6A46"/>
    <w:rsid w:val="003F7BC1"/>
    <w:rsid w:val="00410D63"/>
    <w:rsid w:val="00413225"/>
    <w:rsid w:val="00422ABF"/>
    <w:rsid w:val="00460FA3"/>
    <w:rsid w:val="004C7315"/>
    <w:rsid w:val="004D11E4"/>
    <w:rsid w:val="004D3D8F"/>
    <w:rsid w:val="004E304F"/>
    <w:rsid w:val="004E59FE"/>
    <w:rsid w:val="005022F8"/>
    <w:rsid w:val="005457EB"/>
    <w:rsid w:val="00565236"/>
    <w:rsid w:val="00583724"/>
    <w:rsid w:val="00584C6F"/>
    <w:rsid w:val="005B30E6"/>
    <w:rsid w:val="005E1F2D"/>
    <w:rsid w:val="005F0D64"/>
    <w:rsid w:val="00621F3C"/>
    <w:rsid w:val="006445C5"/>
    <w:rsid w:val="0067138F"/>
    <w:rsid w:val="00672732"/>
    <w:rsid w:val="00694E04"/>
    <w:rsid w:val="006B26CE"/>
    <w:rsid w:val="006B5839"/>
    <w:rsid w:val="00701907"/>
    <w:rsid w:val="00751C97"/>
    <w:rsid w:val="00755B9A"/>
    <w:rsid w:val="00770645"/>
    <w:rsid w:val="007877DE"/>
    <w:rsid w:val="007B6854"/>
    <w:rsid w:val="007B7B2D"/>
    <w:rsid w:val="007C5823"/>
    <w:rsid w:val="007F527A"/>
    <w:rsid w:val="007F691B"/>
    <w:rsid w:val="0082427E"/>
    <w:rsid w:val="00824D4F"/>
    <w:rsid w:val="0084797A"/>
    <w:rsid w:val="0085406C"/>
    <w:rsid w:val="00866921"/>
    <w:rsid w:val="008A5ADF"/>
    <w:rsid w:val="008A5EC4"/>
    <w:rsid w:val="008B4416"/>
    <w:rsid w:val="008F6A5F"/>
    <w:rsid w:val="00902B4A"/>
    <w:rsid w:val="00913751"/>
    <w:rsid w:val="00916FB9"/>
    <w:rsid w:val="009206C4"/>
    <w:rsid w:val="00934D6D"/>
    <w:rsid w:val="00937A5D"/>
    <w:rsid w:val="00995FAE"/>
    <w:rsid w:val="009D24E2"/>
    <w:rsid w:val="00A1344A"/>
    <w:rsid w:val="00A25537"/>
    <w:rsid w:val="00A46369"/>
    <w:rsid w:val="00A72745"/>
    <w:rsid w:val="00A96A5C"/>
    <w:rsid w:val="00AC529B"/>
    <w:rsid w:val="00AD1253"/>
    <w:rsid w:val="00AF35C7"/>
    <w:rsid w:val="00AF3BCA"/>
    <w:rsid w:val="00B166F7"/>
    <w:rsid w:val="00B307BB"/>
    <w:rsid w:val="00B32815"/>
    <w:rsid w:val="00B33F1E"/>
    <w:rsid w:val="00B44B7E"/>
    <w:rsid w:val="00B51133"/>
    <w:rsid w:val="00B55565"/>
    <w:rsid w:val="00B72347"/>
    <w:rsid w:val="00B76025"/>
    <w:rsid w:val="00B83E3C"/>
    <w:rsid w:val="00B96CAA"/>
    <w:rsid w:val="00BC2785"/>
    <w:rsid w:val="00BD67AD"/>
    <w:rsid w:val="00C00360"/>
    <w:rsid w:val="00C077E7"/>
    <w:rsid w:val="00C216C5"/>
    <w:rsid w:val="00C270F7"/>
    <w:rsid w:val="00C50CFC"/>
    <w:rsid w:val="00C74D12"/>
    <w:rsid w:val="00C80B7B"/>
    <w:rsid w:val="00C8431B"/>
    <w:rsid w:val="00CB28CD"/>
    <w:rsid w:val="00CB2F83"/>
    <w:rsid w:val="00CD763A"/>
    <w:rsid w:val="00CF0A61"/>
    <w:rsid w:val="00D050E4"/>
    <w:rsid w:val="00D24EF5"/>
    <w:rsid w:val="00D470D3"/>
    <w:rsid w:val="00D62729"/>
    <w:rsid w:val="00D827AF"/>
    <w:rsid w:val="00D86DEB"/>
    <w:rsid w:val="00D90A6B"/>
    <w:rsid w:val="00DA5C96"/>
    <w:rsid w:val="00DA669C"/>
    <w:rsid w:val="00DA7C86"/>
    <w:rsid w:val="00DB0572"/>
    <w:rsid w:val="00DC1C8C"/>
    <w:rsid w:val="00DF0716"/>
    <w:rsid w:val="00E05C67"/>
    <w:rsid w:val="00E13C79"/>
    <w:rsid w:val="00E568CC"/>
    <w:rsid w:val="00E60595"/>
    <w:rsid w:val="00E77E1A"/>
    <w:rsid w:val="00E80F6F"/>
    <w:rsid w:val="00E96D6A"/>
    <w:rsid w:val="00EA75E4"/>
    <w:rsid w:val="00EB0384"/>
    <w:rsid w:val="00ED6197"/>
    <w:rsid w:val="00EF1DB1"/>
    <w:rsid w:val="00F07BA6"/>
    <w:rsid w:val="00F52736"/>
    <w:rsid w:val="00F77E7D"/>
    <w:rsid w:val="00FA2B6F"/>
    <w:rsid w:val="00FB1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uiPriority w:val="99"/>
    <w:rsid w:val="00244471"/>
    <w:pPr>
      <w:spacing w:before="100" w:beforeAutospacing="1" w:after="100" w:afterAutospacing="1"/>
    </w:pPr>
  </w:style>
  <w:style w:type="character" w:customStyle="1" w:styleId="rvts23">
    <w:name w:val="rvts23"/>
    <w:basedOn w:val="a0"/>
    <w:uiPriority w:val="99"/>
    <w:rsid w:val="00244471"/>
  </w:style>
  <w:style w:type="paragraph" w:customStyle="1" w:styleId="rvps2">
    <w:name w:val="rvps2"/>
    <w:basedOn w:val="a"/>
    <w:uiPriority w:val="99"/>
    <w:rsid w:val="00244471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244471"/>
    <w:rPr>
      <w:color w:val="0000FF"/>
      <w:u w:val="single"/>
    </w:rPr>
  </w:style>
  <w:style w:type="character" w:customStyle="1" w:styleId="rvts37">
    <w:name w:val="rvts37"/>
    <w:basedOn w:val="a0"/>
    <w:uiPriority w:val="99"/>
    <w:rsid w:val="00244471"/>
  </w:style>
  <w:style w:type="character" w:customStyle="1" w:styleId="rvts46">
    <w:name w:val="rvts46"/>
    <w:basedOn w:val="a0"/>
    <w:uiPriority w:val="99"/>
    <w:rsid w:val="00244471"/>
  </w:style>
  <w:style w:type="paragraph" w:styleId="HTML">
    <w:name w:val="HTML Preformatted"/>
    <w:basedOn w:val="a"/>
    <w:link w:val="HTML0"/>
    <w:uiPriority w:val="99"/>
    <w:rsid w:val="007B68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B7B2D"/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uiPriority w:val="99"/>
    <w:rsid w:val="007B6854"/>
    <w:pPr>
      <w:spacing w:before="100" w:beforeAutospacing="1" w:after="100" w:afterAutospacing="1"/>
    </w:pPr>
    <w:rPr>
      <w:lang w:val="uk-UA" w:eastAsia="uk-UA"/>
    </w:rPr>
  </w:style>
  <w:style w:type="character" w:customStyle="1" w:styleId="rvts0">
    <w:name w:val="rvts0"/>
    <w:basedOn w:val="a0"/>
    <w:uiPriority w:val="99"/>
    <w:rsid w:val="007B6854"/>
  </w:style>
  <w:style w:type="paragraph" w:styleId="a5">
    <w:name w:val="header"/>
    <w:basedOn w:val="a"/>
    <w:link w:val="a6"/>
    <w:uiPriority w:val="99"/>
    <w:rsid w:val="007C58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B7B2D"/>
    <w:rPr>
      <w:sz w:val="24"/>
      <w:szCs w:val="24"/>
    </w:rPr>
  </w:style>
  <w:style w:type="character" w:styleId="a7">
    <w:name w:val="page number"/>
    <w:basedOn w:val="a0"/>
    <w:uiPriority w:val="99"/>
    <w:rsid w:val="007C5823"/>
  </w:style>
  <w:style w:type="paragraph" w:styleId="a8">
    <w:name w:val="Document Map"/>
    <w:basedOn w:val="a"/>
    <w:link w:val="a9"/>
    <w:uiPriority w:val="99"/>
    <w:semiHidden/>
    <w:rsid w:val="008B441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7B7B2D"/>
    <w:rPr>
      <w:sz w:val="2"/>
      <w:szCs w:val="2"/>
    </w:rPr>
  </w:style>
  <w:style w:type="paragraph" w:styleId="aa">
    <w:name w:val="Balloon Text"/>
    <w:basedOn w:val="a"/>
    <w:link w:val="ab"/>
    <w:uiPriority w:val="99"/>
    <w:semiHidden/>
    <w:unhideWhenUsed/>
    <w:rsid w:val="00D050E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5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05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2105</Words>
  <Characters>15940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KULTURA</Company>
  <LinksUpToDate>false</LinksUpToDate>
  <CharactersWithSpaces>18009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</dc:creator>
  <cp:keywords/>
  <dc:description/>
  <cp:lastModifiedBy>user</cp:lastModifiedBy>
  <cp:revision>62</cp:revision>
  <cp:lastPrinted>2019-02-21T09:41:00Z</cp:lastPrinted>
  <dcterms:created xsi:type="dcterms:W3CDTF">2016-09-05T13:33:00Z</dcterms:created>
  <dcterms:modified xsi:type="dcterms:W3CDTF">2019-04-10T11:29:00Z</dcterms:modified>
</cp:coreProperties>
</file>