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465" w:rsidRDefault="00C848DF" w:rsidP="00EB546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/>
        </w:rPr>
      </w:pPr>
      <w:r w:rsidRPr="00B10F01">
        <w:rPr>
          <w:noProof/>
          <w:lang w:val="uk-UA" w:eastAsia="uk-UA"/>
        </w:rPr>
        <w:drawing>
          <wp:inline distT="0" distB="0" distL="0" distR="0" wp14:anchorId="4FA09505" wp14:editId="5E81B46F">
            <wp:extent cx="2810510" cy="841187"/>
            <wp:effectExtent l="0" t="0" r="0" b="0"/>
            <wp:docPr id="1" name="Рисунок 1" descr="http://khoda.gov.ua/catalog/view/theme/default/imag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hoda.gov.ua/catalog/view/theme/default/image/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356" cy="875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8DF" w:rsidRDefault="00C848DF" w:rsidP="00743B4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/>
        </w:rPr>
      </w:pPr>
    </w:p>
    <w:p w:rsidR="00C848DF" w:rsidRDefault="00C848DF" w:rsidP="00743B4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/>
        </w:rPr>
      </w:pPr>
    </w:p>
    <w:p w:rsidR="00EC2E81" w:rsidRPr="00C848DF" w:rsidRDefault="00B72B53" w:rsidP="00EC7EA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/>
        </w:rPr>
      </w:pPr>
      <w:r w:rsidRPr="00C848DF"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/>
        </w:rPr>
        <w:t>ПАМ</w:t>
      </w:r>
      <w:r w:rsidR="002F1319" w:rsidRPr="00C848DF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’</w:t>
      </w:r>
      <w:r w:rsidRPr="00C848DF"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/>
        </w:rPr>
        <w:t>ЯТКА</w:t>
      </w:r>
    </w:p>
    <w:p w:rsidR="00B72B53" w:rsidRPr="00C848DF" w:rsidRDefault="00A836CC" w:rsidP="00EC7EA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C848DF"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/>
        </w:rPr>
        <w:t xml:space="preserve">про </w:t>
      </w:r>
      <w:r w:rsidR="00FB54E3" w:rsidRPr="00C848DF"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/>
        </w:rPr>
        <w:t>пільг</w:t>
      </w:r>
      <w:r w:rsidRPr="00C848DF"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/>
        </w:rPr>
        <w:t>и</w:t>
      </w:r>
      <w:r w:rsidR="00FB54E3" w:rsidRPr="00C848DF"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/>
        </w:rPr>
        <w:t xml:space="preserve"> учасникам </w:t>
      </w:r>
      <w:r w:rsidRPr="00C848DF"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/>
        </w:rPr>
        <w:t xml:space="preserve">бойових дій </w:t>
      </w:r>
      <w:r w:rsidR="00326C10" w:rsidRPr="00C848DF"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/>
        </w:rPr>
        <w:t>у сфері житлово-комунальний послуг</w:t>
      </w:r>
      <w:r w:rsidR="003F3079" w:rsidRPr="00C848DF"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/>
        </w:rPr>
        <w:t xml:space="preserve"> та </w:t>
      </w:r>
      <w:r w:rsidR="00334560" w:rsidRPr="00C848DF"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/>
        </w:rPr>
        <w:t>зв’язку</w:t>
      </w:r>
    </w:p>
    <w:p w:rsidR="00C848DF" w:rsidRPr="00C848DF" w:rsidRDefault="00C848DF" w:rsidP="00EC7EA0">
      <w:pPr>
        <w:pStyle w:val="a3"/>
        <w:shd w:val="clear" w:color="auto" w:fill="FFFFFF"/>
        <w:spacing w:before="0" w:beforeAutospacing="0" w:after="0" w:afterAutospacing="0"/>
        <w:ind w:firstLine="397"/>
        <w:jc w:val="both"/>
        <w:rPr>
          <w:color w:val="000000" w:themeColor="text1"/>
          <w:sz w:val="26"/>
          <w:szCs w:val="26"/>
        </w:rPr>
      </w:pPr>
    </w:p>
    <w:p w:rsidR="005E3499" w:rsidRPr="00C848DF" w:rsidRDefault="005E3499" w:rsidP="00EC7EA0">
      <w:pPr>
        <w:pStyle w:val="a3"/>
        <w:shd w:val="clear" w:color="auto" w:fill="FFFFFF"/>
        <w:spacing w:before="0" w:beforeAutospacing="0" w:after="0" w:afterAutospacing="0"/>
        <w:ind w:firstLine="397"/>
        <w:jc w:val="both"/>
        <w:rPr>
          <w:b/>
          <w:color w:val="000000" w:themeColor="text1"/>
          <w:sz w:val="26"/>
          <w:szCs w:val="26"/>
          <w:u w:val="single"/>
        </w:rPr>
      </w:pPr>
      <w:r w:rsidRPr="00C848DF">
        <w:rPr>
          <w:b/>
          <w:color w:val="000000" w:themeColor="text1"/>
          <w:sz w:val="26"/>
          <w:szCs w:val="26"/>
          <w:u w:val="single"/>
        </w:rPr>
        <w:t>1. Правова основа:</w:t>
      </w:r>
    </w:p>
    <w:p w:rsidR="005E3499" w:rsidRPr="00C848DF" w:rsidRDefault="00FB54E3" w:rsidP="00EC7EA0">
      <w:pPr>
        <w:pStyle w:val="a3"/>
        <w:shd w:val="clear" w:color="auto" w:fill="FFFFFF"/>
        <w:spacing w:before="0" w:beforeAutospacing="0" w:after="0" w:afterAutospacing="0"/>
        <w:ind w:firstLine="397"/>
        <w:jc w:val="both"/>
        <w:rPr>
          <w:color w:val="000000" w:themeColor="text1"/>
          <w:sz w:val="26"/>
          <w:szCs w:val="26"/>
        </w:rPr>
      </w:pPr>
      <w:r w:rsidRPr="00C848DF">
        <w:rPr>
          <w:color w:val="000000" w:themeColor="text1"/>
          <w:sz w:val="26"/>
          <w:szCs w:val="26"/>
        </w:rPr>
        <w:t>Закон України «Про статус ветеранів війни, гарантії їх соціального захисту»</w:t>
      </w:r>
      <w:r w:rsidR="00C848DF" w:rsidRPr="00C848DF">
        <w:rPr>
          <w:color w:val="000000" w:themeColor="text1"/>
          <w:sz w:val="26"/>
          <w:szCs w:val="26"/>
        </w:rPr>
        <w:t>.</w:t>
      </w:r>
    </w:p>
    <w:p w:rsidR="00C848DF" w:rsidRPr="00C848DF" w:rsidRDefault="00C848DF" w:rsidP="00EC7EA0">
      <w:pPr>
        <w:pStyle w:val="a3"/>
        <w:shd w:val="clear" w:color="auto" w:fill="FFFFFF"/>
        <w:spacing w:before="0" w:beforeAutospacing="0" w:after="0" w:afterAutospacing="0"/>
        <w:ind w:firstLine="397"/>
        <w:jc w:val="both"/>
        <w:rPr>
          <w:color w:val="000000" w:themeColor="text1"/>
          <w:sz w:val="26"/>
          <w:szCs w:val="26"/>
        </w:rPr>
      </w:pPr>
    </w:p>
    <w:p w:rsidR="004F53B4" w:rsidRPr="00C848DF" w:rsidRDefault="00CD3FB6" w:rsidP="00EC7EA0">
      <w:pPr>
        <w:pStyle w:val="rvps2"/>
        <w:shd w:val="clear" w:color="auto" w:fill="FFFFFF"/>
        <w:spacing w:before="0" w:beforeAutospacing="0" w:after="0" w:afterAutospacing="0"/>
        <w:ind w:firstLine="397"/>
        <w:jc w:val="both"/>
        <w:rPr>
          <w:b/>
          <w:color w:val="000000" w:themeColor="text1"/>
          <w:sz w:val="26"/>
          <w:szCs w:val="26"/>
          <w:u w:val="single"/>
        </w:rPr>
      </w:pPr>
      <w:r w:rsidRPr="00C848DF">
        <w:rPr>
          <w:b/>
          <w:color w:val="000000" w:themeColor="text1"/>
          <w:sz w:val="26"/>
          <w:szCs w:val="26"/>
          <w:u w:val="single"/>
        </w:rPr>
        <w:t>2</w:t>
      </w:r>
      <w:r w:rsidR="004F53B4" w:rsidRPr="00C848DF">
        <w:rPr>
          <w:b/>
          <w:color w:val="000000" w:themeColor="text1"/>
          <w:sz w:val="26"/>
          <w:szCs w:val="26"/>
          <w:u w:val="single"/>
        </w:rPr>
        <w:t>. Які пільги надаються учасникам бойових дій?</w:t>
      </w:r>
    </w:p>
    <w:p w:rsidR="004F53B4" w:rsidRPr="00C848DF" w:rsidRDefault="004F53B4" w:rsidP="00EC7EA0">
      <w:pPr>
        <w:pStyle w:val="a3"/>
        <w:shd w:val="clear" w:color="auto" w:fill="FFFFFF"/>
        <w:spacing w:before="0" w:beforeAutospacing="0" w:after="0" w:afterAutospacing="0"/>
        <w:ind w:firstLine="397"/>
        <w:jc w:val="both"/>
        <w:rPr>
          <w:color w:val="000000" w:themeColor="text1"/>
          <w:sz w:val="26"/>
          <w:szCs w:val="26"/>
        </w:rPr>
      </w:pPr>
      <w:r w:rsidRPr="00C848DF">
        <w:rPr>
          <w:color w:val="000000"/>
          <w:sz w:val="26"/>
          <w:szCs w:val="26"/>
          <w:lang w:eastAsia="ru-RU"/>
        </w:rPr>
        <w:t>Учасникам бойових дій надаються такі пільги:</w:t>
      </w:r>
    </w:p>
    <w:p w:rsidR="004F53B4" w:rsidRPr="00C848DF" w:rsidRDefault="00CC14C3" w:rsidP="00EC7EA0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bookmarkStart w:id="0" w:name="n197"/>
      <w:bookmarkStart w:id="1" w:name="n201"/>
      <w:bookmarkStart w:id="2" w:name="n202"/>
      <w:bookmarkEnd w:id="0"/>
      <w:bookmarkEnd w:id="1"/>
      <w:bookmarkEnd w:id="2"/>
      <w:r w:rsidRPr="00C848DF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val="uk-UA" w:eastAsia="ru-RU"/>
        </w:rPr>
        <w:t>1</w:t>
      </w:r>
      <w:r w:rsidR="004F53B4" w:rsidRPr="00C848DF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val="uk-UA" w:eastAsia="ru-RU"/>
        </w:rPr>
        <w:t>)</w:t>
      </w:r>
      <w:r w:rsidR="004F53B4" w:rsidRPr="00C848DF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</w:t>
      </w:r>
      <w:r w:rsidR="004F53B4" w:rsidRPr="00C848DF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val="uk-UA" w:eastAsia="ru-RU"/>
        </w:rPr>
        <w:t>75-процентна знижка плати за користування житлом (квартирна плата)</w:t>
      </w:r>
      <w:r w:rsidR="004F53B4" w:rsidRPr="00C848DF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в межах норм, передбачених чинним законодавством (21 </w:t>
      </w:r>
      <w:proofErr w:type="spellStart"/>
      <w:r w:rsidR="004F53B4" w:rsidRPr="00C848DF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кв</w:t>
      </w:r>
      <w:proofErr w:type="spellEnd"/>
      <w:r w:rsidR="004F53B4" w:rsidRPr="00C848DF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. метр загальної площі житла на кожну особу, яка постійно проживає у житловому приміщенні (будинку) і має право на знижку плати, та </w:t>
      </w:r>
      <w:r w:rsidR="00EC7EA0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додатково 10,5 </w:t>
      </w:r>
      <w:proofErr w:type="spellStart"/>
      <w:r w:rsidR="00EC7EA0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кв</w:t>
      </w:r>
      <w:proofErr w:type="spellEnd"/>
      <w:r w:rsidR="00EC7EA0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. метра на сім</w:t>
      </w:r>
      <w:r w:rsidR="00EC7EA0" w:rsidRPr="00C848DF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’ю</w:t>
      </w:r>
      <w:r w:rsidR="004F53B4" w:rsidRPr="00C848DF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);</w:t>
      </w:r>
    </w:p>
    <w:p w:rsidR="004F53B4" w:rsidRPr="00C848DF" w:rsidRDefault="00CC14C3" w:rsidP="00EC7EA0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bookmarkStart w:id="3" w:name="n203"/>
      <w:bookmarkStart w:id="4" w:name="n204"/>
      <w:bookmarkEnd w:id="3"/>
      <w:bookmarkEnd w:id="4"/>
      <w:r w:rsidRPr="00C848DF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val="uk-UA" w:eastAsia="ru-RU"/>
        </w:rPr>
        <w:t>2</w:t>
      </w:r>
      <w:r w:rsidR="004F53B4" w:rsidRPr="00C848DF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val="uk-UA" w:eastAsia="ru-RU"/>
        </w:rPr>
        <w:t>)</w:t>
      </w:r>
      <w:r w:rsidR="004F53B4" w:rsidRPr="00C848DF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</w:t>
      </w:r>
      <w:r w:rsidR="004F53B4" w:rsidRPr="00C848DF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val="uk-UA" w:eastAsia="ru-RU"/>
        </w:rPr>
        <w:t>75-процентна знижка плати за користування комунальними послугами</w:t>
      </w:r>
      <w:r w:rsidR="004F53B4" w:rsidRPr="00C848DF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(газом, електроенергією та іншими послугами) та скрапленим балонним газом для побутових потреб в межах середніх норм споживання.</w:t>
      </w:r>
    </w:p>
    <w:p w:rsidR="004F53B4" w:rsidRPr="00C848DF" w:rsidRDefault="00CC14C3" w:rsidP="00EC7EA0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bookmarkStart w:id="5" w:name="n205"/>
      <w:bookmarkStart w:id="6" w:name="n206"/>
      <w:bookmarkStart w:id="7" w:name="n208"/>
      <w:bookmarkStart w:id="8" w:name="n209"/>
      <w:bookmarkEnd w:id="5"/>
      <w:bookmarkEnd w:id="6"/>
      <w:bookmarkEnd w:id="7"/>
      <w:bookmarkEnd w:id="8"/>
      <w:r w:rsidRPr="00C848DF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val="uk-UA" w:eastAsia="ru-RU"/>
        </w:rPr>
        <w:t>3</w:t>
      </w:r>
      <w:r w:rsidR="004F53B4" w:rsidRPr="00C848DF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val="uk-UA" w:eastAsia="ru-RU"/>
        </w:rPr>
        <w:t>)</w:t>
      </w:r>
      <w:r w:rsidR="004F53B4" w:rsidRPr="00C848DF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</w:t>
      </w:r>
      <w:r w:rsidR="004F53B4" w:rsidRPr="00C848DF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val="uk-UA" w:eastAsia="ru-RU"/>
        </w:rPr>
        <w:t>75-процентна знижка вартості палива,</w:t>
      </w:r>
      <w:r w:rsidR="004F53B4" w:rsidRPr="00C848DF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в тому числі рідкого, в межах норм, встановлених для продажу населенню, для осіб, які проживають у будинках, що не мають центрального опалення;</w:t>
      </w:r>
    </w:p>
    <w:p w:rsidR="004F53B4" w:rsidRPr="00C848DF" w:rsidRDefault="00CC14C3" w:rsidP="00EC7EA0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bookmarkStart w:id="9" w:name="n210"/>
      <w:bookmarkStart w:id="10" w:name="n213"/>
      <w:bookmarkStart w:id="11" w:name="n214"/>
      <w:bookmarkStart w:id="12" w:name="n220"/>
      <w:bookmarkEnd w:id="9"/>
      <w:bookmarkEnd w:id="10"/>
      <w:bookmarkEnd w:id="11"/>
      <w:bookmarkEnd w:id="12"/>
      <w:r w:rsidRPr="00C848DF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val="uk-UA" w:eastAsia="ru-RU"/>
        </w:rPr>
        <w:t>4</w:t>
      </w:r>
      <w:r w:rsidR="004F53B4" w:rsidRPr="00C848DF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val="uk-UA" w:eastAsia="ru-RU"/>
        </w:rPr>
        <w:t>)</w:t>
      </w:r>
      <w:r w:rsidR="004F53B4" w:rsidRPr="00C848DF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</w:t>
      </w:r>
      <w:r w:rsidR="004F53B4" w:rsidRPr="00C848DF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val="uk-UA" w:eastAsia="ru-RU"/>
        </w:rPr>
        <w:t>першочергове забезпечення жилою площею</w:t>
      </w:r>
      <w:r w:rsidR="004F53B4" w:rsidRPr="00C848DF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осіб, які потребують поліпшення житлових умов, та першочергове відведення земельних ділянок для індивідуального житлового будівництва, садівництва і городництва, першочерговий ремонт жилих будинків і квартир цих осіб та забезпечення їх паливом.</w:t>
      </w:r>
    </w:p>
    <w:p w:rsidR="004F53B4" w:rsidRPr="00C848DF" w:rsidRDefault="004F53B4" w:rsidP="00EC7EA0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bookmarkStart w:id="13" w:name="n221"/>
      <w:bookmarkEnd w:id="13"/>
      <w:r w:rsidRPr="00C848DF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Учасники бойових дій, які дістали поранення, контузію або каліцтво під час участі в бой</w:t>
      </w:r>
      <w:r w:rsidR="00C5722A" w:rsidRPr="00C848DF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ових діях чи при виконанні обов’язків</w:t>
      </w:r>
      <w:r w:rsidRPr="00C848DF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військової служ</w:t>
      </w:r>
      <w:r w:rsidR="00BD047C" w:rsidRPr="00C848DF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би, забезпечуються жилою площею </w:t>
      </w:r>
      <w:r w:rsidRPr="00C848DF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- протягом двох років з дня взяття на квартирний облік;</w:t>
      </w:r>
    </w:p>
    <w:p w:rsidR="00CC14C3" w:rsidRPr="00C848DF" w:rsidRDefault="004F53B4" w:rsidP="00EC7EA0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bookmarkStart w:id="14" w:name="n222"/>
      <w:bookmarkStart w:id="15" w:name="n223"/>
      <w:bookmarkEnd w:id="14"/>
      <w:bookmarkEnd w:id="15"/>
      <w:r w:rsidRPr="00C848DF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val="uk-UA" w:eastAsia="ru-RU"/>
        </w:rPr>
        <w:t>5)</w:t>
      </w:r>
      <w:r w:rsidRPr="00C848DF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</w:t>
      </w:r>
      <w:r w:rsidRPr="00C848DF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val="uk-UA" w:eastAsia="ru-RU"/>
        </w:rPr>
        <w:t>одержання позики</w:t>
      </w:r>
      <w:r w:rsidRPr="00C848DF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на будівництво, реконструкцію або капітальний ремонт жилих будинків і подвірних будівель, приєднання їх до інженерних мереж, комунікацій, а також позики на будівництво або придбання дачних будинків і благоустрій садових ділянок з погашенням її </w:t>
      </w:r>
      <w:r w:rsidR="00C5722A" w:rsidRPr="00C848DF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протягом 10 років починаючи з п’ятого</w:t>
      </w:r>
      <w:r w:rsidRPr="00C848DF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ро</w:t>
      </w:r>
      <w:r w:rsidR="00FC42A6" w:rsidRPr="00C848DF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ку після закінчення будівництва</w:t>
      </w:r>
      <w:r w:rsidRPr="00C848DF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;</w:t>
      </w:r>
      <w:bookmarkStart w:id="16" w:name="n224"/>
      <w:bookmarkStart w:id="17" w:name="n225"/>
      <w:bookmarkEnd w:id="16"/>
      <w:bookmarkEnd w:id="17"/>
    </w:p>
    <w:p w:rsidR="004F53B4" w:rsidRPr="00C848DF" w:rsidRDefault="004F53B4" w:rsidP="00EC7EA0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C848DF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val="uk-UA" w:eastAsia="ru-RU"/>
        </w:rPr>
        <w:t>6) першочергове право на вступ</w:t>
      </w:r>
      <w:r w:rsidRPr="00C848DF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до житл</w:t>
      </w:r>
      <w:r w:rsidR="00067E75" w:rsidRPr="00C848DF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ово-будівельних </w:t>
      </w:r>
      <w:r w:rsidRPr="00C848DF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(житлових) </w:t>
      </w:r>
      <w:r w:rsidRPr="00C848DF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кооперативів, кооперативів по будівництву та експлуатації колективних гаражів, стоянок для транспортних засобів та їх технічне обслуговування, до садівницьких товариств, на придбання матеріалів для індивідуального будівництва і садових будинків;</w:t>
      </w:r>
    </w:p>
    <w:p w:rsidR="004F53B4" w:rsidRPr="00C848DF" w:rsidRDefault="00CC14C3" w:rsidP="00EC7EA0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bookmarkStart w:id="18" w:name="n226"/>
      <w:bookmarkStart w:id="19" w:name="n228"/>
      <w:bookmarkStart w:id="20" w:name="n229"/>
      <w:bookmarkEnd w:id="18"/>
      <w:bookmarkEnd w:id="19"/>
      <w:bookmarkEnd w:id="20"/>
      <w:r w:rsidRPr="00C848DF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val="uk-UA" w:eastAsia="ru-RU"/>
        </w:rPr>
        <w:t>7</w:t>
      </w:r>
      <w:r w:rsidR="004F53B4" w:rsidRPr="00C848DF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val="uk-UA" w:eastAsia="ru-RU"/>
        </w:rPr>
        <w:t>)</w:t>
      </w:r>
      <w:r w:rsidR="004F53B4" w:rsidRPr="00C848DF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</w:t>
      </w:r>
      <w:r w:rsidR="004F53B4" w:rsidRPr="00C848DF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val="uk-UA" w:eastAsia="ru-RU"/>
        </w:rPr>
        <w:t xml:space="preserve">позачергове </w:t>
      </w:r>
      <w:r w:rsidR="00487C1C" w:rsidRPr="00C848DF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val="uk-UA" w:eastAsia="ru-RU"/>
        </w:rPr>
        <w:t>користування всіма послугами зв’язку</w:t>
      </w:r>
      <w:r w:rsidR="004F53B4" w:rsidRPr="00C848DF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та позачергове встановлення на пільгових умовах квартирних телефонів (оплата у розмірі 20 процентів від тарифів вартості основних та 50 процентів - додаткових робіт). Абонементна плата за користування телефоном встановлюється у розмірі 50 процентів від затверджених тарифів;</w:t>
      </w:r>
    </w:p>
    <w:p w:rsidR="004F53B4" w:rsidRPr="00C848DF" w:rsidRDefault="00CC14C3" w:rsidP="00EC7EA0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bookmarkStart w:id="21" w:name="n230"/>
      <w:bookmarkEnd w:id="21"/>
      <w:r w:rsidRPr="00C848DF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val="uk-UA" w:eastAsia="ru-RU"/>
        </w:rPr>
        <w:t>8</w:t>
      </w:r>
      <w:r w:rsidR="004F53B4" w:rsidRPr="00C848DF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val="uk-UA" w:eastAsia="ru-RU"/>
        </w:rPr>
        <w:t>)</w:t>
      </w:r>
      <w:r w:rsidR="004F53B4" w:rsidRPr="00C848DF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</w:t>
      </w:r>
      <w:r w:rsidR="004F53B4" w:rsidRPr="00C848DF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val="uk-UA" w:eastAsia="ru-RU"/>
        </w:rPr>
        <w:t>першочергове обслуговування</w:t>
      </w:r>
      <w:r w:rsidR="004F53B4" w:rsidRPr="00C848DF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підприємствами, установами та організаціями служби побуту, громадського харчування, житлово-комунального господарства, міжміського транспорту;</w:t>
      </w:r>
    </w:p>
    <w:p w:rsidR="004F53B4" w:rsidRPr="00C848DF" w:rsidRDefault="00CC14C3" w:rsidP="00EC7EA0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bookmarkStart w:id="22" w:name="n231"/>
      <w:bookmarkEnd w:id="22"/>
      <w:r w:rsidRPr="00C848DF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val="uk-UA" w:eastAsia="ru-RU"/>
        </w:rPr>
        <w:t>9</w:t>
      </w:r>
      <w:r w:rsidR="004F53B4" w:rsidRPr="00C848DF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val="uk-UA" w:eastAsia="ru-RU"/>
        </w:rPr>
        <w:t>)</w:t>
      </w:r>
      <w:r w:rsidR="004F53B4" w:rsidRPr="00C848DF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</w:t>
      </w:r>
      <w:r w:rsidR="004F53B4" w:rsidRPr="00C848DF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val="uk-UA" w:eastAsia="ru-RU"/>
        </w:rPr>
        <w:t>позачергове влаштування</w:t>
      </w:r>
      <w:r w:rsidR="004F53B4" w:rsidRPr="00C848DF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до закладів соціального захисту населення, а також обслуговування службами соціального захисту населення вдома. У разі неможливості здійснення такого обслуговування закладами соціального захисту населен</w:t>
      </w:r>
      <w:r w:rsidR="00487C1C" w:rsidRPr="00C848DF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ня відшкодовуються витрати, пов’язані</w:t>
      </w:r>
      <w:r w:rsidR="004F53B4" w:rsidRPr="00C848DF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з доглядом за цим ветераном війни, в порядку і розмірах, вст</w:t>
      </w:r>
      <w:r w:rsidR="00A62DCC" w:rsidRPr="00C848DF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ановлених чинним законодавством.</w:t>
      </w:r>
    </w:p>
    <w:p w:rsidR="00EA1B7B" w:rsidRDefault="00EA1B7B" w:rsidP="00EC7EA0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val="uk-UA" w:eastAsia="ru-RU"/>
        </w:rPr>
      </w:pPr>
      <w:bookmarkStart w:id="23" w:name="n232"/>
      <w:bookmarkStart w:id="24" w:name="n233"/>
      <w:bookmarkEnd w:id="23"/>
      <w:bookmarkEnd w:id="24"/>
    </w:p>
    <w:p w:rsidR="00B10F01" w:rsidRPr="00C848DF" w:rsidRDefault="00B10F01" w:rsidP="00EC7EA0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val="uk-UA" w:eastAsia="ru-RU"/>
        </w:rPr>
      </w:pPr>
      <w:r w:rsidRPr="00C848D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val="uk-UA" w:eastAsia="ru-RU"/>
        </w:rPr>
        <w:lastRenderedPageBreak/>
        <w:t>3. Куди звертатися?</w:t>
      </w:r>
    </w:p>
    <w:p w:rsidR="00C848DF" w:rsidRDefault="00B82E5D" w:rsidP="00EC7EA0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C848DF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uk-UA" w:eastAsia="ru-RU"/>
        </w:rPr>
        <w:t xml:space="preserve">до управління соціального захисту населення </w:t>
      </w:r>
      <w:r w:rsidRPr="00C848DF">
        <w:rPr>
          <w:rFonts w:ascii="Times New Roman" w:hAnsi="Times New Roman" w:cs="Times New Roman"/>
          <w:b/>
          <w:i/>
          <w:color w:val="000000"/>
          <w:sz w:val="26"/>
          <w:szCs w:val="26"/>
          <w:shd w:val="clear" w:color="auto" w:fill="FFFFFF"/>
          <w:lang w:val="uk-UA"/>
        </w:rPr>
        <w:t>районних державних адміністрацій, виконавчих органів з питань соціального захисту населення міських, районних у містах рад</w:t>
      </w:r>
      <w:r w:rsidRPr="00C848DF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uk-UA" w:eastAsia="ru-RU"/>
        </w:rPr>
        <w:t>, сільських, селищних рад за місцем проживання</w:t>
      </w:r>
      <w:r w:rsidR="00C848DF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.</w:t>
      </w:r>
    </w:p>
    <w:p w:rsidR="005248BB" w:rsidRPr="00C848DF" w:rsidRDefault="00C848DF" w:rsidP="00EC7EA0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C848DF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Облік пільговиків ведеться шля</w:t>
      </w:r>
      <w:r w:rsidR="005248BB" w:rsidRPr="00C848DF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хом формування на кожного </w:t>
      </w:r>
      <w:r w:rsidRPr="00C848DF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персональної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облікової картки.</w:t>
      </w:r>
    </w:p>
    <w:p w:rsidR="00C848DF" w:rsidRDefault="00DA6FFF" w:rsidP="00EC7EA0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 w:cs="Times New Roman"/>
          <w:b/>
          <w:color w:val="000000"/>
          <w:sz w:val="26"/>
          <w:szCs w:val="26"/>
          <w:u w:val="single"/>
          <w:shd w:val="clear" w:color="auto" w:fill="FFFFFF"/>
          <w:lang w:val="uk-UA"/>
        </w:rPr>
      </w:pPr>
      <w:r w:rsidRPr="00C848D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Для включення до Реєстру інформації про пільговика він</w:t>
      </w:r>
      <w:r w:rsidR="00C848DF" w:rsidRPr="00C848D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:</w:t>
      </w:r>
    </w:p>
    <w:p w:rsidR="00C848DF" w:rsidRPr="00C848DF" w:rsidRDefault="00C848DF" w:rsidP="00EC7EA0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  <w:lang w:val="uk-UA"/>
        </w:rPr>
      </w:pPr>
      <w:r w:rsidRPr="00C848DF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  <w:lang w:val="uk-UA"/>
        </w:rPr>
        <w:t>1)</w:t>
      </w:r>
      <w:r w:rsidR="00DA6FFF" w:rsidRPr="00C848DF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  <w:lang w:val="uk-UA"/>
        </w:rPr>
        <w:t xml:space="preserve"> подає</w:t>
      </w:r>
      <w:r w:rsidRPr="00C848DF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  <w:lang w:val="uk-UA"/>
        </w:rPr>
        <w:t>:</w:t>
      </w:r>
    </w:p>
    <w:p w:rsidR="00C848DF" w:rsidRPr="00C848DF" w:rsidRDefault="00C848DF" w:rsidP="00EC7EA0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</w:pPr>
      <w:r w:rsidRPr="00C848D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-</w:t>
      </w:r>
      <w:r w:rsidR="00DA6FFF" w:rsidRPr="00C848DF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="00DA6FFF" w:rsidRPr="00C848D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копії документів, що підтверджують прав</w:t>
      </w:r>
      <w:r w:rsidR="004A40CF" w:rsidRPr="00C848D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о пільговика та членів його сім’ї на пільги (з пред’явленням</w:t>
      </w:r>
      <w:r w:rsidRPr="00C848D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 xml:space="preserve"> оригіналів цих документів);</w:t>
      </w:r>
    </w:p>
    <w:p w:rsidR="00C848DF" w:rsidRPr="00C848DF" w:rsidRDefault="00C848DF" w:rsidP="00EC7EA0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</w:pPr>
      <w:r w:rsidRPr="00C848D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-</w:t>
      </w:r>
      <w:r w:rsidR="00DA6FFF" w:rsidRPr="00C848D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 xml:space="preserve"> копію довідки про присвоєння реєстраційного номера облікової</w:t>
      </w:r>
      <w:r w:rsidR="005A03AF" w:rsidRPr="00C848D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 xml:space="preserve"> картки</w:t>
      </w:r>
      <w:r w:rsidRPr="00C848D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 xml:space="preserve"> платника податків;</w:t>
      </w:r>
    </w:p>
    <w:p w:rsidR="00C848DF" w:rsidRDefault="00C848DF" w:rsidP="00EC7EA0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  <w:lang w:val="uk-UA"/>
        </w:rPr>
        <w:t>2)</w:t>
      </w:r>
      <w:r w:rsidR="005A03AF" w:rsidRPr="00C848DF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  <w:lang w:val="uk-UA"/>
        </w:rPr>
        <w:t xml:space="preserve"> пред’являє</w:t>
      </w:r>
      <w:r w:rsidR="00DA6FFF" w:rsidRPr="00C848DF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="00DA6FFF" w:rsidRPr="00C848D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паспорт</w:t>
      </w:r>
      <w:r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  <w:lang w:val="uk-UA"/>
        </w:rPr>
        <w:t>;</w:t>
      </w:r>
    </w:p>
    <w:p w:rsidR="00DA6FFF" w:rsidRPr="00C848DF" w:rsidRDefault="00C848DF" w:rsidP="00EC7EA0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  <w:lang w:val="uk-UA"/>
        </w:rPr>
        <w:t>3)</w:t>
      </w:r>
      <w:r w:rsidR="00DA6FFF" w:rsidRPr="00C848DF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  <w:lang w:val="uk-UA"/>
        </w:rPr>
        <w:t xml:space="preserve"> надає </w:t>
      </w:r>
      <w:r w:rsidR="00DA6FFF" w:rsidRPr="00C848D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інформацію про характеристику житла та послуги, щодо отримання яких він має пільги та реально ними користується.</w:t>
      </w:r>
    </w:p>
    <w:p w:rsidR="00B10F01" w:rsidRPr="00C848DF" w:rsidRDefault="00B10F01" w:rsidP="00EC7EA0">
      <w:pPr>
        <w:numPr>
          <w:ilvl w:val="0"/>
          <w:numId w:val="6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C848DF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uk-UA" w:eastAsia="ru-RU"/>
        </w:rPr>
        <w:t>до організацій-надавачів житлово-комунальних послуг та послуг зв’язку за місцем проживання</w:t>
      </w:r>
      <w:r w:rsidR="00C848DF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</w:t>
      </w:r>
      <w:r w:rsidR="005248BB" w:rsidRPr="00C848DF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(наприклад,</w:t>
      </w:r>
      <w:r w:rsidRPr="00C848DF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д</w:t>
      </w:r>
      <w:r w:rsidR="00C848DF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о підприємства електромережі, </w:t>
      </w:r>
      <w:r w:rsidRPr="00C848DF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управління газового господарства тощо) з письмовою заявою та документами, що підтверджують право на пільги.</w:t>
      </w:r>
    </w:p>
    <w:p w:rsidR="00B80C5D" w:rsidRPr="00C848DF" w:rsidRDefault="00B80C5D" w:rsidP="00EC7EA0">
      <w:pPr>
        <w:shd w:val="clear" w:color="auto" w:fill="FFFFFF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</w:pPr>
      <w:r w:rsidRPr="00C848DF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  <w:t>Т</w:t>
      </w:r>
      <w:r w:rsidR="00C848DF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  <w:t>РЕБА ЗНАТИ, ЩО</w:t>
      </w:r>
      <w:r w:rsidRPr="00C848DF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  <w:t>:</w:t>
      </w:r>
    </w:p>
    <w:p w:rsidR="00B80C5D" w:rsidRPr="00C848DF" w:rsidRDefault="00B80C5D" w:rsidP="00EC7EA0">
      <w:pPr>
        <w:pStyle w:val="a8"/>
        <w:numPr>
          <w:ilvl w:val="0"/>
          <w:numId w:val="9"/>
        </w:numPr>
        <w:shd w:val="clear" w:color="auto" w:fill="FFFFFF"/>
        <w:spacing w:after="0" w:line="240" w:lineRule="auto"/>
        <w:ind w:firstLine="397"/>
        <w:contextualSpacing w:val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C848DF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пільги щодо плати за житло, комунальні послуги та паливо</w:t>
      </w:r>
      <w:r w:rsidR="00EC7EA0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</w:t>
      </w:r>
      <w:r w:rsidRPr="00C848DF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надаються учасникам бойових дій та членам їх сімей, що проживають разом з ними, незалежно від виду житла чи форми власності на нього.</w:t>
      </w:r>
    </w:p>
    <w:p w:rsidR="00B80C5D" w:rsidRPr="00C848DF" w:rsidRDefault="00B80C5D" w:rsidP="00EC7EA0">
      <w:pPr>
        <w:pStyle w:val="a8"/>
        <w:shd w:val="clear" w:color="auto" w:fill="FFFFFF"/>
        <w:spacing w:after="0" w:line="240" w:lineRule="auto"/>
        <w:ind w:left="360" w:firstLine="397"/>
        <w:contextualSpacing w:val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</w:p>
    <w:p w:rsidR="00B10F01" w:rsidRPr="00C848DF" w:rsidRDefault="00B80C5D" w:rsidP="00EC7EA0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firstLine="397"/>
        <w:jc w:val="both"/>
        <w:rPr>
          <w:color w:val="000000" w:themeColor="text1"/>
          <w:sz w:val="26"/>
          <w:szCs w:val="26"/>
        </w:rPr>
      </w:pPr>
      <w:bookmarkStart w:id="25" w:name="n234"/>
      <w:bookmarkStart w:id="26" w:name="n235"/>
      <w:bookmarkStart w:id="27" w:name="n236"/>
      <w:bookmarkStart w:id="28" w:name="n237"/>
      <w:bookmarkStart w:id="29" w:name="n243"/>
      <w:bookmarkStart w:id="30" w:name="n244"/>
      <w:bookmarkEnd w:id="25"/>
      <w:bookmarkEnd w:id="26"/>
      <w:bookmarkEnd w:id="27"/>
      <w:bookmarkEnd w:id="28"/>
      <w:bookmarkEnd w:id="29"/>
      <w:bookmarkEnd w:id="30"/>
      <w:r w:rsidRPr="00C848DF">
        <w:rPr>
          <w:color w:val="000000"/>
          <w:sz w:val="26"/>
          <w:szCs w:val="26"/>
          <w:lang w:eastAsia="ru-RU"/>
        </w:rPr>
        <w:t>п</w:t>
      </w:r>
      <w:r w:rsidR="00B10F01" w:rsidRPr="00C848DF">
        <w:rPr>
          <w:color w:val="000000"/>
          <w:sz w:val="26"/>
          <w:szCs w:val="26"/>
          <w:lang w:eastAsia="ru-RU"/>
        </w:rPr>
        <w:t>ільги на оплату житлово-комунальних послуг та послуг зв’язку надаються громадянам у безготівковій формі шля</w:t>
      </w:r>
      <w:r w:rsidR="00B82E5D" w:rsidRPr="00C848DF">
        <w:rPr>
          <w:color w:val="000000"/>
          <w:sz w:val="26"/>
          <w:szCs w:val="26"/>
          <w:lang w:eastAsia="ru-RU"/>
        </w:rPr>
        <w:t>хом зменшення оплати за послуги</w:t>
      </w:r>
      <w:r w:rsidR="00B10F01" w:rsidRPr="00C848DF">
        <w:rPr>
          <w:color w:val="000000"/>
          <w:sz w:val="26"/>
          <w:szCs w:val="26"/>
          <w:lang w:eastAsia="ru-RU"/>
        </w:rPr>
        <w:t>, і обраховуються як знижка оплати за фактично спожитий обсяг пільгових послуг, але не більше встановлених Урядом  норм споживання.</w:t>
      </w:r>
    </w:p>
    <w:p w:rsidR="00B10F01" w:rsidRPr="00B10F01" w:rsidRDefault="00B10F01" w:rsidP="00B10F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B10F0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</w:t>
      </w:r>
    </w:p>
    <w:p w:rsidR="00B97ECC" w:rsidRDefault="00B97ECC" w:rsidP="00D76E7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B80C5D" w:rsidRPr="00B10F01" w:rsidRDefault="00B80C5D" w:rsidP="00D76E7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B97ECC" w:rsidRDefault="00B97ECC" w:rsidP="00D76E7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</w:p>
    <w:p w:rsidR="005A03AF" w:rsidRDefault="005A03AF" w:rsidP="00D76E7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</w:p>
    <w:p w:rsidR="005A03AF" w:rsidRDefault="005A03AF" w:rsidP="00D76E7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</w:p>
    <w:p w:rsidR="00C848DF" w:rsidRDefault="00C848DF" w:rsidP="00D76E7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</w:p>
    <w:p w:rsidR="00C848DF" w:rsidRDefault="00C848DF" w:rsidP="00D76E7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</w:p>
    <w:p w:rsidR="00C848DF" w:rsidRDefault="00C848DF" w:rsidP="00D76E7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</w:p>
    <w:p w:rsidR="00C848DF" w:rsidRDefault="00C848DF" w:rsidP="00D76E7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</w:p>
    <w:p w:rsidR="00C848DF" w:rsidRDefault="00C848DF" w:rsidP="00D76E7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</w:p>
    <w:p w:rsidR="00C848DF" w:rsidRDefault="00C848DF" w:rsidP="00D76E7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</w:p>
    <w:p w:rsidR="00C848DF" w:rsidRDefault="00C848DF" w:rsidP="00D76E7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</w:p>
    <w:p w:rsidR="00C848DF" w:rsidRDefault="00C848DF" w:rsidP="00D76E7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</w:p>
    <w:p w:rsidR="00EA445A" w:rsidRPr="00B10F01" w:rsidRDefault="00EA445A" w:rsidP="00D76E7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B10F01">
        <w:rPr>
          <w:noProof/>
        </w:rPr>
        <w:drawing>
          <wp:inline distT="0" distB="0" distL="0" distR="0" wp14:anchorId="59EA5693" wp14:editId="0E0823F7">
            <wp:extent cx="2477689" cy="841375"/>
            <wp:effectExtent l="0" t="0" r="0" b="0"/>
            <wp:docPr id="3" name="Рисунок 3" descr="http://khoda.gov.ua/catalog/view/theme/default/imag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hoda.gov.ua/catalog/view/theme/default/image/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456" cy="863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2D78" w:rsidRDefault="00E92D78" w:rsidP="002F13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</w:p>
    <w:p w:rsidR="009F51DC" w:rsidRDefault="009F51DC" w:rsidP="002F13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</w:p>
    <w:p w:rsidR="00C848DF" w:rsidRDefault="00C848DF" w:rsidP="002F13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</w:p>
    <w:p w:rsidR="00C848DF" w:rsidRDefault="00C848DF" w:rsidP="002F13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</w:p>
    <w:p w:rsidR="00C848DF" w:rsidRDefault="00C848DF" w:rsidP="002F13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</w:p>
    <w:p w:rsidR="00C848DF" w:rsidRDefault="00C848DF" w:rsidP="002F13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</w:p>
    <w:p w:rsidR="00C848DF" w:rsidRDefault="00C848DF" w:rsidP="002F13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</w:p>
    <w:tbl>
      <w:tblPr>
        <w:tblStyle w:val="a4"/>
        <w:tblW w:w="4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6"/>
        <w:gridCol w:w="2204"/>
      </w:tblGrid>
      <w:tr w:rsidR="009F51DC" w:rsidTr="00EC7EA0">
        <w:trPr>
          <w:trHeight w:val="2132"/>
        </w:trPr>
        <w:tc>
          <w:tcPr>
            <w:tcW w:w="2524" w:type="dxa"/>
          </w:tcPr>
          <w:p w:rsidR="009F51DC" w:rsidRDefault="009F51DC" w:rsidP="002F1319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8F41939" wp14:editId="17784759">
                  <wp:extent cx="1524000" cy="1085215"/>
                  <wp:effectExtent l="0" t="0" r="0" b="635"/>
                  <wp:docPr id="5" name="Рисунок 5" descr="Я МАЮ ПРАВО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Я МАЮ ПРАВО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2354" cy="1091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6" w:type="dxa"/>
            <w:shd w:val="clear" w:color="auto" w:fill="auto"/>
          </w:tcPr>
          <w:p w:rsidR="009F51DC" w:rsidRPr="009F51DC" w:rsidRDefault="009F51DC" w:rsidP="009F51DC">
            <w:pPr>
              <w:rPr>
                <w:rFonts w:cstheme="minorHAnsi"/>
                <w:b/>
                <w:sz w:val="44"/>
                <w:szCs w:val="44"/>
              </w:rPr>
            </w:pPr>
            <w:r w:rsidRPr="009F51DC">
              <w:rPr>
                <w:rFonts w:cstheme="minorHAnsi"/>
                <w:b/>
                <w:sz w:val="44"/>
                <w:szCs w:val="44"/>
              </w:rPr>
              <w:t>Знаю!</w:t>
            </w:r>
            <w:r w:rsidRPr="009F51DC">
              <w:rPr>
                <w:rFonts w:cstheme="minorHAnsi"/>
                <w:b/>
                <w:sz w:val="44"/>
                <w:szCs w:val="44"/>
              </w:rPr>
              <w:br/>
            </w:r>
            <w:proofErr w:type="spellStart"/>
            <w:r w:rsidRPr="009F51DC">
              <w:rPr>
                <w:rFonts w:cstheme="minorHAnsi"/>
                <w:b/>
                <w:sz w:val="44"/>
                <w:szCs w:val="44"/>
              </w:rPr>
              <w:t>Дію</w:t>
            </w:r>
            <w:proofErr w:type="spellEnd"/>
            <w:r w:rsidRPr="009F51DC">
              <w:rPr>
                <w:rFonts w:cstheme="minorHAnsi"/>
                <w:b/>
                <w:sz w:val="44"/>
                <w:szCs w:val="44"/>
              </w:rPr>
              <w:t>!</w:t>
            </w:r>
            <w:r w:rsidRPr="009F51DC">
              <w:rPr>
                <w:rFonts w:cstheme="minorHAnsi"/>
                <w:b/>
                <w:sz w:val="44"/>
                <w:szCs w:val="44"/>
              </w:rPr>
              <w:br/>
            </w:r>
            <w:proofErr w:type="spellStart"/>
            <w:r w:rsidRPr="009F51DC">
              <w:rPr>
                <w:rFonts w:cstheme="minorHAnsi"/>
                <w:b/>
                <w:sz w:val="44"/>
                <w:szCs w:val="44"/>
              </w:rPr>
              <w:t>Захищаю</w:t>
            </w:r>
            <w:proofErr w:type="spellEnd"/>
            <w:r w:rsidRPr="009F51DC">
              <w:rPr>
                <w:rFonts w:cstheme="minorHAnsi"/>
                <w:b/>
                <w:sz w:val="44"/>
                <w:szCs w:val="44"/>
              </w:rPr>
              <w:t>!</w:t>
            </w:r>
          </w:p>
        </w:tc>
      </w:tr>
    </w:tbl>
    <w:p w:rsidR="00E92D78" w:rsidRDefault="00E92D78" w:rsidP="00EB546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</w:p>
    <w:p w:rsidR="00C848DF" w:rsidRPr="00EC7EA0" w:rsidRDefault="00EB2D0D" w:rsidP="00F72CB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lang w:val="uk-UA"/>
        </w:rPr>
      </w:pPr>
      <w:r w:rsidRPr="00EC7EA0">
        <w:rPr>
          <w:rFonts w:ascii="Times New Roman" w:hAnsi="Times New Roman" w:cs="Times New Roman"/>
          <w:b/>
          <w:color w:val="000000" w:themeColor="text1"/>
          <w:sz w:val="36"/>
          <w:szCs w:val="36"/>
          <w:lang w:val="uk-UA"/>
        </w:rPr>
        <w:t xml:space="preserve">ПІЛЬГИ </w:t>
      </w:r>
    </w:p>
    <w:p w:rsidR="00EB2D0D" w:rsidRPr="00EC7EA0" w:rsidRDefault="00EB2D0D" w:rsidP="00F72CB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lang w:val="uk-UA"/>
        </w:rPr>
      </w:pPr>
      <w:r w:rsidRPr="00EC7EA0">
        <w:rPr>
          <w:rFonts w:ascii="Times New Roman" w:hAnsi="Times New Roman" w:cs="Times New Roman"/>
          <w:b/>
          <w:color w:val="000000" w:themeColor="text1"/>
          <w:sz w:val="36"/>
          <w:szCs w:val="36"/>
          <w:lang w:val="uk-UA"/>
        </w:rPr>
        <w:t xml:space="preserve">УЧАСНИКАМ БОЙОВИХ ДІЙ </w:t>
      </w:r>
    </w:p>
    <w:p w:rsidR="00EB2D0D" w:rsidRPr="00EC7EA0" w:rsidRDefault="00C848DF" w:rsidP="00EB2D0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lang w:val="uk-UA"/>
        </w:rPr>
      </w:pPr>
      <w:r w:rsidRPr="00EC7EA0">
        <w:rPr>
          <w:rFonts w:ascii="Times New Roman" w:hAnsi="Times New Roman" w:cs="Times New Roman"/>
          <w:b/>
          <w:color w:val="000000" w:themeColor="text1"/>
          <w:sz w:val="36"/>
          <w:szCs w:val="36"/>
          <w:lang w:val="uk-UA"/>
        </w:rPr>
        <w:t>У СФЕРІ ЖИТЛОВО-КОМУНАЛЬНИХ ПОСЛ</w:t>
      </w:r>
      <w:bookmarkStart w:id="31" w:name="_GoBack"/>
      <w:bookmarkEnd w:id="31"/>
      <w:r w:rsidRPr="00EC7EA0">
        <w:rPr>
          <w:rFonts w:ascii="Times New Roman" w:hAnsi="Times New Roman" w:cs="Times New Roman"/>
          <w:b/>
          <w:color w:val="000000" w:themeColor="text1"/>
          <w:sz w:val="36"/>
          <w:szCs w:val="36"/>
          <w:lang w:val="uk-UA"/>
        </w:rPr>
        <w:t xml:space="preserve">УГ ТА ЗВ’ЯЗКУ </w:t>
      </w:r>
    </w:p>
    <w:p w:rsidR="00F72CBE" w:rsidRDefault="00F72CBE" w:rsidP="00B72B53">
      <w:pPr>
        <w:rPr>
          <w:b/>
          <w:sz w:val="26"/>
          <w:szCs w:val="26"/>
          <w:lang w:val="uk-UA"/>
        </w:rPr>
      </w:pPr>
    </w:p>
    <w:p w:rsidR="00F72CBE" w:rsidRPr="00EB2D0D" w:rsidRDefault="00F72CBE" w:rsidP="00B72B53">
      <w:pPr>
        <w:rPr>
          <w:b/>
          <w:sz w:val="26"/>
          <w:szCs w:val="26"/>
          <w:lang w:val="uk-UA"/>
        </w:rPr>
      </w:pPr>
    </w:p>
    <w:p w:rsidR="00EA445A" w:rsidRPr="00E92D78" w:rsidRDefault="00EA445A" w:rsidP="00E92D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E92D78">
        <w:rPr>
          <w:rFonts w:ascii="Times New Roman" w:hAnsi="Times New Roman" w:cs="Times New Roman"/>
          <w:sz w:val="24"/>
          <w:szCs w:val="24"/>
          <w:lang w:val="uk-UA"/>
        </w:rPr>
        <w:t>Херсон</w:t>
      </w:r>
    </w:p>
    <w:p w:rsidR="00EA445A" w:rsidRPr="00E92D78" w:rsidRDefault="00EA445A" w:rsidP="00E92D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E92D78">
        <w:rPr>
          <w:rFonts w:ascii="Times New Roman" w:hAnsi="Times New Roman" w:cs="Times New Roman"/>
          <w:sz w:val="24"/>
          <w:szCs w:val="24"/>
          <w:lang w:val="uk-UA"/>
        </w:rPr>
        <w:t>2018</w:t>
      </w:r>
    </w:p>
    <w:sectPr w:rsidR="00EA445A" w:rsidRPr="00E92D78" w:rsidSect="00EA1B7B">
      <w:pgSz w:w="16838" w:h="11906" w:orient="landscape"/>
      <w:pgMar w:top="709" w:right="395" w:bottom="851" w:left="709" w:header="709" w:footer="709" w:gutter="0"/>
      <w:cols w:num="3" w:space="992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A3AF9"/>
    <w:multiLevelType w:val="multilevel"/>
    <w:tmpl w:val="3196A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B101A8"/>
    <w:multiLevelType w:val="hybridMultilevel"/>
    <w:tmpl w:val="4B6AA13A"/>
    <w:lvl w:ilvl="0" w:tplc="04220001">
      <w:start w:val="1"/>
      <w:numFmt w:val="bullet"/>
      <w:lvlText w:val=""/>
      <w:lvlJc w:val="left"/>
      <w:pPr>
        <w:ind w:left="116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</w:abstractNum>
  <w:abstractNum w:abstractNumId="2" w15:restartNumberingAfterBreak="0">
    <w:nsid w:val="13FC5551"/>
    <w:multiLevelType w:val="hybridMultilevel"/>
    <w:tmpl w:val="B656A932"/>
    <w:lvl w:ilvl="0" w:tplc="F6E452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FE3118B"/>
    <w:multiLevelType w:val="hybridMultilevel"/>
    <w:tmpl w:val="606A3A62"/>
    <w:lvl w:ilvl="0" w:tplc="EE68C0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43910EE"/>
    <w:multiLevelType w:val="hybridMultilevel"/>
    <w:tmpl w:val="6F3A7CF8"/>
    <w:lvl w:ilvl="0" w:tplc="042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455D3F"/>
    <w:multiLevelType w:val="hybridMultilevel"/>
    <w:tmpl w:val="281C1310"/>
    <w:lvl w:ilvl="0" w:tplc="6152ECE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507543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1F07E96"/>
    <w:multiLevelType w:val="multilevel"/>
    <w:tmpl w:val="478A0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5855B49"/>
    <w:multiLevelType w:val="hybridMultilevel"/>
    <w:tmpl w:val="B058A312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8"/>
  </w:num>
  <w:num w:numId="5">
    <w:abstractNumId w:val="4"/>
  </w:num>
  <w:num w:numId="6">
    <w:abstractNumId w:val="0"/>
  </w:num>
  <w:num w:numId="7">
    <w:abstractNumId w:val="7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B53"/>
    <w:rsid w:val="0002785C"/>
    <w:rsid w:val="00067E75"/>
    <w:rsid w:val="001272B6"/>
    <w:rsid w:val="00152476"/>
    <w:rsid w:val="001D5220"/>
    <w:rsid w:val="00207519"/>
    <w:rsid w:val="002365FF"/>
    <w:rsid w:val="002B1CC0"/>
    <w:rsid w:val="002C0BE0"/>
    <w:rsid w:val="002F1319"/>
    <w:rsid w:val="0031261F"/>
    <w:rsid w:val="00326C10"/>
    <w:rsid w:val="00334560"/>
    <w:rsid w:val="00335F0B"/>
    <w:rsid w:val="003739E9"/>
    <w:rsid w:val="003E4E35"/>
    <w:rsid w:val="003F3079"/>
    <w:rsid w:val="00487C1C"/>
    <w:rsid w:val="004A40CF"/>
    <w:rsid w:val="004D7B44"/>
    <w:rsid w:val="004E4E62"/>
    <w:rsid w:val="004F53B4"/>
    <w:rsid w:val="004F7F94"/>
    <w:rsid w:val="005248BB"/>
    <w:rsid w:val="005A03AF"/>
    <w:rsid w:val="005C2E80"/>
    <w:rsid w:val="005E3499"/>
    <w:rsid w:val="005F51FC"/>
    <w:rsid w:val="005F7680"/>
    <w:rsid w:val="00671665"/>
    <w:rsid w:val="00681B1A"/>
    <w:rsid w:val="00743B4A"/>
    <w:rsid w:val="00834EA5"/>
    <w:rsid w:val="00857130"/>
    <w:rsid w:val="00897301"/>
    <w:rsid w:val="00957778"/>
    <w:rsid w:val="009C2C46"/>
    <w:rsid w:val="009E1880"/>
    <w:rsid w:val="009F51DC"/>
    <w:rsid w:val="00A4673F"/>
    <w:rsid w:val="00A542DE"/>
    <w:rsid w:val="00A62DCC"/>
    <w:rsid w:val="00A836CC"/>
    <w:rsid w:val="00AA27B6"/>
    <w:rsid w:val="00AC23F7"/>
    <w:rsid w:val="00AF587F"/>
    <w:rsid w:val="00B10F01"/>
    <w:rsid w:val="00B72B53"/>
    <w:rsid w:val="00B80C5D"/>
    <w:rsid w:val="00B82E5D"/>
    <w:rsid w:val="00B8783D"/>
    <w:rsid w:val="00B97ECC"/>
    <w:rsid w:val="00BD047C"/>
    <w:rsid w:val="00C42975"/>
    <w:rsid w:val="00C5722A"/>
    <w:rsid w:val="00C82051"/>
    <w:rsid w:val="00C848DF"/>
    <w:rsid w:val="00C900BE"/>
    <w:rsid w:val="00CC14C3"/>
    <w:rsid w:val="00CD3FB6"/>
    <w:rsid w:val="00CD42F5"/>
    <w:rsid w:val="00CE28C1"/>
    <w:rsid w:val="00D76E7D"/>
    <w:rsid w:val="00D8041D"/>
    <w:rsid w:val="00D903B0"/>
    <w:rsid w:val="00DA6FFF"/>
    <w:rsid w:val="00E5456D"/>
    <w:rsid w:val="00E91B31"/>
    <w:rsid w:val="00E92D78"/>
    <w:rsid w:val="00EA1B7B"/>
    <w:rsid w:val="00EA445A"/>
    <w:rsid w:val="00EB2D0D"/>
    <w:rsid w:val="00EB5465"/>
    <w:rsid w:val="00EC2E81"/>
    <w:rsid w:val="00EC7EA0"/>
    <w:rsid w:val="00F02617"/>
    <w:rsid w:val="00F05776"/>
    <w:rsid w:val="00F142A7"/>
    <w:rsid w:val="00F2393C"/>
    <w:rsid w:val="00F72CBE"/>
    <w:rsid w:val="00F909CF"/>
    <w:rsid w:val="00FB54E3"/>
    <w:rsid w:val="00FC4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BB988"/>
  <w15:chartTrackingRefBased/>
  <w15:docId w15:val="{596AEA6C-F9B9-422F-B923-C65290D96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2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styleId="a4">
    <w:name w:val="Table Grid"/>
    <w:basedOn w:val="a1"/>
    <w:uiPriority w:val="39"/>
    <w:rsid w:val="009F5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C90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46">
    <w:name w:val="rvts46"/>
    <w:basedOn w:val="a0"/>
    <w:rsid w:val="00C900BE"/>
  </w:style>
  <w:style w:type="character" w:styleId="a5">
    <w:name w:val="Hyperlink"/>
    <w:basedOn w:val="a0"/>
    <w:uiPriority w:val="99"/>
    <w:semiHidden/>
    <w:unhideWhenUsed/>
    <w:rsid w:val="00C900BE"/>
    <w:rPr>
      <w:color w:val="0000FF"/>
      <w:u w:val="single"/>
    </w:rPr>
  </w:style>
  <w:style w:type="paragraph" w:customStyle="1" w:styleId="StyleAwt">
    <w:name w:val="StyleAwt"/>
    <w:basedOn w:val="a"/>
    <w:rsid w:val="005C2E80"/>
    <w:pPr>
      <w:spacing w:after="0" w:line="220" w:lineRule="exact"/>
    </w:pPr>
    <w:rPr>
      <w:rFonts w:ascii="Times New Roman" w:eastAsia="Times New Roman" w:hAnsi="Times New Roman" w:cs="Times New Roman"/>
      <w:b/>
      <w:i/>
      <w:sz w:val="18"/>
      <w:szCs w:val="20"/>
      <w:u w:val="single"/>
      <w:lang w:val="uk-UA" w:eastAsia="ru-RU"/>
    </w:rPr>
  </w:style>
  <w:style w:type="paragraph" w:customStyle="1" w:styleId="StyleZakonu">
    <w:name w:val="StyleZakonu"/>
    <w:basedOn w:val="a"/>
    <w:link w:val="StyleZakonu0"/>
    <w:rsid w:val="005C2E80"/>
    <w:pPr>
      <w:spacing w:after="60" w:line="220" w:lineRule="exact"/>
      <w:ind w:firstLine="284"/>
      <w:jc w:val="both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StyleZakonu0">
    <w:name w:val="StyleZakonu Знак"/>
    <w:link w:val="StyleZakonu"/>
    <w:locked/>
    <w:rsid w:val="005C2E80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StyleShap">
    <w:name w:val="StyleShap"/>
    <w:basedOn w:val="a"/>
    <w:rsid w:val="005C2E80"/>
    <w:pPr>
      <w:spacing w:after="0" w:line="180" w:lineRule="exact"/>
      <w:jc w:val="center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styleId="3">
    <w:name w:val="Body Text 3"/>
    <w:basedOn w:val="a"/>
    <w:link w:val="30"/>
    <w:uiPriority w:val="99"/>
    <w:semiHidden/>
    <w:unhideWhenUsed/>
    <w:rsid w:val="005C2E8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C2E80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F02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02617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B80C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5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8564B0-32DB-41D2-9CA7-51F288E5A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2926</Words>
  <Characters>1668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vd yurist 9</dc:creator>
  <cp:keywords/>
  <dc:description/>
  <cp:lastModifiedBy>vd yurist 9</cp:lastModifiedBy>
  <cp:revision>65</cp:revision>
  <cp:lastPrinted>2018-02-12T09:28:00Z</cp:lastPrinted>
  <dcterms:created xsi:type="dcterms:W3CDTF">2018-02-05T13:22:00Z</dcterms:created>
  <dcterms:modified xsi:type="dcterms:W3CDTF">2018-02-12T09:29:00Z</dcterms:modified>
</cp:coreProperties>
</file>