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  <w:r w:rsidRPr="005616AF">
        <w:rPr>
          <w:b/>
          <w:sz w:val="26"/>
          <w:szCs w:val="26"/>
          <w:lang w:val="uk-UA"/>
        </w:rPr>
        <w:t>ХЕРСОНСЬКА ОБЛАСНА ДЕРЖАВНА АДМИНИСТРАЦІЯ</w:t>
      </w: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7436F" w:rsidRPr="007D5AD5" w:rsidRDefault="0097436F" w:rsidP="007D5AD5">
      <w:pPr>
        <w:jc w:val="center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>П</w:t>
      </w:r>
      <w:r w:rsidR="009A22A9" w:rsidRPr="007D5AD5">
        <w:rPr>
          <w:b/>
          <w:sz w:val="26"/>
          <w:szCs w:val="26"/>
          <w:lang w:val="uk-UA"/>
        </w:rPr>
        <w:t>РОТОКОЛ</w:t>
      </w:r>
      <w:r w:rsidRPr="007D5AD5">
        <w:rPr>
          <w:b/>
          <w:sz w:val="26"/>
          <w:szCs w:val="26"/>
          <w:lang w:val="uk-UA"/>
        </w:rPr>
        <w:t xml:space="preserve"> № </w:t>
      </w:r>
      <w:r w:rsidR="00E00E77">
        <w:rPr>
          <w:b/>
          <w:sz w:val="26"/>
          <w:szCs w:val="26"/>
          <w:lang w:val="uk-UA"/>
        </w:rPr>
        <w:t>2</w:t>
      </w:r>
      <w:r w:rsidRPr="007D5AD5">
        <w:rPr>
          <w:b/>
          <w:sz w:val="26"/>
          <w:szCs w:val="26"/>
          <w:lang w:val="uk-UA"/>
        </w:rPr>
        <w:t xml:space="preserve"> </w:t>
      </w:r>
    </w:p>
    <w:p w:rsidR="0097436F" w:rsidRPr="007D5AD5" w:rsidRDefault="0097436F" w:rsidP="007D5AD5">
      <w:pPr>
        <w:jc w:val="center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засідання обласної комісії з оцінки та </w:t>
      </w:r>
      <w:r w:rsidR="009A22A9" w:rsidRPr="007D5AD5">
        <w:rPr>
          <w:sz w:val="26"/>
          <w:szCs w:val="26"/>
          <w:lang w:val="uk-UA"/>
        </w:rPr>
        <w:t xml:space="preserve">проведення попереднього </w:t>
      </w:r>
      <w:r w:rsidRPr="007D5AD5">
        <w:rPr>
          <w:sz w:val="26"/>
          <w:szCs w:val="26"/>
          <w:lang w:val="uk-UA"/>
        </w:rPr>
        <w:t xml:space="preserve">конкурсного відбору інвестиційних програм </w:t>
      </w:r>
      <w:r w:rsidR="009A22A9" w:rsidRPr="007D5AD5">
        <w:rPr>
          <w:sz w:val="26"/>
          <w:szCs w:val="26"/>
          <w:lang w:val="uk-UA"/>
        </w:rPr>
        <w:t xml:space="preserve">і </w:t>
      </w:r>
      <w:r w:rsidRPr="007D5AD5">
        <w:rPr>
          <w:sz w:val="26"/>
          <w:szCs w:val="26"/>
          <w:lang w:val="uk-UA"/>
        </w:rPr>
        <w:t>проектів</w:t>
      </w:r>
      <w:r w:rsidR="009A22A9" w:rsidRPr="007D5AD5">
        <w:rPr>
          <w:sz w:val="26"/>
          <w:szCs w:val="26"/>
          <w:lang w:val="uk-UA"/>
        </w:rPr>
        <w:t xml:space="preserve"> регіонального розвитку, </w:t>
      </w:r>
      <w:r w:rsidRPr="007D5AD5">
        <w:rPr>
          <w:sz w:val="26"/>
          <w:szCs w:val="26"/>
          <w:lang w:val="uk-UA"/>
        </w:rPr>
        <w:t xml:space="preserve">що можуть реалізовуватися </w:t>
      </w:r>
      <w:r w:rsidR="009A22A9" w:rsidRPr="007D5AD5">
        <w:rPr>
          <w:sz w:val="26"/>
          <w:szCs w:val="26"/>
          <w:lang w:val="uk-UA"/>
        </w:rPr>
        <w:t>у 201</w:t>
      </w:r>
      <w:r w:rsidR="00452037" w:rsidRPr="007D5AD5">
        <w:rPr>
          <w:sz w:val="26"/>
          <w:szCs w:val="26"/>
          <w:lang w:val="uk-UA"/>
        </w:rPr>
        <w:t>8</w:t>
      </w:r>
      <w:r w:rsidR="009A22A9" w:rsidRPr="007D5AD5">
        <w:rPr>
          <w:sz w:val="26"/>
          <w:szCs w:val="26"/>
          <w:lang w:val="uk-UA"/>
        </w:rPr>
        <w:t xml:space="preserve"> році </w:t>
      </w:r>
      <w:r w:rsidRPr="007D5AD5">
        <w:rPr>
          <w:sz w:val="26"/>
          <w:szCs w:val="26"/>
          <w:lang w:val="uk-UA"/>
        </w:rPr>
        <w:t>за рахунок коштів державного фонду регіонального розвитку</w:t>
      </w:r>
    </w:p>
    <w:p w:rsidR="0097436F" w:rsidRPr="007D5AD5" w:rsidRDefault="0097436F" w:rsidP="007D5AD5">
      <w:pPr>
        <w:jc w:val="center"/>
        <w:rPr>
          <w:sz w:val="26"/>
          <w:szCs w:val="26"/>
          <w:lang w:val="uk-UA"/>
        </w:rPr>
      </w:pPr>
    </w:p>
    <w:p w:rsidR="009A22A9" w:rsidRPr="007D5AD5" w:rsidRDefault="0097436F" w:rsidP="007D5AD5">
      <w:pPr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ab/>
      </w: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i/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i/>
          <w:sz w:val="26"/>
          <w:szCs w:val="26"/>
          <w:lang w:val="uk-UA"/>
        </w:rPr>
        <w:t xml:space="preserve">від </w:t>
      </w:r>
      <w:r w:rsidR="00E00E77">
        <w:rPr>
          <w:i/>
          <w:sz w:val="26"/>
          <w:szCs w:val="26"/>
          <w:lang w:val="uk-UA"/>
        </w:rPr>
        <w:t xml:space="preserve">26 </w:t>
      </w:r>
      <w:r w:rsidR="003D2FA3">
        <w:rPr>
          <w:i/>
          <w:sz w:val="26"/>
          <w:szCs w:val="26"/>
          <w:lang w:val="uk-UA"/>
        </w:rPr>
        <w:t>квіт</w:t>
      </w:r>
      <w:r w:rsidR="00E00E77">
        <w:rPr>
          <w:i/>
          <w:sz w:val="26"/>
          <w:szCs w:val="26"/>
          <w:lang w:val="uk-UA"/>
        </w:rPr>
        <w:t>ня</w:t>
      </w:r>
      <w:r w:rsidRPr="007D5AD5">
        <w:rPr>
          <w:i/>
          <w:sz w:val="26"/>
          <w:szCs w:val="26"/>
          <w:lang w:val="uk-UA"/>
        </w:rPr>
        <w:t xml:space="preserve"> 201</w:t>
      </w:r>
      <w:r w:rsidR="00452037" w:rsidRPr="007D5AD5">
        <w:rPr>
          <w:i/>
          <w:sz w:val="26"/>
          <w:szCs w:val="26"/>
          <w:lang w:val="uk-UA"/>
        </w:rPr>
        <w:t>8</w:t>
      </w:r>
      <w:r w:rsidRPr="007D5AD5">
        <w:rPr>
          <w:i/>
          <w:sz w:val="26"/>
          <w:szCs w:val="26"/>
          <w:lang w:val="uk-UA"/>
        </w:rPr>
        <w:t xml:space="preserve"> року</w:t>
      </w: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5616AF" w:rsidRPr="007D5AD5" w:rsidRDefault="005616AF" w:rsidP="007D5AD5">
      <w:pPr>
        <w:jc w:val="center"/>
        <w:rPr>
          <w:sz w:val="26"/>
          <w:szCs w:val="26"/>
          <w:lang w:val="uk-UA"/>
        </w:rPr>
      </w:pPr>
    </w:p>
    <w:p w:rsidR="005616AF" w:rsidRPr="007D5AD5" w:rsidRDefault="005616AF" w:rsidP="007D5AD5">
      <w:pPr>
        <w:jc w:val="center"/>
        <w:rPr>
          <w:sz w:val="26"/>
          <w:szCs w:val="26"/>
          <w:lang w:val="uk-UA"/>
        </w:rPr>
      </w:pPr>
    </w:p>
    <w:p w:rsidR="005616AF" w:rsidRPr="007D5AD5" w:rsidRDefault="005616AF" w:rsidP="007D5AD5">
      <w:pPr>
        <w:jc w:val="center"/>
        <w:rPr>
          <w:sz w:val="26"/>
          <w:szCs w:val="26"/>
          <w:lang w:val="uk-UA"/>
        </w:rPr>
      </w:pPr>
    </w:p>
    <w:p w:rsidR="005616AF" w:rsidRPr="007D5AD5" w:rsidRDefault="005616AF" w:rsidP="007D5AD5">
      <w:pPr>
        <w:jc w:val="center"/>
        <w:rPr>
          <w:sz w:val="26"/>
          <w:szCs w:val="26"/>
          <w:lang w:val="uk-UA"/>
        </w:rPr>
      </w:pPr>
    </w:p>
    <w:p w:rsidR="009A162A" w:rsidRPr="007D5AD5" w:rsidRDefault="009A162A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center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lastRenderedPageBreak/>
        <w:t xml:space="preserve">ПРОТОКОЛ № </w:t>
      </w:r>
      <w:r w:rsidR="003D2FA3">
        <w:rPr>
          <w:sz w:val="26"/>
          <w:szCs w:val="26"/>
          <w:lang w:val="uk-UA"/>
        </w:rPr>
        <w:t>2</w:t>
      </w:r>
      <w:r w:rsidRPr="007D5AD5">
        <w:rPr>
          <w:sz w:val="26"/>
          <w:szCs w:val="26"/>
          <w:lang w:val="uk-UA"/>
        </w:rPr>
        <w:t xml:space="preserve"> </w:t>
      </w:r>
    </w:p>
    <w:p w:rsidR="009A22A9" w:rsidRPr="007D5AD5" w:rsidRDefault="009A22A9" w:rsidP="007D5AD5">
      <w:pPr>
        <w:jc w:val="center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засідання обласної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у 201</w:t>
      </w:r>
      <w:r w:rsidR="000B7B87" w:rsidRPr="007D5AD5">
        <w:rPr>
          <w:sz w:val="26"/>
          <w:szCs w:val="26"/>
          <w:lang w:val="uk-UA"/>
        </w:rPr>
        <w:t>6</w:t>
      </w:r>
      <w:r w:rsidRPr="007D5AD5">
        <w:rPr>
          <w:sz w:val="26"/>
          <w:szCs w:val="26"/>
          <w:lang w:val="uk-UA"/>
        </w:rPr>
        <w:t xml:space="preserve"> році за рахунок коштів державного фонду регіонального розвитку</w:t>
      </w: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B86344" w:rsidRPr="007D5AD5" w:rsidRDefault="00B86344" w:rsidP="007D5AD5">
      <w:pPr>
        <w:ind w:left="5664"/>
        <w:jc w:val="both"/>
        <w:rPr>
          <w:i/>
          <w:sz w:val="26"/>
          <w:szCs w:val="26"/>
          <w:lang w:val="uk-UA"/>
        </w:rPr>
      </w:pPr>
    </w:p>
    <w:p w:rsidR="00616535" w:rsidRPr="007D5AD5" w:rsidRDefault="0089510E" w:rsidP="007D5AD5">
      <w:pPr>
        <w:ind w:left="5664"/>
        <w:jc w:val="both"/>
        <w:rPr>
          <w:i/>
          <w:sz w:val="26"/>
          <w:szCs w:val="26"/>
          <w:lang w:val="uk-UA"/>
        </w:rPr>
      </w:pPr>
      <w:r w:rsidRPr="007D5AD5">
        <w:rPr>
          <w:i/>
          <w:sz w:val="26"/>
          <w:szCs w:val="26"/>
          <w:lang w:val="uk-UA"/>
        </w:rPr>
        <w:t>2</w:t>
      </w:r>
      <w:r w:rsidR="003D2FA3">
        <w:rPr>
          <w:i/>
          <w:sz w:val="26"/>
          <w:szCs w:val="26"/>
          <w:lang w:val="uk-UA"/>
        </w:rPr>
        <w:t>6 квітня</w:t>
      </w:r>
      <w:r w:rsidRPr="007D5AD5">
        <w:rPr>
          <w:i/>
          <w:sz w:val="26"/>
          <w:szCs w:val="26"/>
          <w:lang w:val="uk-UA"/>
        </w:rPr>
        <w:t xml:space="preserve"> </w:t>
      </w:r>
      <w:r w:rsidR="009A22A9" w:rsidRPr="007D5AD5">
        <w:rPr>
          <w:i/>
          <w:sz w:val="26"/>
          <w:szCs w:val="26"/>
          <w:lang w:val="uk-UA"/>
        </w:rPr>
        <w:t>201</w:t>
      </w:r>
      <w:r w:rsidRPr="007D5AD5">
        <w:rPr>
          <w:i/>
          <w:sz w:val="26"/>
          <w:szCs w:val="26"/>
          <w:lang w:val="uk-UA"/>
        </w:rPr>
        <w:t>8</w:t>
      </w:r>
      <w:r w:rsidR="009A22A9" w:rsidRPr="007D5AD5">
        <w:rPr>
          <w:i/>
          <w:sz w:val="26"/>
          <w:szCs w:val="26"/>
          <w:lang w:val="uk-UA"/>
        </w:rPr>
        <w:t xml:space="preserve"> року</w:t>
      </w:r>
      <w:r w:rsidR="00465861" w:rsidRPr="007D5AD5">
        <w:rPr>
          <w:i/>
          <w:sz w:val="26"/>
          <w:szCs w:val="26"/>
          <w:lang w:val="uk-UA"/>
        </w:rPr>
        <w:t xml:space="preserve"> 1</w:t>
      </w:r>
      <w:r w:rsidR="003D2FA3">
        <w:rPr>
          <w:i/>
          <w:sz w:val="26"/>
          <w:szCs w:val="26"/>
          <w:lang w:val="uk-UA"/>
        </w:rPr>
        <w:t>1</w:t>
      </w:r>
      <w:r w:rsidR="00616535" w:rsidRPr="007D5AD5">
        <w:rPr>
          <w:i/>
          <w:sz w:val="26"/>
          <w:szCs w:val="26"/>
          <w:lang w:val="uk-UA"/>
        </w:rPr>
        <w:t>.00</w:t>
      </w:r>
      <w:r w:rsidR="00465861" w:rsidRPr="007D5AD5">
        <w:rPr>
          <w:i/>
          <w:sz w:val="26"/>
          <w:szCs w:val="26"/>
          <w:lang w:val="uk-UA"/>
        </w:rPr>
        <w:t xml:space="preserve"> год</w:t>
      </w:r>
      <w:r w:rsidR="00802AE2">
        <w:rPr>
          <w:i/>
          <w:sz w:val="26"/>
          <w:szCs w:val="26"/>
          <w:lang w:val="uk-UA"/>
        </w:rPr>
        <w:t>.</w:t>
      </w:r>
    </w:p>
    <w:p w:rsidR="00616535" w:rsidRPr="007D5AD5" w:rsidRDefault="00616535" w:rsidP="007D5AD5">
      <w:pPr>
        <w:ind w:left="4956" w:firstLine="708"/>
        <w:jc w:val="both"/>
        <w:rPr>
          <w:i/>
          <w:sz w:val="26"/>
          <w:szCs w:val="26"/>
          <w:lang w:val="uk-UA"/>
        </w:rPr>
      </w:pPr>
      <w:proofErr w:type="spellStart"/>
      <w:r w:rsidRPr="007D5AD5">
        <w:rPr>
          <w:i/>
          <w:sz w:val="26"/>
          <w:szCs w:val="26"/>
          <w:lang w:val="uk-UA"/>
        </w:rPr>
        <w:t>пл</w:t>
      </w:r>
      <w:proofErr w:type="spellEnd"/>
      <w:r w:rsidRPr="007D5AD5">
        <w:rPr>
          <w:i/>
          <w:sz w:val="26"/>
          <w:szCs w:val="26"/>
          <w:lang w:val="uk-UA"/>
        </w:rPr>
        <w:t>. Свободи, 1</w:t>
      </w:r>
    </w:p>
    <w:p w:rsidR="00616535" w:rsidRPr="007D5AD5" w:rsidRDefault="00F2579F" w:rsidP="007D5AD5">
      <w:pPr>
        <w:ind w:left="4956" w:firstLine="708"/>
        <w:jc w:val="both"/>
        <w:rPr>
          <w:i/>
          <w:sz w:val="26"/>
          <w:szCs w:val="26"/>
          <w:lang w:val="uk-UA"/>
        </w:rPr>
      </w:pPr>
      <w:r w:rsidRPr="007D5AD5">
        <w:rPr>
          <w:i/>
          <w:sz w:val="26"/>
          <w:szCs w:val="26"/>
          <w:lang w:val="uk-UA"/>
        </w:rPr>
        <w:t>(</w:t>
      </w:r>
      <w:r w:rsidR="003D2FA3">
        <w:rPr>
          <w:i/>
          <w:sz w:val="26"/>
          <w:szCs w:val="26"/>
          <w:lang w:val="uk-UA"/>
        </w:rPr>
        <w:t>І</w:t>
      </w:r>
      <w:r w:rsidRPr="007D5AD5">
        <w:rPr>
          <w:i/>
          <w:sz w:val="26"/>
          <w:szCs w:val="26"/>
          <w:lang w:val="uk-UA"/>
        </w:rPr>
        <w:t>І поверх, зал</w:t>
      </w:r>
      <w:r w:rsidR="003B52B1" w:rsidRPr="007D5AD5">
        <w:rPr>
          <w:i/>
          <w:sz w:val="26"/>
          <w:szCs w:val="26"/>
          <w:lang w:val="uk-UA"/>
        </w:rPr>
        <w:t xml:space="preserve"> зас</w:t>
      </w:r>
      <w:r w:rsidR="00800DCC" w:rsidRPr="007D5AD5">
        <w:rPr>
          <w:i/>
          <w:sz w:val="26"/>
          <w:szCs w:val="26"/>
          <w:lang w:val="uk-UA"/>
        </w:rPr>
        <w:t>і</w:t>
      </w:r>
      <w:r w:rsidR="003B52B1" w:rsidRPr="007D5AD5">
        <w:rPr>
          <w:i/>
          <w:sz w:val="26"/>
          <w:szCs w:val="26"/>
          <w:lang w:val="uk-UA"/>
        </w:rPr>
        <w:t>дань</w:t>
      </w:r>
      <w:r w:rsidRPr="007D5AD5">
        <w:rPr>
          <w:i/>
          <w:sz w:val="26"/>
          <w:szCs w:val="26"/>
          <w:lang w:val="uk-UA"/>
        </w:rPr>
        <w:t>),</w:t>
      </w:r>
    </w:p>
    <w:p w:rsidR="00616535" w:rsidRPr="007D5AD5" w:rsidRDefault="00616535" w:rsidP="007D5AD5">
      <w:pPr>
        <w:ind w:left="4956" w:firstLine="708"/>
        <w:jc w:val="both"/>
        <w:rPr>
          <w:i/>
          <w:sz w:val="26"/>
          <w:szCs w:val="26"/>
          <w:lang w:val="uk-UA"/>
        </w:rPr>
      </w:pPr>
      <w:r w:rsidRPr="007D5AD5">
        <w:rPr>
          <w:i/>
          <w:sz w:val="26"/>
          <w:szCs w:val="26"/>
          <w:lang w:val="uk-UA"/>
        </w:rPr>
        <w:t>м. Херсон</w:t>
      </w:r>
    </w:p>
    <w:p w:rsidR="00CA4FFA" w:rsidRPr="007D5AD5" w:rsidRDefault="00CA4FFA" w:rsidP="007D5AD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B86344" w:rsidRPr="007D5AD5" w:rsidRDefault="00B86344" w:rsidP="007D5AD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616535" w:rsidRPr="007D5AD5" w:rsidRDefault="00616535" w:rsidP="007D5AD5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 xml:space="preserve">Головував </w:t>
      </w:r>
      <w:r w:rsidR="0089510E" w:rsidRPr="007D5AD5">
        <w:rPr>
          <w:sz w:val="26"/>
          <w:szCs w:val="26"/>
          <w:lang w:val="uk-UA"/>
        </w:rPr>
        <w:t xml:space="preserve">директор </w:t>
      </w:r>
      <w:r w:rsidR="00C22FC1" w:rsidRPr="007D5AD5">
        <w:rPr>
          <w:sz w:val="26"/>
          <w:szCs w:val="26"/>
          <w:lang w:val="uk-UA"/>
        </w:rPr>
        <w:t>Д</w:t>
      </w:r>
      <w:r w:rsidR="0089510E" w:rsidRPr="007D5AD5">
        <w:rPr>
          <w:sz w:val="26"/>
          <w:szCs w:val="26"/>
          <w:lang w:val="uk-UA"/>
        </w:rPr>
        <w:t>епартаменту економічного розвитку та торгівлі</w:t>
      </w:r>
      <w:r w:rsidR="00073BA3" w:rsidRPr="007D5AD5">
        <w:rPr>
          <w:sz w:val="26"/>
          <w:szCs w:val="26"/>
          <w:lang w:val="uk-UA"/>
        </w:rPr>
        <w:t xml:space="preserve"> обласної державної адміністрації</w:t>
      </w:r>
      <w:r w:rsidR="003B52B1" w:rsidRPr="007D5AD5">
        <w:rPr>
          <w:sz w:val="26"/>
          <w:szCs w:val="26"/>
          <w:lang w:val="uk-UA"/>
        </w:rPr>
        <w:t>,</w:t>
      </w:r>
      <w:r w:rsidR="00073BA3" w:rsidRPr="007D5AD5">
        <w:rPr>
          <w:sz w:val="26"/>
          <w:szCs w:val="26"/>
          <w:lang w:val="uk-UA"/>
        </w:rPr>
        <w:t xml:space="preserve"> </w:t>
      </w:r>
      <w:r w:rsidR="003B52B1" w:rsidRPr="007D5AD5">
        <w:rPr>
          <w:sz w:val="26"/>
          <w:szCs w:val="26"/>
          <w:lang w:val="uk-UA"/>
        </w:rPr>
        <w:t xml:space="preserve">голова обласної комісії </w:t>
      </w:r>
      <w:proofErr w:type="spellStart"/>
      <w:r w:rsidR="00073BA3" w:rsidRPr="007D5AD5">
        <w:rPr>
          <w:sz w:val="26"/>
          <w:szCs w:val="26"/>
          <w:lang w:val="uk-UA"/>
        </w:rPr>
        <w:t>Бутрій</w:t>
      </w:r>
      <w:proofErr w:type="spellEnd"/>
      <w:r w:rsidR="00073BA3" w:rsidRPr="007D5AD5">
        <w:rPr>
          <w:sz w:val="26"/>
          <w:szCs w:val="26"/>
          <w:lang w:val="uk-UA"/>
        </w:rPr>
        <w:t xml:space="preserve"> Д.С.</w:t>
      </w:r>
    </w:p>
    <w:p w:rsidR="00073BA3" w:rsidRPr="007D5AD5" w:rsidRDefault="00073BA3" w:rsidP="007D5AD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10621C" w:rsidRPr="007D5AD5" w:rsidRDefault="0097436F" w:rsidP="007D5AD5">
      <w:pPr>
        <w:jc w:val="both"/>
        <w:rPr>
          <w:b/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ab/>
      </w:r>
      <w:r w:rsidRPr="007D5AD5">
        <w:rPr>
          <w:b/>
          <w:sz w:val="26"/>
          <w:szCs w:val="26"/>
          <w:lang w:val="uk-UA"/>
        </w:rPr>
        <w:t xml:space="preserve">Присутні: </w:t>
      </w:r>
    </w:p>
    <w:p w:rsidR="00B121FD" w:rsidRPr="007D5AD5" w:rsidRDefault="00B121FD" w:rsidP="007D5AD5">
      <w:pPr>
        <w:jc w:val="both"/>
        <w:rPr>
          <w:b/>
          <w:sz w:val="26"/>
          <w:szCs w:val="26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7"/>
        <w:gridCol w:w="303"/>
        <w:gridCol w:w="6344"/>
      </w:tblGrid>
      <w:tr w:rsidR="003D2FA3" w:rsidRPr="007D5AD5" w:rsidTr="00A945C1">
        <w:tc>
          <w:tcPr>
            <w:tcW w:w="3207" w:type="dxa"/>
          </w:tcPr>
          <w:p w:rsidR="003D2FA3" w:rsidRDefault="003D2FA3" w:rsidP="007D5AD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Адамчик</w:t>
            </w:r>
            <w:proofErr w:type="spellEnd"/>
          </w:p>
          <w:p w:rsidR="003D2FA3" w:rsidRPr="003D2FA3" w:rsidRDefault="003D2FA3" w:rsidP="007D5AD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 Олександрович</w:t>
            </w:r>
          </w:p>
        </w:tc>
        <w:tc>
          <w:tcPr>
            <w:tcW w:w="303" w:type="dxa"/>
          </w:tcPr>
          <w:p w:rsidR="003D2FA3" w:rsidRPr="007D5AD5" w:rsidRDefault="003D2FA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3D2FA3" w:rsidRPr="003D2FA3" w:rsidRDefault="003D2FA3" w:rsidP="007D5AD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голови обласної державної адміністрації</w:t>
            </w:r>
          </w:p>
        </w:tc>
      </w:tr>
      <w:tr w:rsidR="00A945C1" w:rsidRPr="007D5AD5" w:rsidTr="00A945C1">
        <w:tc>
          <w:tcPr>
            <w:tcW w:w="3207" w:type="dxa"/>
          </w:tcPr>
          <w:p w:rsidR="00A945C1" w:rsidRPr="007D5AD5" w:rsidRDefault="00A945C1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Вітренко</w:t>
            </w:r>
            <w:proofErr w:type="spellEnd"/>
          </w:p>
          <w:p w:rsidR="00A945C1" w:rsidRPr="007D5AD5" w:rsidRDefault="00A945C1" w:rsidP="007D5AD5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7D5AD5">
              <w:rPr>
                <w:sz w:val="26"/>
                <w:szCs w:val="26"/>
              </w:rPr>
              <w:t>Наталія</w:t>
            </w:r>
            <w:proofErr w:type="spellEnd"/>
            <w:proofErr w:type="gram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303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</w:rPr>
              <w:t xml:space="preserve">директор Департаменту </w:t>
            </w:r>
            <w:proofErr w:type="spellStart"/>
            <w:r w:rsidRPr="007D5AD5">
              <w:rPr>
                <w:sz w:val="26"/>
                <w:szCs w:val="26"/>
              </w:rPr>
              <w:t>фінансів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обласної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державної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D5AD5">
              <w:rPr>
                <w:sz w:val="26"/>
                <w:szCs w:val="26"/>
              </w:rPr>
              <w:t>адм</w:t>
            </w:r>
            <w:proofErr w:type="gramEnd"/>
            <w:r w:rsidRPr="007D5AD5">
              <w:rPr>
                <w:sz w:val="26"/>
                <w:szCs w:val="26"/>
              </w:rPr>
              <w:t>іністрації</w:t>
            </w:r>
            <w:proofErr w:type="spellEnd"/>
          </w:p>
        </w:tc>
      </w:tr>
      <w:tr w:rsidR="00A945C1" w:rsidRPr="007D5AD5" w:rsidTr="00A945C1">
        <w:tc>
          <w:tcPr>
            <w:tcW w:w="3207" w:type="dxa"/>
          </w:tcPr>
          <w:p w:rsidR="00A945C1" w:rsidRPr="007D5AD5" w:rsidRDefault="00A945C1" w:rsidP="007D5AD5">
            <w:pPr>
              <w:rPr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7D5AD5">
              <w:rPr>
                <w:sz w:val="26"/>
                <w:szCs w:val="26"/>
              </w:rPr>
              <w:t>Єрашов</w:t>
            </w:r>
            <w:proofErr w:type="spellEnd"/>
          </w:p>
          <w:p w:rsidR="00A945C1" w:rsidRPr="007D5AD5" w:rsidRDefault="00A945C1" w:rsidP="007D5AD5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</w:rPr>
              <w:t>Євген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Олександрович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</w:rPr>
              <w:t xml:space="preserve">директор </w:t>
            </w:r>
            <w:proofErr w:type="spellStart"/>
            <w:r w:rsidRPr="007D5AD5">
              <w:rPr>
                <w:sz w:val="26"/>
                <w:szCs w:val="26"/>
              </w:rPr>
              <w:t>Херсонського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обласного</w:t>
            </w:r>
            <w:proofErr w:type="spellEnd"/>
            <w:r w:rsidRPr="007D5AD5">
              <w:rPr>
                <w:sz w:val="26"/>
                <w:szCs w:val="26"/>
              </w:rPr>
              <w:t xml:space="preserve"> центру </w:t>
            </w:r>
            <w:proofErr w:type="spellStart"/>
            <w:r w:rsidRPr="007D5AD5">
              <w:rPr>
                <w:sz w:val="26"/>
                <w:szCs w:val="26"/>
              </w:rPr>
              <w:t>зайнятості</w:t>
            </w:r>
            <w:proofErr w:type="spellEnd"/>
            <w:r w:rsidRPr="007D5AD5">
              <w:rPr>
                <w:sz w:val="26"/>
                <w:szCs w:val="26"/>
              </w:rPr>
              <w:t xml:space="preserve"> (за </w:t>
            </w:r>
            <w:proofErr w:type="spellStart"/>
            <w:r w:rsidRPr="007D5AD5">
              <w:rPr>
                <w:sz w:val="26"/>
                <w:szCs w:val="26"/>
              </w:rPr>
              <w:t>згодою</w:t>
            </w:r>
            <w:proofErr w:type="spellEnd"/>
            <w:r w:rsidRPr="007D5AD5">
              <w:rPr>
                <w:sz w:val="26"/>
                <w:szCs w:val="26"/>
              </w:rPr>
              <w:t>)</w:t>
            </w:r>
          </w:p>
        </w:tc>
      </w:tr>
      <w:tr w:rsidR="003D2FA3" w:rsidRPr="007D5AD5" w:rsidTr="00A945C1">
        <w:tc>
          <w:tcPr>
            <w:tcW w:w="3207" w:type="dxa"/>
          </w:tcPr>
          <w:p w:rsidR="003D2FA3" w:rsidRPr="007D5AD5" w:rsidRDefault="003D2FA3" w:rsidP="00A072E9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Коваленко</w:t>
            </w:r>
          </w:p>
          <w:p w:rsidR="003D2FA3" w:rsidRPr="007D5AD5" w:rsidRDefault="003D2FA3" w:rsidP="003D2FA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Володимир </w:t>
            </w:r>
            <w:r w:rsidRPr="007D5AD5">
              <w:rPr>
                <w:sz w:val="26"/>
                <w:szCs w:val="26"/>
                <w:lang w:val="uk-UA"/>
              </w:rPr>
              <w:t>Іванович</w:t>
            </w:r>
          </w:p>
        </w:tc>
        <w:tc>
          <w:tcPr>
            <w:tcW w:w="303" w:type="dxa"/>
          </w:tcPr>
          <w:p w:rsidR="003D2FA3" w:rsidRPr="007D5AD5" w:rsidRDefault="003D2FA3" w:rsidP="00A072E9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3D2FA3" w:rsidRPr="007D5AD5" w:rsidRDefault="003D2FA3" w:rsidP="00A072E9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  <w:lang w:val="uk-UA"/>
              </w:rPr>
              <w:t>Новокаховський</w:t>
            </w:r>
            <w:proofErr w:type="spellEnd"/>
            <w:r w:rsidRPr="007D5AD5">
              <w:rPr>
                <w:sz w:val="26"/>
                <w:szCs w:val="26"/>
                <w:lang w:val="uk-UA"/>
              </w:rPr>
              <w:t xml:space="preserve"> міський голова</w:t>
            </w:r>
          </w:p>
        </w:tc>
      </w:tr>
      <w:tr w:rsidR="003D2FA3" w:rsidRPr="007D5AD5" w:rsidTr="00A945C1">
        <w:tc>
          <w:tcPr>
            <w:tcW w:w="3207" w:type="dxa"/>
          </w:tcPr>
          <w:p w:rsidR="003D2FA3" w:rsidRDefault="003D2FA3" w:rsidP="00A072E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Коробов</w:t>
            </w:r>
            <w:proofErr w:type="spellEnd"/>
          </w:p>
          <w:p w:rsidR="003D2FA3" w:rsidRPr="007D5AD5" w:rsidRDefault="003D2FA3" w:rsidP="00A072E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sz w:val="26"/>
                <w:szCs w:val="26"/>
                <w:lang w:val="uk-UA"/>
              </w:rPr>
              <w:t>Кузміч</w:t>
            </w:r>
            <w:proofErr w:type="spellEnd"/>
          </w:p>
        </w:tc>
        <w:tc>
          <w:tcPr>
            <w:tcW w:w="303" w:type="dxa"/>
          </w:tcPr>
          <w:p w:rsidR="003D2FA3" w:rsidRPr="007D5AD5" w:rsidRDefault="003D2FA3" w:rsidP="00A072E9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3D2FA3" w:rsidRPr="007D5AD5" w:rsidRDefault="00E95D9D" w:rsidP="00A072E9">
            <w:pPr>
              <w:jc w:val="both"/>
              <w:rPr>
                <w:sz w:val="26"/>
                <w:szCs w:val="26"/>
                <w:lang w:val="uk-UA"/>
              </w:rPr>
            </w:pPr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директор Центру </w:t>
            </w:r>
            <w:proofErr w:type="spellStart"/>
            <w:proofErr w:type="gram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досл</w:t>
            </w:r>
            <w:proofErr w:type="gram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іджень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південноукраїнського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прикордоння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, кандидат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соціологічних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наук, доцент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кафедри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соціально-економічної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географії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Херсонського</w:t>
            </w:r>
            <w:proofErr w:type="spellEnd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 xml:space="preserve"> державного </w:t>
            </w:r>
            <w:proofErr w:type="spellStart"/>
            <w:r w:rsidRPr="007A5ACE">
              <w:rPr>
                <w:color w:val="000000"/>
                <w:sz w:val="27"/>
                <w:szCs w:val="27"/>
                <w:shd w:val="clear" w:color="auto" w:fill="FFFFFF"/>
              </w:rPr>
              <w:t>університету</w:t>
            </w:r>
            <w:proofErr w:type="spellEnd"/>
          </w:p>
        </w:tc>
      </w:tr>
      <w:tr w:rsidR="003D2FA3" w:rsidRPr="007D5AD5" w:rsidTr="00A945C1">
        <w:tc>
          <w:tcPr>
            <w:tcW w:w="3207" w:type="dxa"/>
          </w:tcPr>
          <w:p w:rsidR="003D2FA3" w:rsidRPr="007D5AD5" w:rsidRDefault="003D2FA3" w:rsidP="007D5AD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D5AD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Короленко</w:t>
            </w:r>
          </w:p>
          <w:p w:rsidR="003D2FA3" w:rsidRPr="007D5AD5" w:rsidRDefault="003D2FA3" w:rsidP="007D5AD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D5AD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Віктор Миколайович</w:t>
            </w:r>
          </w:p>
        </w:tc>
        <w:tc>
          <w:tcPr>
            <w:tcW w:w="303" w:type="dxa"/>
          </w:tcPr>
          <w:p w:rsidR="003D2FA3" w:rsidRPr="007D5AD5" w:rsidRDefault="003D2FA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3D2FA3" w:rsidRPr="007D5AD5" w:rsidRDefault="003D2FA3" w:rsidP="007D5AD5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D5AD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Директор Департаменту охорони здоров’я </w:t>
            </w:r>
            <w:proofErr w:type="spellStart"/>
            <w:r w:rsidRPr="007D5AD5">
              <w:rPr>
                <w:sz w:val="26"/>
                <w:szCs w:val="26"/>
              </w:rPr>
              <w:t>обласної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державної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адміністрації</w:t>
            </w:r>
            <w:proofErr w:type="spellEnd"/>
          </w:p>
        </w:tc>
      </w:tr>
      <w:tr w:rsidR="003D2FA3" w:rsidRPr="007D5AD5" w:rsidTr="00A945C1">
        <w:tc>
          <w:tcPr>
            <w:tcW w:w="3207" w:type="dxa"/>
          </w:tcPr>
          <w:p w:rsidR="003D2FA3" w:rsidRPr="007D5AD5" w:rsidRDefault="003D2FA3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Кохановський</w:t>
            </w:r>
            <w:proofErr w:type="spellEnd"/>
          </w:p>
          <w:p w:rsidR="003D2FA3" w:rsidRPr="007D5AD5" w:rsidRDefault="003D2FA3" w:rsidP="007D5AD5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</w:rPr>
              <w:t>Євген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303" w:type="dxa"/>
          </w:tcPr>
          <w:p w:rsidR="003D2FA3" w:rsidRPr="007D5AD5" w:rsidRDefault="003D2FA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3D2FA3" w:rsidRPr="007D5AD5" w:rsidRDefault="003D2FA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</w:rPr>
              <w:t xml:space="preserve">голова </w:t>
            </w:r>
            <w:proofErr w:type="spellStart"/>
            <w:r w:rsidRPr="007D5AD5">
              <w:rPr>
                <w:sz w:val="26"/>
                <w:szCs w:val="26"/>
              </w:rPr>
              <w:t>громадської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спілки</w:t>
            </w:r>
            <w:proofErr w:type="spellEnd"/>
            <w:r w:rsidRPr="007D5AD5">
              <w:rPr>
                <w:sz w:val="26"/>
                <w:szCs w:val="26"/>
              </w:rPr>
              <w:t xml:space="preserve"> «</w:t>
            </w:r>
            <w:proofErr w:type="spellStart"/>
            <w:r w:rsidRPr="007D5AD5">
              <w:rPr>
                <w:sz w:val="26"/>
                <w:szCs w:val="26"/>
              </w:rPr>
              <w:t>Оберіг</w:t>
            </w:r>
            <w:proofErr w:type="spellEnd"/>
            <w:r w:rsidRPr="007D5AD5">
              <w:rPr>
                <w:sz w:val="26"/>
                <w:szCs w:val="26"/>
              </w:rPr>
              <w:t xml:space="preserve"> – Щит </w:t>
            </w:r>
            <w:proofErr w:type="spellStart"/>
            <w:r w:rsidRPr="007D5AD5">
              <w:rPr>
                <w:sz w:val="26"/>
                <w:szCs w:val="26"/>
              </w:rPr>
              <w:t>Херсонщини</w:t>
            </w:r>
            <w:proofErr w:type="spellEnd"/>
            <w:r w:rsidRPr="007D5AD5">
              <w:rPr>
                <w:sz w:val="26"/>
                <w:szCs w:val="26"/>
              </w:rPr>
              <w:t xml:space="preserve">» (за </w:t>
            </w:r>
            <w:proofErr w:type="spellStart"/>
            <w:r w:rsidRPr="007D5AD5">
              <w:rPr>
                <w:sz w:val="26"/>
                <w:szCs w:val="26"/>
              </w:rPr>
              <w:t>згодою</w:t>
            </w:r>
            <w:proofErr w:type="spellEnd"/>
            <w:r w:rsidRPr="007D5AD5">
              <w:rPr>
                <w:sz w:val="26"/>
                <w:szCs w:val="26"/>
              </w:rPr>
              <w:t>)</w:t>
            </w:r>
          </w:p>
        </w:tc>
      </w:tr>
      <w:tr w:rsidR="003D2FA3" w:rsidRPr="007D5AD5" w:rsidTr="00A945C1">
        <w:tc>
          <w:tcPr>
            <w:tcW w:w="3207" w:type="dxa"/>
          </w:tcPr>
          <w:p w:rsidR="003D2FA3" w:rsidRPr="007D5AD5" w:rsidRDefault="003D2FA3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Миколаєнко</w:t>
            </w:r>
          </w:p>
          <w:p w:rsidR="003D2FA3" w:rsidRPr="007D5AD5" w:rsidRDefault="003D2FA3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Володимир Васильович</w:t>
            </w:r>
          </w:p>
        </w:tc>
        <w:tc>
          <w:tcPr>
            <w:tcW w:w="303" w:type="dxa"/>
          </w:tcPr>
          <w:p w:rsidR="003D2FA3" w:rsidRPr="007D5AD5" w:rsidRDefault="003D2FA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3D2FA3" w:rsidRPr="007D5AD5" w:rsidRDefault="003D2FA3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Херсонський міський голова (за згодою)</w:t>
            </w:r>
          </w:p>
        </w:tc>
      </w:tr>
      <w:tr w:rsidR="00F47DD1" w:rsidRPr="00F47DD1" w:rsidTr="00A945C1">
        <w:tc>
          <w:tcPr>
            <w:tcW w:w="3207" w:type="dxa"/>
          </w:tcPr>
          <w:p w:rsidR="00F47DD1" w:rsidRPr="00DD4321" w:rsidRDefault="00F47DD1" w:rsidP="007D5AD5">
            <w:pPr>
              <w:rPr>
                <w:sz w:val="26"/>
                <w:szCs w:val="26"/>
                <w:lang w:val="uk-UA"/>
              </w:rPr>
            </w:pPr>
            <w:proofErr w:type="spellStart"/>
            <w:r w:rsidRPr="00DD4321">
              <w:rPr>
                <w:sz w:val="26"/>
                <w:szCs w:val="26"/>
                <w:lang w:val="uk-UA"/>
              </w:rPr>
              <w:t>Оленк</w:t>
            </w:r>
            <w:r w:rsidR="00DD4321" w:rsidRPr="00DD4321">
              <w:rPr>
                <w:sz w:val="26"/>
                <w:szCs w:val="26"/>
                <w:lang w:val="uk-UA"/>
              </w:rPr>
              <w:t>о</w:t>
            </w:r>
            <w:r w:rsidRPr="00DD4321">
              <w:rPr>
                <w:sz w:val="26"/>
                <w:szCs w:val="26"/>
                <w:lang w:val="uk-UA"/>
              </w:rPr>
              <w:t>вська</w:t>
            </w:r>
            <w:proofErr w:type="spellEnd"/>
          </w:p>
          <w:p w:rsidR="00F47DD1" w:rsidRPr="007D5AD5" w:rsidRDefault="00F47DD1" w:rsidP="007D5AD5">
            <w:pPr>
              <w:rPr>
                <w:sz w:val="26"/>
                <w:szCs w:val="26"/>
                <w:lang w:val="uk-UA"/>
              </w:rPr>
            </w:pPr>
            <w:r w:rsidRPr="00DD4321">
              <w:rPr>
                <w:sz w:val="26"/>
                <w:szCs w:val="26"/>
                <w:lang w:val="uk-UA"/>
              </w:rPr>
              <w:t>Лариса Павлівна</w:t>
            </w:r>
          </w:p>
        </w:tc>
        <w:tc>
          <w:tcPr>
            <w:tcW w:w="303" w:type="dxa"/>
          </w:tcPr>
          <w:p w:rsidR="00F47DD1" w:rsidRPr="007D5AD5" w:rsidRDefault="00F47DD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F47DD1" w:rsidRPr="003933A5" w:rsidRDefault="00F47DD1" w:rsidP="00FF1E10">
            <w:pPr>
              <w:jc w:val="both"/>
              <w:rPr>
                <w:sz w:val="27"/>
                <w:szCs w:val="27"/>
                <w:lang w:val="uk-UA"/>
              </w:rPr>
            </w:pPr>
            <w:r w:rsidRPr="003933A5">
              <w:rPr>
                <w:sz w:val="27"/>
                <w:szCs w:val="27"/>
                <w:lang w:val="uk-UA"/>
              </w:rPr>
              <w:t xml:space="preserve">виконавчий директор Херсонського регіонального відділення Всеукраїнської асоціації органів місцевого самоврядування «Асоціація міст України», член Херсонської міської громадської організації «Ліга професіоналів» </w:t>
            </w:r>
          </w:p>
        </w:tc>
      </w:tr>
      <w:tr w:rsidR="00F47DD1" w:rsidRPr="007D5AD5" w:rsidTr="00A945C1">
        <w:tc>
          <w:tcPr>
            <w:tcW w:w="3207" w:type="dxa"/>
          </w:tcPr>
          <w:p w:rsidR="00F47DD1" w:rsidRDefault="00F47DD1" w:rsidP="007D5AD5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Путілов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F47DD1" w:rsidRDefault="00F47DD1" w:rsidP="007D5AD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Станіслав </w:t>
            </w:r>
            <w:proofErr w:type="spellStart"/>
            <w:r>
              <w:rPr>
                <w:sz w:val="26"/>
                <w:szCs w:val="26"/>
                <w:lang w:val="uk-UA"/>
              </w:rPr>
              <w:t>Ісидорович</w:t>
            </w:r>
            <w:proofErr w:type="spellEnd"/>
          </w:p>
        </w:tc>
        <w:tc>
          <w:tcPr>
            <w:tcW w:w="303" w:type="dxa"/>
          </w:tcPr>
          <w:p w:rsidR="00F47DD1" w:rsidRDefault="00F47DD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F47DD1" w:rsidRPr="0041139D" w:rsidRDefault="00F47DD1" w:rsidP="00FF1E10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7A5ACE">
              <w:rPr>
                <w:sz w:val="27"/>
                <w:szCs w:val="27"/>
              </w:rPr>
              <w:t>генеральний</w:t>
            </w:r>
            <w:proofErr w:type="spellEnd"/>
            <w:r w:rsidRPr="007A5ACE">
              <w:rPr>
                <w:sz w:val="27"/>
                <w:szCs w:val="27"/>
              </w:rPr>
              <w:t xml:space="preserve"> директор </w:t>
            </w:r>
            <w:proofErr w:type="gramStart"/>
            <w:r w:rsidRPr="007A5ACE">
              <w:rPr>
                <w:sz w:val="27"/>
                <w:szCs w:val="27"/>
              </w:rPr>
              <w:t>ТОВ</w:t>
            </w:r>
            <w:proofErr w:type="gramEnd"/>
            <w:r w:rsidRPr="007A5ACE">
              <w:rPr>
                <w:sz w:val="27"/>
                <w:szCs w:val="27"/>
              </w:rPr>
              <w:t xml:space="preserve"> «</w:t>
            </w:r>
            <w:proofErr w:type="spellStart"/>
            <w:r w:rsidRPr="007A5ACE">
              <w:rPr>
                <w:sz w:val="27"/>
                <w:szCs w:val="27"/>
              </w:rPr>
              <w:t>Механічний</w:t>
            </w:r>
            <w:proofErr w:type="spellEnd"/>
            <w:r w:rsidRPr="007A5ACE">
              <w:rPr>
                <w:sz w:val="27"/>
                <w:szCs w:val="27"/>
              </w:rPr>
              <w:t xml:space="preserve"> завод», член </w:t>
            </w:r>
            <w:proofErr w:type="spellStart"/>
            <w:r w:rsidRPr="007A5ACE">
              <w:rPr>
                <w:sz w:val="27"/>
                <w:szCs w:val="27"/>
              </w:rPr>
              <w:t>Регіональної</w:t>
            </w:r>
            <w:proofErr w:type="spellEnd"/>
            <w:r w:rsidRPr="007A5ACE">
              <w:rPr>
                <w:sz w:val="27"/>
                <w:szCs w:val="27"/>
              </w:rPr>
              <w:t xml:space="preserve"> ради </w:t>
            </w:r>
            <w:proofErr w:type="spellStart"/>
            <w:r w:rsidRPr="007A5ACE">
              <w:rPr>
                <w:sz w:val="27"/>
                <w:szCs w:val="27"/>
              </w:rPr>
              <w:t>підприємців</w:t>
            </w:r>
            <w:proofErr w:type="spellEnd"/>
            <w:r w:rsidRPr="007A5ACE">
              <w:rPr>
                <w:sz w:val="27"/>
                <w:szCs w:val="27"/>
              </w:rPr>
              <w:t xml:space="preserve"> при </w:t>
            </w:r>
            <w:proofErr w:type="spellStart"/>
            <w:r w:rsidRPr="007A5ACE">
              <w:rPr>
                <w:sz w:val="27"/>
                <w:szCs w:val="27"/>
              </w:rPr>
              <w:t>обласній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державній</w:t>
            </w:r>
            <w:proofErr w:type="spellEnd"/>
            <w:r w:rsidRPr="007A5ACE">
              <w:rPr>
                <w:sz w:val="27"/>
                <w:szCs w:val="27"/>
              </w:rPr>
              <w:t xml:space="preserve"> </w:t>
            </w:r>
            <w:proofErr w:type="spellStart"/>
            <w:r w:rsidRPr="007A5ACE">
              <w:rPr>
                <w:sz w:val="27"/>
                <w:szCs w:val="27"/>
              </w:rPr>
              <w:t>адміністрації</w:t>
            </w:r>
            <w:proofErr w:type="spellEnd"/>
            <w:r w:rsidRPr="007A5ACE">
              <w:rPr>
                <w:sz w:val="27"/>
                <w:szCs w:val="27"/>
              </w:rPr>
              <w:t xml:space="preserve"> (за </w:t>
            </w:r>
            <w:proofErr w:type="spellStart"/>
            <w:r w:rsidRPr="007A5ACE">
              <w:rPr>
                <w:sz w:val="27"/>
                <w:szCs w:val="27"/>
              </w:rPr>
              <w:t>згодою</w:t>
            </w:r>
            <w:proofErr w:type="spellEnd"/>
            <w:r w:rsidRPr="007A5ACE">
              <w:rPr>
                <w:sz w:val="27"/>
                <w:szCs w:val="27"/>
              </w:rPr>
              <w:t>)</w:t>
            </w:r>
          </w:p>
        </w:tc>
      </w:tr>
      <w:tr w:rsidR="00F47DD1" w:rsidRPr="007D5AD5" w:rsidTr="00A945C1">
        <w:tc>
          <w:tcPr>
            <w:tcW w:w="3207" w:type="dxa"/>
          </w:tcPr>
          <w:p w:rsidR="00F47DD1" w:rsidRPr="007D5AD5" w:rsidRDefault="00F47DD1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Руснак</w:t>
            </w:r>
          </w:p>
          <w:p w:rsidR="00F47DD1" w:rsidRPr="007D5AD5" w:rsidRDefault="00F47DD1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Олександр Юрійович</w:t>
            </w:r>
          </w:p>
        </w:tc>
        <w:tc>
          <w:tcPr>
            <w:tcW w:w="303" w:type="dxa"/>
          </w:tcPr>
          <w:p w:rsidR="00F47DD1" w:rsidRPr="007D5AD5" w:rsidRDefault="00F47DD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F47DD1" w:rsidRPr="007D5AD5" w:rsidRDefault="00F47DD1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в.о. директора Департаменту будівництва та розвитку інфраструктури обласної державної адміністрації</w:t>
            </w:r>
          </w:p>
        </w:tc>
      </w:tr>
      <w:tr w:rsidR="00F47DD1" w:rsidRPr="007D5AD5" w:rsidTr="00A945C1">
        <w:tc>
          <w:tcPr>
            <w:tcW w:w="3207" w:type="dxa"/>
          </w:tcPr>
          <w:p w:rsidR="00F47DD1" w:rsidRPr="007D5AD5" w:rsidRDefault="00F47DD1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Сілюкова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</w:p>
          <w:p w:rsidR="00F47DD1" w:rsidRPr="007D5AD5" w:rsidRDefault="00F47DD1" w:rsidP="007D5AD5">
            <w:pPr>
              <w:rPr>
                <w:sz w:val="26"/>
                <w:szCs w:val="26"/>
              </w:rPr>
            </w:pPr>
            <w:r w:rsidRPr="007D5AD5">
              <w:rPr>
                <w:sz w:val="26"/>
                <w:szCs w:val="26"/>
              </w:rPr>
              <w:t xml:space="preserve">Оксана </w:t>
            </w:r>
            <w:proofErr w:type="spellStart"/>
            <w:r w:rsidRPr="007D5AD5">
              <w:rPr>
                <w:sz w:val="26"/>
                <w:szCs w:val="26"/>
              </w:rPr>
              <w:t>Олександрівна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</w:p>
          <w:p w:rsidR="00F47DD1" w:rsidRPr="007D5AD5" w:rsidRDefault="00F47DD1" w:rsidP="007D5AD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</w:tcPr>
          <w:p w:rsidR="00F47DD1" w:rsidRPr="007D5AD5" w:rsidRDefault="00F47DD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lastRenderedPageBreak/>
              <w:t>-</w:t>
            </w:r>
          </w:p>
        </w:tc>
        <w:tc>
          <w:tcPr>
            <w:tcW w:w="6344" w:type="dxa"/>
          </w:tcPr>
          <w:p w:rsidR="00F47DD1" w:rsidRPr="007D5AD5" w:rsidRDefault="00F47DD1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 xml:space="preserve">директор Херсонського відокремленого підрозділу Установи «Центр розвитку місцевого </w:t>
            </w:r>
            <w:r w:rsidRPr="007D5AD5">
              <w:rPr>
                <w:sz w:val="26"/>
                <w:szCs w:val="26"/>
                <w:lang w:val="uk-UA"/>
              </w:rPr>
              <w:lastRenderedPageBreak/>
              <w:t>самоврядування» (за згодою)</w:t>
            </w:r>
          </w:p>
        </w:tc>
      </w:tr>
      <w:tr w:rsidR="00F47DD1" w:rsidRPr="007D5AD5" w:rsidTr="00A945C1">
        <w:tc>
          <w:tcPr>
            <w:tcW w:w="3207" w:type="dxa"/>
          </w:tcPr>
          <w:p w:rsidR="00F47DD1" w:rsidRPr="007D5AD5" w:rsidRDefault="00F47DD1" w:rsidP="007D5AD5">
            <w:pPr>
              <w:rPr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  <w:lang w:val="uk-UA"/>
              </w:rPr>
              <w:lastRenderedPageBreak/>
              <w:t>Ходін</w:t>
            </w:r>
            <w:proofErr w:type="spellEnd"/>
          </w:p>
          <w:p w:rsidR="00F47DD1" w:rsidRPr="007D5AD5" w:rsidRDefault="00F47DD1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Григорій Миколайович</w:t>
            </w:r>
          </w:p>
        </w:tc>
        <w:tc>
          <w:tcPr>
            <w:tcW w:w="303" w:type="dxa"/>
          </w:tcPr>
          <w:p w:rsidR="00F47DD1" w:rsidRPr="007D5AD5" w:rsidRDefault="00F47DD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F47DD1" w:rsidRPr="007D5AD5" w:rsidRDefault="00F47DD1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начальник управління містобудування та архітектури обласної державної адміністрації</w:t>
            </w:r>
          </w:p>
        </w:tc>
      </w:tr>
      <w:tr w:rsidR="00F47DD1" w:rsidRPr="007D5AD5" w:rsidTr="00A945C1">
        <w:tc>
          <w:tcPr>
            <w:tcW w:w="3207" w:type="dxa"/>
          </w:tcPr>
          <w:p w:rsidR="00F47DD1" w:rsidRDefault="00F47DD1" w:rsidP="007D5AD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Чернишова</w:t>
            </w:r>
          </w:p>
          <w:p w:rsidR="00F47DD1" w:rsidRPr="007D5AD5" w:rsidRDefault="00F47DD1" w:rsidP="007D5AD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Марина </w:t>
            </w:r>
            <w:proofErr w:type="spellStart"/>
            <w:r>
              <w:rPr>
                <w:sz w:val="26"/>
                <w:szCs w:val="26"/>
                <w:lang w:val="uk-UA"/>
              </w:rPr>
              <w:t>Вячеславовна</w:t>
            </w:r>
            <w:proofErr w:type="spellEnd"/>
          </w:p>
        </w:tc>
        <w:tc>
          <w:tcPr>
            <w:tcW w:w="303" w:type="dxa"/>
          </w:tcPr>
          <w:p w:rsidR="00F47DD1" w:rsidRPr="007D5AD5" w:rsidRDefault="00F47DD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F47DD1" w:rsidRPr="007D5AD5" w:rsidRDefault="002C7929" w:rsidP="007D5AD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депутат Херсонської обласної ради (за згодою)</w:t>
            </w:r>
          </w:p>
        </w:tc>
      </w:tr>
      <w:tr w:rsidR="00F47DD1" w:rsidRPr="00E00E77" w:rsidTr="00A945C1">
        <w:tc>
          <w:tcPr>
            <w:tcW w:w="3207" w:type="dxa"/>
          </w:tcPr>
          <w:p w:rsidR="00F47DD1" w:rsidRPr="007D5AD5" w:rsidRDefault="00F47DD1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Шматенко</w:t>
            </w:r>
            <w:proofErr w:type="spellEnd"/>
          </w:p>
          <w:p w:rsidR="00F47DD1" w:rsidRPr="007D5AD5" w:rsidRDefault="00F47DD1" w:rsidP="007D5AD5">
            <w:pPr>
              <w:rPr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</w:rPr>
              <w:t>Сергій</w:t>
            </w:r>
            <w:proofErr w:type="spellEnd"/>
            <w:proofErr w:type="gramStart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В</w:t>
            </w:r>
            <w:proofErr w:type="gramEnd"/>
            <w:r w:rsidRPr="007D5AD5">
              <w:rPr>
                <w:sz w:val="26"/>
                <w:szCs w:val="26"/>
              </w:rPr>
              <w:t>ілійович</w:t>
            </w:r>
            <w:proofErr w:type="spellEnd"/>
          </w:p>
        </w:tc>
        <w:tc>
          <w:tcPr>
            <w:tcW w:w="303" w:type="dxa"/>
          </w:tcPr>
          <w:p w:rsidR="00F47DD1" w:rsidRPr="007D5AD5" w:rsidRDefault="00F47DD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F47DD1" w:rsidRPr="007D5AD5" w:rsidRDefault="00F47DD1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 xml:space="preserve">Виноградівський сільський голова </w:t>
            </w:r>
            <w:proofErr w:type="spellStart"/>
            <w:r w:rsidRPr="007D5AD5">
              <w:rPr>
                <w:sz w:val="26"/>
                <w:szCs w:val="26"/>
                <w:lang w:val="uk-UA"/>
              </w:rPr>
              <w:t>Цюрупинського</w:t>
            </w:r>
            <w:proofErr w:type="spellEnd"/>
            <w:r w:rsidRPr="007D5AD5">
              <w:rPr>
                <w:sz w:val="26"/>
                <w:szCs w:val="26"/>
                <w:lang w:val="uk-UA"/>
              </w:rPr>
              <w:t xml:space="preserve"> району, голова Херсонського відділення Всеукраїнської асоціації сільських та селищних рад (за згодою)</w:t>
            </w:r>
          </w:p>
        </w:tc>
      </w:tr>
      <w:tr w:rsidR="00F47DD1" w:rsidRPr="007D5AD5" w:rsidTr="00A945C1">
        <w:tc>
          <w:tcPr>
            <w:tcW w:w="3207" w:type="dxa"/>
          </w:tcPr>
          <w:p w:rsidR="00F47DD1" w:rsidRPr="007D5AD5" w:rsidRDefault="00F47DD1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Пшенична</w:t>
            </w:r>
            <w:proofErr w:type="spellEnd"/>
          </w:p>
          <w:p w:rsidR="00F47DD1" w:rsidRPr="007D5AD5" w:rsidRDefault="00F47DD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</w:rPr>
              <w:t>Ірина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303" w:type="dxa"/>
          </w:tcPr>
          <w:p w:rsidR="00F47DD1" w:rsidRPr="007D5AD5" w:rsidRDefault="00F47DD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F47DD1" w:rsidRPr="007D5AD5" w:rsidRDefault="00F47DD1" w:rsidP="007D5AD5">
            <w:pPr>
              <w:pStyle w:val="a3"/>
              <w:tabs>
                <w:tab w:val="left" w:pos="72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заступник</w:t>
            </w:r>
            <w:r w:rsidRPr="007D5AD5">
              <w:rPr>
                <w:sz w:val="26"/>
                <w:szCs w:val="26"/>
              </w:rPr>
              <w:t xml:space="preserve"> директора Департаменту </w:t>
            </w:r>
            <w:proofErr w:type="spellStart"/>
            <w:r w:rsidRPr="007D5AD5">
              <w:rPr>
                <w:sz w:val="26"/>
                <w:szCs w:val="26"/>
              </w:rPr>
              <w:t>економічного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розвитку</w:t>
            </w:r>
            <w:proofErr w:type="spellEnd"/>
            <w:r w:rsidRPr="007D5AD5">
              <w:rPr>
                <w:sz w:val="26"/>
                <w:szCs w:val="26"/>
              </w:rPr>
              <w:t xml:space="preserve"> та </w:t>
            </w:r>
            <w:proofErr w:type="spellStart"/>
            <w:r w:rsidRPr="007D5AD5">
              <w:rPr>
                <w:sz w:val="26"/>
                <w:szCs w:val="26"/>
              </w:rPr>
              <w:t>торгівлі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обласної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державної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адміністрації</w:t>
            </w:r>
            <w:proofErr w:type="spellEnd"/>
            <w:r w:rsidRPr="007D5AD5">
              <w:rPr>
                <w:sz w:val="26"/>
                <w:szCs w:val="26"/>
              </w:rPr>
              <w:t xml:space="preserve">, </w:t>
            </w:r>
            <w:proofErr w:type="spellStart"/>
            <w:r w:rsidRPr="007D5AD5">
              <w:rPr>
                <w:sz w:val="26"/>
                <w:szCs w:val="26"/>
              </w:rPr>
              <w:t>секретар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комісії</w:t>
            </w:r>
            <w:proofErr w:type="spellEnd"/>
          </w:p>
        </w:tc>
      </w:tr>
    </w:tbl>
    <w:p w:rsidR="00B86344" w:rsidRPr="007D5AD5" w:rsidRDefault="00B86344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B86344" w:rsidRPr="007D5AD5" w:rsidRDefault="00B86344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E00E77" w:rsidRDefault="00E00E77" w:rsidP="007D5AD5">
      <w:pPr>
        <w:jc w:val="both"/>
        <w:rPr>
          <w:sz w:val="26"/>
          <w:szCs w:val="26"/>
          <w:lang w:val="uk-UA"/>
        </w:rPr>
      </w:pPr>
    </w:p>
    <w:p w:rsidR="00E00E77" w:rsidRDefault="00E00E77" w:rsidP="00E00E77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ПОРЯДОК ДЕННИЙ:</w:t>
      </w:r>
    </w:p>
    <w:p w:rsidR="00E00E77" w:rsidRDefault="00E00E77" w:rsidP="00E00E77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E00E77" w:rsidRDefault="00E00E77" w:rsidP="00E00E77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Проведення попереднього конкурсного відбору інвестиційних програм (проектів) регіонального розвитку, що можуть реалізовуватися за рахунок коштів державного фонду регіонального розвитку у 201</w:t>
      </w:r>
      <w:r w:rsidR="00E240B3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 xml:space="preserve"> році.</w:t>
      </w:r>
    </w:p>
    <w:p w:rsidR="00E00E77" w:rsidRDefault="00E00E77" w:rsidP="00E00E77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</w:p>
    <w:p w:rsidR="00E00E77" w:rsidRDefault="00E00E77" w:rsidP="00E00E77">
      <w:pPr>
        <w:tabs>
          <w:tab w:val="left" w:pos="0"/>
        </w:tabs>
        <w:ind w:firstLine="709"/>
        <w:jc w:val="both"/>
        <w:rPr>
          <w:sz w:val="26"/>
          <w:szCs w:val="26"/>
          <w:lang w:val="uk-UA"/>
        </w:rPr>
      </w:pPr>
    </w:p>
    <w:p w:rsidR="00E00E77" w:rsidRDefault="00E00E77" w:rsidP="00E00E77">
      <w:pPr>
        <w:ind w:firstLine="709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 СЛУХАЛИ: Проведення попереднього конкурсного відбору інвестиційних програм (проектів) регіонального розвитку, що можуть реалізовуватися за рахунок коштів державного фонду регіонального розвитку у 201</w:t>
      </w:r>
      <w:r w:rsidR="00E240B3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 xml:space="preserve"> році.</w:t>
      </w:r>
    </w:p>
    <w:p w:rsidR="00E00E77" w:rsidRDefault="00E00E77" w:rsidP="00E00E77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E00E77" w:rsidRDefault="00E00E77" w:rsidP="00B07F53">
      <w:pPr>
        <w:ind w:firstLine="709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ДОПОВІДАВ 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Бутрій</w:t>
      </w:r>
      <w:proofErr w:type="spellEnd"/>
      <w:r>
        <w:rPr>
          <w:b/>
          <w:sz w:val="26"/>
          <w:szCs w:val="26"/>
          <w:lang w:val="uk-UA"/>
        </w:rPr>
        <w:t xml:space="preserve"> Д.С.,</w:t>
      </w:r>
      <w:r>
        <w:rPr>
          <w:sz w:val="26"/>
          <w:szCs w:val="26"/>
          <w:lang w:val="uk-UA"/>
        </w:rPr>
        <w:t xml:space="preserve"> </w:t>
      </w:r>
      <w:r w:rsidR="00FC1F44" w:rsidRPr="007D5AD5">
        <w:rPr>
          <w:sz w:val="26"/>
          <w:szCs w:val="26"/>
          <w:lang w:val="uk-UA"/>
        </w:rPr>
        <w:t>директор Департаменту економічного розвитку та торгівлі обласної державної адміністрації, голова обласної комісії</w:t>
      </w:r>
      <w:r>
        <w:rPr>
          <w:sz w:val="26"/>
          <w:szCs w:val="26"/>
          <w:lang w:val="uk-UA"/>
        </w:rPr>
        <w:t xml:space="preserve">. </w:t>
      </w:r>
    </w:p>
    <w:p w:rsidR="00B07F53" w:rsidRPr="00554B59" w:rsidRDefault="00E00E77" w:rsidP="00B07F53">
      <w:pPr>
        <w:ind w:firstLine="709"/>
        <w:jc w:val="both"/>
        <w:rPr>
          <w:sz w:val="26"/>
          <w:szCs w:val="26"/>
          <w:lang w:val="uk-UA"/>
        </w:rPr>
      </w:pPr>
      <w:r w:rsidRPr="00B07F53">
        <w:rPr>
          <w:sz w:val="26"/>
          <w:szCs w:val="26"/>
          <w:lang w:val="uk-UA"/>
        </w:rPr>
        <w:t xml:space="preserve">Наголосив, що на виконання статті 24¹ Бюджетного кодексу України </w:t>
      </w:r>
      <w:proofErr w:type="spellStart"/>
      <w:r w:rsidRPr="00B07F53">
        <w:rPr>
          <w:sz w:val="26"/>
          <w:szCs w:val="26"/>
          <w:lang w:val="uk-UA"/>
        </w:rPr>
        <w:t>Мінрегіон</w:t>
      </w:r>
      <w:proofErr w:type="spellEnd"/>
      <w:r w:rsidRPr="00B07F53">
        <w:rPr>
          <w:sz w:val="26"/>
          <w:szCs w:val="26"/>
          <w:lang w:val="uk-UA"/>
        </w:rPr>
        <w:t xml:space="preserve"> України довів </w:t>
      </w:r>
      <w:r w:rsidRPr="00554B59">
        <w:rPr>
          <w:sz w:val="26"/>
          <w:szCs w:val="26"/>
          <w:lang w:val="uk-UA"/>
        </w:rPr>
        <w:t xml:space="preserve">обсяг коштів державного фонду регіонального розвитку на </w:t>
      </w:r>
      <w:r w:rsidR="00B07F53" w:rsidRPr="00554B59">
        <w:rPr>
          <w:sz w:val="26"/>
          <w:szCs w:val="26"/>
          <w:lang w:val="uk-UA"/>
        </w:rPr>
        <w:t xml:space="preserve">2018 рік для Херсонської області в обсязі 193 млн 901 тис 346 грн. </w:t>
      </w:r>
    </w:p>
    <w:p w:rsidR="00B07F53" w:rsidRPr="00554B59" w:rsidRDefault="00B07F53" w:rsidP="00B07F53">
      <w:pPr>
        <w:ind w:firstLine="709"/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 xml:space="preserve">На конкурс надійшло 45 інвестиційних проекти на суму майже 600 млн грн. </w:t>
      </w:r>
    </w:p>
    <w:p w:rsidR="00B07F53" w:rsidRPr="00554B59" w:rsidRDefault="00B07F53" w:rsidP="00B07F53">
      <w:pPr>
        <w:ind w:firstLine="709"/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>Із них 11 проектів ми розглянули на першому засіданні нашої комісії і погодили до фінансування у 2018 році. Це перехідні та незавершені у 2017 році проекти.</w:t>
      </w:r>
    </w:p>
    <w:p w:rsidR="00E00E77" w:rsidRPr="00554B59" w:rsidRDefault="00E00E77" w:rsidP="00B07F53">
      <w:pPr>
        <w:ind w:firstLine="709"/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>Проінформував присутніх</w:t>
      </w:r>
      <w:r w:rsidR="00810BDA" w:rsidRPr="00554B59">
        <w:rPr>
          <w:sz w:val="26"/>
          <w:szCs w:val="26"/>
          <w:lang w:val="uk-UA"/>
        </w:rPr>
        <w:t xml:space="preserve"> про</w:t>
      </w:r>
      <w:r w:rsidRPr="00554B59">
        <w:rPr>
          <w:sz w:val="26"/>
          <w:szCs w:val="26"/>
          <w:lang w:val="uk-UA"/>
        </w:rPr>
        <w:t xml:space="preserve"> те, що ці проекти було розглянуто на засіданні державної Міжвідомчої комісії і вже підготовлено відповідний проект постанови Кабінету Міністрів України про Їх фінансування за рахунок коштів державного фонду регіонального розвитку у поточному році.</w:t>
      </w:r>
    </w:p>
    <w:p w:rsidR="00584BF4" w:rsidRPr="00554B59" w:rsidRDefault="00B07F53" w:rsidP="00584BF4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  <w:u w:val="single"/>
          <w:lang w:val="uk-UA"/>
        </w:rPr>
      </w:pPr>
      <w:r w:rsidRPr="00554B59">
        <w:rPr>
          <w:sz w:val="26"/>
          <w:szCs w:val="26"/>
          <w:lang w:val="uk-UA"/>
        </w:rPr>
        <w:t xml:space="preserve">Із загальної кількості поданих проектів 2 – не відповідають вимогам, які встановлені постановою Кабінету Міністрів України від 18 березня 2015 року № 196 «Деякі питання державного фонду регіонального розвитку» і не можуть приймати участь у конкурсному відборі. </w:t>
      </w:r>
      <w:r w:rsidR="00E00E77" w:rsidRPr="00554B59">
        <w:rPr>
          <w:sz w:val="26"/>
          <w:szCs w:val="26"/>
          <w:lang w:val="uk-UA"/>
        </w:rPr>
        <w:t>Участь у конкурсному відборі приймуть 4</w:t>
      </w:r>
      <w:r w:rsidRPr="00554B59">
        <w:rPr>
          <w:sz w:val="26"/>
          <w:szCs w:val="26"/>
          <w:lang w:val="uk-UA"/>
        </w:rPr>
        <w:t>3</w:t>
      </w:r>
      <w:r w:rsidR="00E00E77" w:rsidRPr="00554B59">
        <w:rPr>
          <w:sz w:val="26"/>
          <w:szCs w:val="26"/>
          <w:lang w:val="uk-UA"/>
        </w:rPr>
        <w:t xml:space="preserve"> інвестиційних проект</w:t>
      </w:r>
      <w:r w:rsidRPr="00554B59">
        <w:rPr>
          <w:sz w:val="26"/>
          <w:szCs w:val="26"/>
          <w:lang w:val="uk-UA"/>
        </w:rPr>
        <w:t>и</w:t>
      </w:r>
      <w:r w:rsidR="00584BF4" w:rsidRPr="00554B59">
        <w:rPr>
          <w:sz w:val="26"/>
          <w:szCs w:val="26"/>
          <w:lang w:val="uk-UA"/>
        </w:rPr>
        <w:t>, які відповідають вимогам законодавства та пріоритетам, визначеним у Стратегії розвитку Херсонської області на період до 2020 року та Плану заходів з її реалізації.</w:t>
      </w:r>
    </w:p>
    <w:p w:rsidR="00E00E77" w:rsidRPr="00554B59" w:rsidRDefault="00E00E77" w:rsidP="00E00E77">
      <w:pPr>
        <w:ind w:firstLine="709"/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lastRenderedPageBreak/>
        <w:t>Враховуючи зміни до статті 24-1 Бюджетного кодексу України не менше 10%, розподілених для регіону, необхідно направити на розвиток спортивної інфраструктури та енергоефективності закладів освіти і охорони здоров’я за кожним з таких напрямів (30%).</w:t>
      </w:r>
    </w:p>
    <w:p w:rsidR="00E00E77" w:rsidRPr="00554B59" w:rsidRDefault="00E00E77" w:rsidP="00E00E77">
      <w:pPr>
        <w:ind w:firstLine="709"/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>Також, згідно змін, внесених до постанови КМУ від 18 березня 2015 року             № 196, на розбудову мережі сервісних центрів надання адміністративних послуг необхідно направити кошти в такому ж обсязі (10%).</w:t>
      </w:r>
    </w:p>
    <w:p w:rsidR="00B07F53" w:rsidRPr="00554B59" w:rsidRDefault="00584BF4" w:rsidP="00B07F53">
      <w:pPr>
        <w:ind w:firstLine="709"/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>Повідомив присутнім про те, що з</w:t>
      </w:r>
      <w:r w:rsidR="00B07F53" w:rsidRPr="00554B59">
        <w:rPr>
          <w:sz w:val="26"/>
          <w:szCs w:val="26"/>
          <w:lang w:val="uk-UA"/>
        </w:rPr>
        <w:t xml:space="preserve">а напрямком «розвиток спортивної інфраструктури» подано на конкурс 5 проектів на суму 5,7 млн грн, що менше встановленої квоти за цим напрямком </w:t>
      </w:r>
      <w:r w:rsidRPr="00554B59">
        <w:rPr>
          <w:sz w:val="26"/>
          <w:szCs w:val="26"/>
          <w:lang w:val="uk-UA"/>
        </w:rPr>
        <w:t>(</w:t>
      </w:r>
      <w:r w:rsidR="00B07F53" w:rsidRPr="00554B59">
        <w:rPr>
          <w:sz w:val="26"/>
          <w:szCs w:val="26"/>
          <w:lang w:val="uk-UA"/>
        </w:rPr>
        <w:t>19,4 млн грн</w:t>
      </w:r>
      <w:r w:rsidRPr="00554B59">
        <w:rPr>
          <w:sz w:val="26"/>
          <w:szCs w:val="26"/>
          <w:lang w:val="uk-UA"/>
        </w:rPr>
        <w:t>)</w:t>
      </w:r>
      <w:r w:rsidR="00B07F53" w:rsidRPr="00554B59">
        <w:rPr>
          <w:sz w:val="26"/>
          <w:szCs w:val="26"/>
          <w:lang w:val="uk-UA"/>
        </w:rPr>
        <w:t>.</w:t>
      </w:r>
    </w:p>
    <w:p w:rsidR="00B07F53" w:rsidRPr="00554B59" w:rsidRDefault="00B07F53" w:rsidP="00B07F53">
      <w:pPr>
        <w:ind w:firstLine="709"/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 xml:space="preserve">Ми оголосили додатковий прийом на конкурс проектів з розвитку спортивної інфраструктури. Такі проекти будуть розглянуті на наступному нашому засіданні. </w:t>
      </w:r>
    </w:p>
    <w:p w:rsidR="00810BDA" w:rsidRPr="00554B59" w:rsidRDefault="00810BDA" w:rsidP="00810B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 xml:space="preserve">Проінформував членів комісії, що всі проекти розміщено на відповідній платформі офіційного сайту </w:t>
      </w:r>
      <w:proofErr w:type="spellStart"/>
      <w:r w:rsidRPr="00554B59">
        <w:rPr>
          <w:sz w:val="26"/>
          <w:szCs w:val="26"/>
          <w:lang w:val="uk-UA"/>
        </w:rPr>
        <w:t>Мінрегіону</w:t>
      </w:r>
      <w:proofErr w:type="spellEnd"/>
      <w:r w:rsidRPr="00554B59">
        <w:rPr>
          <w:sz w:val="26"/>
          <w:szCs w:val="26"/>
          <w:lang w:val="uk-UA"/>
        </w:rPr>
        <w:t xml:space="preserve"> України, де члени комісії можуть з ними ознайомитися. </w:t>
      </w:r>
    </w:p>
    <w:p w:rsidR="00810BDA" w:rsidRPr="00554B59" w:rsidRDefault="00810BDA" w:rsidP="00810BDA">
      <w:pPr>
        <w:ind w:firstLine="709"/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>Прокоментував роздатковий матеріал для членів конкурсної комісії, а саме:</w:t>
      </w:r>
    </w:p>
    <w:p w:rsidR="00810BDA" w:rsidRPr="00554B59" w:rsidRDefault="00810BDA" w:rsidP="00810BDA">
      <w:pPr>
        <w:ind w:firstLine="709"/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>- перелік проектів, які приймають участь у конкурсному відборі;</w:t>
      </w:r>
    </w:p>
    <w:p w:rsidR="00810BDA" w:rsidRPr="00554B59" w:rsidRDefault="00810BDA" w:rsidP="00810BDA">
      <w:pPr>
        <w:ind w:firstLine="709"/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>- таблиця розподілу інвестиційних програм і проектів між членами регіональної комісії для оцінювання;</w:t>
      </w:r>
    </w:p>
    <w:p w:rsidR="00810BDA" w:rsidRPr="00554B59" w:rsidRDefault="00810BDA" w:rsidP="00810BDA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>- форма і</w:t>
      </w:r>
      <w:r w:rsidRPr="00554B59">
        <w:rPr>
          <w:rFonts w:eastAsia="Calibri"/>
          <w:sz w:val="26"/>
          <w:szCs w:val="26"/>
          <w:lang w:val="uk-UA"/>
        </w:rPr>
        <w:t>ндивідуальної оцінки проектів членом регіональної комісії.</w:t>
      </w:r>
    </w:p>
    <w:p w:rsidR="00810BDA" w:rsidRPr="00554B59" w:rsidRDefault="00810BDA" w:rsidP="00810BDA">
      <w:pPr>
        <w:ind w:firstLine="709"/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>Запросив членів комісії здійснити оцінку поданих на конкурс проектів.</w:t>
      </w:r>
    </w:p>
    <w:p w:rsidR="00810BDA" w:rsidRPr="00554B59" w:rsidRDefault="00810BDA" w:rsidP="00810BDA">
      <w:pPr>
        <w:ind w:firstLine="708"/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 xml:space="preserve">Члени комісії здійснили оцінку інвестиційних програм (проектів). </w:t>
      </w:r>
    </w:p>
    <w:p w:rsidR="00810BDA" w:rsidRPr="00554B59" w:rsidRDefault="00383515" w:rsidP="00B0675B">
      <w:pPr>
        <w:ind w:firstLine="709"/>
        <w:jc w:val="both"/>
        <w:outlineLvl w:val="1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>До протоколу додаються: о</w:t>
      </w:r>
      <w:r w:rsidR="00810BDA" w:rsidRPr="00554B59">
        <w:rPr>
          <w:sz w:val="26"/>
          <w:szCs w:val="26"/>
          <w:lang w:val="uk-UA"/>
        </w:rPr>
        <w:t>цінювальний лист</w:t>
      </w:r>
      <w:r w:rsidR="00B0675B" w:rsidRPr="00554B59">
        <w:rPr>
          <w:sz w:val="26"/>
          <w:szCs w:val="26"/>
          <w:lang w:val="uk-UA"/>
        </w:rPr>
        <w:t xml:space="preserve"> інвестиційних програм (проектів) Херсонської області на 2018 рік, що брали участь у попередньому конкурсному відборі</w:t>
      </w:r>
      <w:r w:rsidRPr="00554B59">
        <w:rPr>
          <w:sz w:val="26"/>
          <w:szCs w:val="26"/>
          <w:lang w:val="uk-UA"/>
        </w:rPr>
        <w:t xml:space="preserve">, </w:t>
      </w:r>
      <w:r w:rsidR="00810BDA" w:rsidRPr="00554B59">
        <w:rPr>
          <w:sz w:val="26"/>
          <w:szCs w:val="26"/>
          <w:lang w:val="uk-UA"/>
        </w:rPr>
        <w:t>загальний рейтинговий список</w:t>
      </w:r>
      <w:r w:rsidR="00B0675B" w:rsidRPr="00554B59">
        <w:rPr>
          <w:sz w:val="26"/>
          <w:szCs w:val="26"/>
          <w:lang w:val="uk-UA"/>
        </w:rPr>
        <w:t xml:space="preserve"> таких проектів</w:t>
      </w:r>
      <w:r w:rsidRPr="00554B59">
        <w:rPr>
          <w:sz w:val="26"/>
          <w:szCs w:val="26"/>
          <w:lang w:val="uk-UA"/>
        </w:rPr>
        <w:t xml:space="preserve">, </w:t>
      </w:r>
      <w:r w:rsidR="00B0675B" w:rsidRPr="00554B59">
        <w:rPr>
          <w:sz w:val="26"/>
          <w:szCs w:val="26"/>
          <w:lang w:val="uk-UA"/>
        </w:rPr>
        <w:t>р</w:t>
      </w:r>
      <w:proofErr w:type="spellStart"/>
      <w:r w:rsidR="00B0675B" w:rsidRPr="00554B59">
        <w:rPr>
          <w:sz w:val="26"/>
          <w:szCs w:val="26"/>
        </w:rPr>
        <w:t>ейтинговий</w:t>
      </w:r>
      <w:proofErr w:type="spellEnd"/>
      <w:r w:rsidR="00B0675B" w:rsidRPr="00554B59">
        <w:rPr>
          <w:sz w:val="26"/>
          <w:szCs w:val="26"/>
        </w:rPr>
        <w:t xml:space="preserve"> список</w:t>
      </w:r>
      <w:r w:rsidR="00B0675B" w:rsidRPr="00554B59">
        <w:rPr>
          <w:sz w:val="26"/>
          <w:szCs w:val="26"/>
          <w:lang w:val="uk-UA"/>
        </w:rPr>
        <w:t xml:space="preserve"> проектів за напрямком</w:t>
      </w:r>
      <w:r w:rsidR="00B0675B" w:rsidRPr="00554B59">
        <w:rPr>
          <w:sz w:val="26"/>
          <w:szCs w:val="26"/>
        </w:rPr>
        <w:t xml:space="preserve"> </w:t>
      </w:r>
      <w:proofErr w:type="spellStart"/>
      <w:r w:rsidR="00B0675B" w:rsidRPr="00554B59">
        <w:rPr>
          <w:sz w:val="26"/>
          <w:szCs w:val="26"/>
        </w:rPr>
        <w:t>енергоефективність</w:t>
      </w:r>
      <w:proofErr w:type="spellEnd"/>
      <w:r w:rsidR="00B0675B" w:rsidRPr="00554B59">
        <w:rPr>
          <w:sz w:val="26"/>
          <w:szCs w:val="26"/>
        </w:rPr>
        <w:t xml:space="preserve"> </w:t>
      </w:r>
      <w:proofErr w:type="spellStart"/>
      <w:r w:rsidR="00B0675B" w:rsidRPr="00554B59">
        <w:rPr>
          <w:sz w:val="26"/>
          <w:szCs w:val="26"/>
        </w:rPr>
        <w:t>закладів</w:t>
      </w:r>
      <w:proofErr w:type="spellEnd"/>
      <w:r w:rsidR="00B0675B" w:rsidRPr="00554B59">
        <w:rPr>
          <w:sz w:val="26"/>
          <w:szCs w:val="26"/>
        </w:rPr>
        <w:t xml:space="preserve"> </w:t>
      </w:r>
      <w:proofErr w:type="spellStart"/>
      <w:r w:rsidR="00B0675B" w:rsidRPr="00554B59">
        <w:rPr>
          <w:sz w:val="26"/>
          <w:szCs w:val="26"/>
        </w:rPr>
        <w:t>освіти</w:t>
      </w:r>
      <w:proofErr w:type="spellEnd"/>
      <w:r w:rsidR="00B0675B" w:rsidRPr="00554B59">
        <w:rPr>
          <w:sz w:val="26"/>
          <w:szCs w:val="26"/>
          <w:lang w:val="uk-UA"/>
        </w:rPr>
        <w:t xml:space="preserve"> і охорони </w:t>
      </w:r>
      <w:r w:rsidR="00554B59" w:rsidRPr="00554B59">
        <w:rPr>
          <w:sz w:val="26"/>
          <w:szCs w:val="26"/>
          <w:lang w:val="uk-UA"/>
        </w:rPr>
        <w:t>здоров’я</w:t>
      </w:r>
      <w:r w:rsidR="00B0675B" w:rsidRPr="00554B59">
        <w:rPr>
          <w:sz w:val="26"/>
          <w:szCs w:val="26"/>
          <w:lang w:val="uk-UA"/>
        </w:rPr>
        <w:t xml:space="preserve"> </w:t>
      </w:r>
      <w:r w:rsidRPr="00554B59">
        <w:rPr>
          <w:sz w:val="26"/>
          <w:szCs w:val="26"/>
          <w:lang w:val="uk-UA"/>
        </w:rPr>
        <w:t>та перелік проектів, недопущених до участі у конкурсному відборі.</w:t>
      </w:r>
      <w:r w:rsidR="00810BDA" w:rsidRPr="00554B59">
        <w:rPr>
          <w:sz w:val="26"/>
          <w:szCs w:val="26"/>
          <w:lang w:val="uk-UA"/>
        </w:rPr>
        <w:t xml:space="preserve"> </w:t>
      </w:r>
    </w:p>
    <w:p w:rsidR="00896B02" w:rsidRPr="00554B59" w:rsidRDefault="00896B02" w:rsidP="00B0675B">
      <w:pPr>
        <w:pStyle w:val="ad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</w:p>
    <w:p w:rsidR="00554B59" w:rsidRPr="00554B59" w:rsidRDefault="00554B59" w:rsidP="00B0675B">
      <w:pPr>
        <w:jc w:val="both"/>
        <w:rPr>
          <w:sz w:val="26"/>
          <w:szCs w:val="26"/>
          <w:lang w:val="uk-UA"/>
        </w:rPr>
      </w:pPr>
    </w:p>
    <w:p w:rsidR="00B0675B" w:rsidRPr="00554B59" w:rsidRDefault="00B0675B" w:rsidP="00B0675B">
      <w:pPr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 xml:space="preserve">Директор Департаменту економічного </w:t>
      </w:r>
    </w:p>
    <w:p w:rsidR="00B0675B" w:rsidRPr="00554B59" w:rsidRDefault="00B0675B" w:rsidP="00B0675B">
      <w:pPr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 xml:space="preserve">розвитку та торгівлі обласної державної </w:t>
      </w:r>
    </w:p>
    <w:p w:rsidR="00E00E77" w:rsidRPr="00554B59" w:rsidRDefault="00B0675B" w:rsidP="00B0675B">
      <w:pPr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>адміністрації</w:t>
      </w:r>
      <w:r w:rsidR="00E00E77" w:rsidRPr="00554B59">
        <w:rPr>
          <w:sz w:val="26"/>
          <w:szCs w:val="26"/>
          <w:lang w:val="uk-UA"/>
        </w:rPr>
        <w:t>,</w:t>
      </w:r>
      <w:r w:rsidRPr="00554B59">
        <w:rPr>
          <w:sz w:val="26"/>
          <w:szCs w:val="26"/>
          <w:lang w:val="uk-UA"/>
        </w:rPr>
        <w:t xml:space="preserve"> </w:t>
      </w:r>
      <w:r w:rsidR="00E00E77" w:rsidRPr="00554B59">
        <w:rPr>
          <w:sz w:val="26"/>
          <w:szCs w:val="26"/>
          <w:lang w:val="uk-UA"/>
        </w:rPr>
        <w:t>голова обласної комісії</w:t>
      </w:r>
      <w:r w:rsidR="00E00E77" w:rsidRPr="00554B59">
        <w:rPr>
          <w:sz w:val="26"/>
          <w:szCs w:val="26"/>
          <w:lang w:val="uk-UA"/>
        </w:rPr>
        <w:tab/>
      </w:r>
      <w:r w:rsidR="00E00E77" w:rsidRPr="00554B59">
        <w:rPr>
          <w:sz w:val="26"/>
          <w:szCs w:val="26"/>
          <w:lang w:val="uk-UA"/>
        </w:rPr>
        <w:tab/>
      </w:r>
      <w:r w:rsidR="00E00E77" w:rsidRPr="00554B59">
        <w:rPr>
          <w:sz w:val="26"/>
          <w:szCs w:val="26"/>
          <w:lang w:val="uk-UA"/>
        </w:rPr>
        <w:tab/>
      </w:r>
      <w:r w:rsidR="00E00E77" w:rsidRPr="00554B59">
        <w:rPr>
          <w:sz w:val="26"/>
          <w:szCs w:val="26"/>
          <w:lang w:val="uk-UA"/>
        </w:rPr>
        <w:tab/>
      </w:r>
      <w:r w:rsidR="00E00E77" w:rsidRPr="00554B59">
        <w:rPr>
          <w:sz w:val="26"/>
          <w:szCs w:val="26"/>
          <w:lang w:val="uk-UA"/>
        </w:rPr>
        <w:tab/>
      </w:r>
      <w:r w:rsidR="00E00E77" w:rsidRPr="00554B59">
        <w:rPr>
          <w:sz w:val="26"/>
          <w:szCs w:val="26"/>
          <w:lang w:val="uk-UA"/>
        </w:rPr>
        <w:tab/>
        <w:t xml:space="preserve">Д.С. </w:t>
      </w:r>
      <w:proofErr w:type="spellStart"/>
      <w:r w:rsidR="00E00E77" w:rsidRPr="00554B59">
        <w:rPr>
          <w:sz w:val="26"/>
          <w:szCs w:val="26"/>
          <w:lang w:val="uk-UA"/>
        </w:rPr>
        <w:t>Бутрій</w:t>
      </w:r>
      <w:proofErr w:type="spellEnd"/>
      <w:r w:rsidR="00E00E77" w:rsidRPr="00554B59">
        <w:rPr>
          <w:sz w:val="26"/>
          <w:szCs w:val="26"/>
          <w:lang w:val="uk-UA"/>
        </w:rPr>
        <w:t xml:space="preserve"> </w:t>
      </w:r>
    </w:p>
    <w:p w:rsidR="00E00E77" w:rsidRPr="00554B59" w:rsidRDefault="00E00E77" w:rsidP="00E00E77">
      <w:pPr>
        <w:jc w:val="both"/>
        <w:rPr>
          <w:sz w:val="26"/>
          <w:szCs w:val="26"/>
          <w:lang w:val="uk-UA"/>
        </w:rPr>
      </w:pPr>
    </w:p>
    <w:p w:rsidR="00E00E77" w:rsidRPr="00554B59" w:rsidRDefault="00E00E77" w:rsidP="00E00E77">
      <w:pPr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 xml:space="preserve">Заступник директора Департаменту </w:t>
      </w:r>
    </w:p>
    <w:p w:rsidR="00E00E77" w:rsidRPr="00554B59" w:rsidRDefault="00E00E77" w:rsidP="00E00E77">
      <w:pPr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 xml:space="preserve">економічного розвитку та торгівлі обласної </w:t>
      </w:r>
    </w:p>
    <w:p w:rsidR="00E00E77" w:rsidRPr="00554B59" w:rsidRDefault="00E00E77" w:rsidP="00E00E77">
      <w:pPr>
        <w:jc w:val="both"/>
        <w:rPr>
          <w:sz w:val="26"/>
          <w:szCs w:val="26"/>
          <w:lang w:val="uk-UA"/>
        </w:rPr>
      </w:pPr>
      <w:r w:rsidRPr="00554B59">
        <w:rPr>
          <w:sz w:val="26"/>
          <w:szCs w:val="26"/>
          <w:lang w:val="uk-UA"/>
        </w:rPr>
        <w:t>державної адміністрації, секретар комісії</w:t>
      </w:r>
      <w:r w:rsidRPr="00554B59">
        <w:rPr>
          <w:sz w:val="26"/>
          <w:szCs w:val="26"/>
          <w:lang w:val="uk-UA"/>
        </w:rPr>
        <w:tab/>
      </w:r>
      <w:r w:rsidRPr="00554B59">
        <w:rPr>
          <w:sz w:val="26"/>
          <w:szCs w:val="26"/>
          <w:lang w:val="uk-UA"/>
        </w:rPr>
        <w:tab/>
      </w:r>
      <w:r w:rsidRPr="00554B59">
        <w:rPr>
          <w:sz w:val="26"/>
          <w:szCs w:val="26"/>
          <w:lang w:val="uk-UA"/>
        </w:rPr>
        <w:tab/>
      </w:r>
      <w:r w:rsidRPr="00554B59">
        <w:rPr>
          <w:sz w:val="26"/>
          <w:szCs w:val="26"/>
          <w:lang w:val="uk-UA"/>
        </w:rPr>
        <w:tab/>
      </w:r>
      <w:r w:rsidRPr="00554B59">
        <w:rPr>
          <w:sz w:val="26"/>
          <w:szCs w:val="26"/>
          <w:lang w:val="uk-UA"/>
        </w:rPr>
        <w:tab/>
        <w:t>І.О. Пшенична</w:t>
      </w:r>
    </w:p>
    <w:p w:rsidR="00E00E77" w:rsidRPr="00554B59" w:rsidRDefault="00E00E77" w:rsidP="007D5AD5">
      <w:pPr>
        <w:jc w:val="both"/>
        <w:rPr>
          <w:sz w:val="26"/>
          <w:szCs w:val="26"/>
          <w:lang w:val="uk-UA"/>
        </w:rPr>
      </w:pPr>
    </w:p>
    <w:sectPr w:rsidR="00E00E77" w:rsidRPr="00554B59" w:rsidSect="0091794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FF" w:rsidRDefault="00003FFF">
      <w:r>
        <w:separator/>
      </w:r>
    </w:p>
  </w:endnote>
  <w:endnote w:type="continuationSeparator" w:id="0">
    <w:p w:rsidR="00003FFF" w:rsidRDefault="0000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FF" w:rsidRDefault="00003FFF">
      <w:r>
        <w:separator/>
      </w:r>
    </w:p>
  </w:footnote>
  <w:footnote w:type="continuationSeparator" w:id="0">
    <w:p w:rsidR="00003FFF" w:rsidRDefault="00003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9" w:rsidRDefault="008605C9" w:rsidP="00DA4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5C9" w:rsidRDefault="008605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9" w:rsidRDefault="008605C9" w:rsidP="00DA4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44F">
      <w:rPr>
        <w:rStyle w:val="a5"/>
        <w:noProof/>
      </w:rPr>
      <w:t>4</w:t>
    </w:r>
    <w:r>
      <w:rPr>
        <w:rStyle w:val="a5"/>
      </w:rPr>
      <w:fldChar w:fldCharType="end"/>
    </w:r>
  </w:p>
  <w:p w:rsidR="008605C9" w:rsidRDefault="008605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E08"/>
    <w:multiLevelType w:val="hybridMultilevel"/>
    <w:tmpl w:val="EB6AF79C"/>
    <w:lvl w:ilvl="0" w:tplc="FBE647E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6F"/>
    <w:rsid w:val="00003FFF"/>
    <w:rsid w:val="00021B65"/>
    <w:rsid w:val="000269CD"/>
    <w:rsid w:val="00045861"/>
    <w:rsid w:val="0005132A"/>
    <w:rsid w:val="00073BA3"/>
    <w:rsid w:val="000935E2"/>
    <w:rsid w:val="000B7B87"/>
    <w:rsid w:val="000E0719"/>
    <w:rsid w:val="000E44FF"/>
    <w:rsid w:val="000F40CA"/>
    <w:rsid w:val="001001C8"/>
    <w:rsid w:val="0010621C"/>
    <w:rsid w:val="00117036"/>
    <w:rsid w:val="00190AA7"/>
    <w:rsid w:val="00191424"/>
    <w:rsid w:val="00192656"/>
    <w:rsid w:val="001A6D93"/>
    <w:rsid w:val="001F3190"/>
    <w:rsid w:val="001F37FC"/>
    <w:rsid w:val="001F677A"/>
    <w:rsid w:val="00207EA8"/>
    <w:rsid w:val="002236ED"/>
    <w:rsid w:val="002243BE"/>
    <w:rsid w:val="00232404"/>
    <w:rsid w:val="00255579"/>
    <w:rsid w:val="00287B99"/>
    <w:rsid w:val="00295FDC"/>
    <w:rsid w:val="002C7929"/>
    <w:rsid w:val="00322057"/>
    <w:rsid w:val="00334B9D"/>
    <w:rsid w:val="0035040D"/>
    <w:rsid w:val="00357367"/>
    <w:rsid w:val="00362F5F"/>
    <w:rsid w:val="00383515"/>
    <w:rsid w:val="00385B2D"/>
    <w:rsid w:val="0039032B"/>
    <w:rsid w:val="003933A5"/>
    <w:rsid w:val="003A5AB0"/>
    <w:rsid w:val="003B52B1"/>
    <w:rsid w:val="003D2FA3"/>
    <w:rsid w:val="003F5D8C"/>
    <w:rsid w:val="0040079B"/>
    <w:rsid w:val="0041139D"/>
    <w:rsid w:val="00423C80"/>
    <w:rsid w:val="00430950"/>
    <w:rsid w:val="004432A6"/>
    <w:rsid w:val="00452037"/>
    <w:rsid w:val="00462CD6"/>
    <w:rsid w:val="00465861"/>
    <w:rsid w:val="00473828"/>
    <w:rsid w:val="00484790"/>
    <w:rsid w:val="004909EC"/>
    <w:rsid w:val="004936CC"/>
    <w:rsid w:val="004E2DED"/>
    <w:rsid w:val="00511B48"/>
    <w:rsid w:val="005205CE"/>
    <w:rsid w:val="005301F6"/>
    <w:rsid w:val="00542617"/>
    <w:rsid w:val="00554B59"/>
    <w:rsid w:val="005616AF"/>
    <w:rsid w:val="00576432"/>
    <w:rsid w:val="00582BD9"/>
    <w:rsid w:val="00584BF4"/>
    <w:rsid w:val="0059070E"/>
    <w:rsid w:val="005937E9"/>
    <w:rsid w:val="00593A33"/>
    <w:rsid w:val="005A0133"/>
    <w:rsid w:val="005C0ADA"/>
    <w:rsid w:val="005D1376"/>
    <w:rsid w:val="005D2A22"/>
    <w:rsid w:val="005D673C"/>
    <w:rsid w:val="005E2C64"/>
    <w:rsid w:val="005E7CF2"/>
    <w:rsid w:val="00602126"/>
    <w:rsid w:val="00616535"/>
    <w:rsid w:val="00625299"/>
    <w:rsid w:val="00650FC5"/>
    <w:rsid w:val="00652468"/>
    <w:rsid w:val="00654606"/>
    <w:rsid w:val="00656810"/>
    <w:rsid w:val="006646B8"/>
    <w:rsid w:val="006A06EA"/>
    <w:rsid w:val="006D3CCC"/>
    <w:rsid w:val="006D475E"/>
    <w:rsid w:val="006E744F"/>
    <w:rsid w:val="006F0D3A"/>
    <w:rsid w:val="00720740"/>
    <w:rsid w:val="00724868"/>
    <w:rsid w:val="00743D47"/>
    <w:rsid w:val="0075776B"/>
    <w:rsid w:val="00780DA2"/>
    <w:rsid w:val="007C3527"/>
    <w:rsid w:val="007D5AD5"/>
    <w:rsid w:val="007E2614"/>
    <w:rsid w:val="007E7EA1"/>
    <w:rsid w:val="007F1759"/>
    <w:rsid w:val="00800DCC"/>
    <w:rsid w:val="00802AE2"/>
    <w:rsid w:val="00810BDA"/>
    <w:rsid w:val="00820B53"/>
    <w:rsid w:val="008247BD"/>
    <w:rsid w:val="00826C6C"/>
    <w:rsid w:val="00841000"/>
    <w:rsid w:val="00841E49"/>
    <w:rsid w:val="00842F1D"/>
    <w:rsid w:val="008605C9"/>
    <w:rsid w:val="00874E04"/>
    <w:rsid w:val="0089510E"/>
    <w:rsid w:val="00896B02"/>
    <w:rsid w:val="008C4E4B"/>
    <w:rsid w:val="008D6271"/>
    <w:rsid w:val="008E7526"/>
    <w:rsid w:val="008F0A8A"/>
    <w:rsid w:val="009077F3"/>
    <w:rsid w:val="00917947"/>
    <w:rsid w:val="0093714B"/>
    <w:rsid w:val="0094346D"/>
    <w:rsid w:val="00970C12"/>
    <w:rsid w:val="0097436F"/>
    <w:rsid w:val="00992AAF"/>
    <w:rsid w:val="009A162A"/>
    <w:rsid w:val="009A22A9"/>
    <w:rsid w:val="009B199B"/>
    <w:rsid w:val="00A05318"/>
    <w:rsid w:val="00A15FC8"/>
    <w:rsid w:val="00A42134"/>
    <w:rsid w:val="00A56D1F"/>
    <w:rsid w:val="00A57871"/>
    <w:rsid w:val="00A945C1"/>
    <w:rsid w:val="00AD38A4"/>
    <w:rsid w:val="00AF0DA8"/>
    <w:rsid w:val="00B0675B"/>
    <w:rsid w:val="00B07F53"/>
    <w:rsid w:val="00B121FD"/>
    <w:rsid w:val="00B33CBC"/>
    <w:rsid w:val="00B86344"/>
    <w:rsid w:val="00B92E13"/>
    <w:rsid w:val="00B94640"/>
    <w:rsid w:val="00BA1F58"/>
    <w:rsid w:val="00BA31C8"/>
    <w:rsid w:val="00BC7DFF"/>
    <w:rsid w:val="00BD4ED4"/>
    <w:rsid w:val="00BE6FFA"/>
    <w:rsid w:val="00BF2DD6"/>
    <w:rsid w:val="00C062A5"/>
    <w:rsid w:val="00C22FC1"/>
    <w:rsid w:val="00C26DEF"/>
    <w:rsid w:val="00C317F0"/>
    <w:rsid w:val="00C405BD"/>
    <w:rsid w:val="00C45B36"/>
    <w:rsid w:val="00C56E42"/>
    <w:rsid w:val="00C64173"/>
    <w:rsid w:val="00C7065D"/>
    <w:rsid w:val="00C854AD"/>
    <w:rsid w:val="00C91C0D"/>
    <w:rsid w:val="00CA28D5"/>
    <w:rsid w:val="00CA4FFA"/>
    <w:rsid w:val="00CA57EC"/>
    <w:rsid w:val="00CD196B"/>
    <w:rsid w:val="00CE1489"/>
    <w:rsid w:val="00CF510D"/>
    <w:rsid w:val="00D05FEF"/>
    <w:rsid w:val="00D3311A"/>
    <w:rsid w:val="00D44C52"/>
    <w:rsid w:val="00D51B3D"/>
    <w:rsid w:val="00D5279F"/>
    <w:rsid w:val="00D5572B"/>
    <w:rsid w:val="00D559EA"/>
    <w:rsid w:val="00D6220E"/>
    <w:rsid w:val="00D622B3"/>
    <w:rsid w:val="00D67841"/>
    <w:rsid w:val="00D7228F"/>
    <w:rsid w:val="00D73B09"/>
    <w:rsid w:val="00DA14BA"/>
    <w:rsid w:val="00DA4063"/>
    <w:rsid w:val="00DB40C3"/>
    <w:rsid w:val="00DD4321"/>
    <w:rsid w:val="00DD6984"/>
    <w:rsid w:val="00E00E77"/>
    <w:rsid w:val="00E06360"/>
    <w:rsid w:val="00E10CD1"/>
    <w:rsid w:val="00E240B3"/>
    <w:rsid w:val="00E2777E"/>
    <w:rsid w:val="00E42E00"/>
    <w:rsid w:val="00E42FB6"/>
    <w:rsid w:val="00E50541"/>
    <w:rsid w:val="00E61736"/>
    <w:rsid w:val="00E656D0"/>
    <w:rsid w:val="00E72A55"/>
    <w:rsid w:val="00E772EC"/>
    <w:rsid w:val="00E95D9D"/>
    <w:rsid w:val="00EB2769"/>
    <w:rsid w:val="00EC2E1B"/>
    <w:rsid w:val="00ED230A"/>
    <w:rsid w:val="00EE34C1"/>
    <w:rsid w:val="00EE698F"/>
    <w:rsid w:val="00EE796F"/>
    <w:rsid w:val="00F0384D"/>
    <w:rsid w:val="00F11C2A"/>
    <w:rsid w:val="00F20F8D"/>
    <w:rsid w:val="00F2579F"/>
    <w:rsid w:val="00F26DFB"/>
    <w:rsid w:val="00F32C2A"/>
    <w:rsid w:val="00F32E7C"/>
    <w:rsid w:val="00F426BB"/>
    <w:rsid w:val="00F46399"/>
    <w:rsid w:val="00F47DD1"/>
    <w:rsid w:val="00F50A03"/>
    <w:rsid w:val="00F529E6"/>
    <w:rsid w:val="00F5718E"/>
    <w:rsid w:val="00F83444"/>
    <w:rsid w:val="00F8387A"/>
    <w:rsid w:val="00FA1D51"/>
    <w:rsid w:val="00FA3D33"/>
    <w:rsid w:val="00FA7FCA"/>
    <w:rsid w:val="00FB188E"/>
    <w:rsid w:val="00FC1F44"/>
    <w:rsid w:val="00FC651E"/>
    <w:rsid w:val="00FD1E0C"/>
    <w:rsid w:val="00FD2A4D"/>
    <w:rsid w:val="00FD3C14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36F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3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a4"/>
    <w:rsid w:val="00974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436F"/>
  </w:style>
  <w:style w:type="paragraph" w:customStyle="1" w:styleId="a6">
    <w:name w:val="Нормальний текст"/>
    <w:basedOn w:val="a"/>
    <w:rsid w:val="0097436F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customStyle="1" w:styleId="a7">
    <w:name w:val="Заголовок"/>
    <w:basedOn w:val="a"/>
    <w:next w:val="a8"/>
    <w:rsid w:val="00462CD6"/>
    <w:pPr>
      <w:keepNext/>
      <w:suppressAutoHyphens/>
      <w:spacing w:before="240" w:after="120"/>
    </w:pPr>
    <w:rPr>
      <w:rFonts w:ascii="Arial" w:eastAsia="Arial Unicode MS" w:hAnsi="Arial"/>
      <w:sz w:val="28"/>
      <w:szCs w:val="28"/>
      <w:lang w:val="uk-UA" w:eastAsia="ar-SA"/>
    </w:rPr>
  </w:style>
  <w:style w:type="paragraph" w:styleId="a9">
    <w:name w:val="caption"/>
    <w:basedOn w:val="a"/>
    <w:next w:val="a"/>
    <w:qFormat/>
    <w:rsid w:val="00462CD6"/>
    <w:pPr>
      <w:jc w:val="right"/>
    </w:pPr>
    <w:rPr>
      <w:sz w:val="28"/>
      <w:lang w:val="uk-UA"/>
    </w:rPr>
  </w:style>
  <w:style w:type="paragraph" w:styleId="a8">
    <w:name w:val="Body Text"/>
    <w:basedOn w:val="a"/>
    <w:link w:val="aa"/>
    <w:uiPriority w:val="99"/>
    <w:semiHidden/>
    <w:unhideWhenUsed/>
    <w:rsid w:val="00462CD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46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 (26)_ Знак Знак"/>
    <w:basedOn w:val="a"/>
    <w:rsid w:val="008605C9"/>
    <w:pPr>
      <w:shd w:val="clear" w:color="auto" w:fill="FFFFFF"/>
      <w:spacing w:line="240" w:lineRule="atLeast"/>
      <w:ind w:hanging="340"/>
    </w:pPr>
    <w:rPr>
      <w:rFonts w:ascii="Microsoft Sans Serif" w:eastAsia="Microsoft Sans Serif" w:hAnsi="Microsoft Sans Serif" w:cs="Microsoft Sans Serif"/>
      <w:b/>
      <w:bCs/>
      <w:color w:val="000000"/>
      <w:sz w:val="15"/>
      <w:szCs w:val="15"/>
      <w:lang w:val="uk-UA"/>
    </w:rPr>
  </w:style>
  <w:style w:type="table" w:styleId="ab">
    <w:name w:val="Table Grid"/>
    <w:basedOn w:val="a1"/>
    <w:uiPriority w:val="59"/>
    <w:rsid w:val="0007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04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nhideWhenUsed/>
    <w:rsid w:val="00E00E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36F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3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a4"/>
    <w:rsid w:val="00974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436F"/>
  </w:style>
  <w:style w:type="paragraph" w:customStyle="1" w:styleId="a6">
    <w:name w:val="Нормальний текст"/>
    <w:basedOn w:val="a"/>
    <w:rsid w:val="0097436F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customStyle="1" w:styleId="a7">
    <w:name w:val="Заголовок"/>
    <w:basedOn w:val="a"/>
    <w:next w:val="a8"/>
    <w:rsid w:val="00462CD6"/>
    <w:pPr>
      <w:keepNext/>
      <w:suppressAutoHyphens/>
      <w:spacing w:before="240" w:after="120"/>
    </w:pPr>
    <w:rPr>
      <w:rFonts w:ascii="Arial" w:eastAsia="Arial Unicode MS" w:hAnsi="Arial"/>
      <w:sz w:val="28"/>
      <w:szCs w:val="28"/>
      <w:lang w:val="uk-UA" w:eastAsia="ar-SA"/>
    </w:rPr>
  </w:style>
  <w:style w:type="paragraph" w:styleId="a9">
    <w:name w:val="caption"/>
    <w:basedOn w:val="a"/>
    <w:next w:val="a"/>
    <w:qFormat/>
    <w:rsid w:val="00462CD6"/>
    <w:pPr>
      <w:jc w:val="right"/>
    </w:pPr>
    <w:rPr>
      <w:sz w:val="28"/>
      <w:lang w:val="uk-UA"/>
    </w:rPr>
  </w:style>
  <w:style w:type="paragraph" w:styleId="a8">
    <w:name w:val="Body Text"/>
    <w:basedOn w:val="a"/>
    <w:link w:val="aa"/>
    <w:uiPriority w:val="99"/>
    <w:semiHidden/>
    <w:unhideWhenUsed/>
    <w:rsid w:val="00462CD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46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 (26)_ Знак Знак"/>
    <w:basedOn w:val="a"/>
    <w:rsid w:val="008605C9"/>
    <w:pPr>
      <w:shd w:val="clear" w:color="auto" w:fill="FFFFFF"/>
      <w:spacing w:line="240" w:lineRule="atLeast"/>
      <w:ind w:hanging="340"/>
    </w:pPr>
    <w:rPr>
      <w:rFonts w:ascii="Microsoft Sans Serif" w:eastAsia="Microsoft Sans Serif" w:hAnsi="Microsoft Sans Serif" w:cs="Microsoft Sans Serif"/>
      <w:b/>
      <w:bCs/>
      <w:color w:val="000000"/>
      <w:sz w:val="15"/>
      <w:szCs w:val="15"/>
      <w:lang w:val="uk-UA"/>
    </w:rPr>
  </w:style>
  <w:style w:type="table" w:styleId="ab">
    <w:name w:val="Table Grid"/>
    <w:basedOn w:val="a1"/>
    <w:uiPriority w:val="59"/>
    <w:rsid w:val="0007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04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nhideWhenUsed/>
    <w:rsid w:val="00E00E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271C-6096-4E21-BA4D-2118C77A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upekon</dc:creator>
  <cp:keywords/>
  <dc:description/>
  <cp:lastModifiedBy>Пользователь Windows</cp:lastModifiedBy>
  <cp:revision>145</cp:revision>
  <dcterms:created xsi:type="dcterms:W3CDTF">2015-05-25T07:34:00Z</dcterms:created>
  <dcterms:modified xsi:type="dcterms:W3CDTF">2018-05-07T12:15:00Z</dcterms:modified>
</cp:coreProperties>
</file>