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99" w:rsidRPr="00772A13" w:rsidRDefault="00024A99" w:rsidP="00024A99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512445" cy="678815"/>
            <wp:effectExtent l="19050" t="0" r="1905" b="0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7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A99" w:rsidRPr="00024A99" w:rsidRDefault="00024A99" w:rsidP="00024A99">
      <w:pPr>
        <w:jc w:val="center"/>
        <w:rPr>
          <w:rFonts w:ascii="Times New Roman" w:hAnsi="Times New Roman" w:cs="Times New Roman"/>
          <w:sz w:val="28"/>
          <w:szCs w:val="28"/>
        </w:rPr>
      </w:pPr>
      <w:r w:rsidRPr="00024A99">
        <w:rPr>
          <w:rFonts w:ascii="Times New Roman" w:hAnsi="Times New Roman" w:cs="Times New Roman"/>
          <w:sz w:val="28"/>
          <w:szCs w:val="28"/>
        </w:rPr>
        <w:t>У К Р А Ї Н А</w:t>
      </w:r>
    </w:p>
    <w:p w:rsidR="00024A99" w:rsidRPr="00024A99" w:rsidRDefault="00024A99" w:rsidP="00024A99">
      <w:pPr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024A99">
        <w:rPr>
          <w:rStyle w:val="a5"/>
          <w:rFonts w:ascii="Times New Roman" w:hAnsi="Times New Roman" w:cs="Times New Roman"/>
          <w:sz w:val="28"/>
          <w:szCs w:val="28"/>
        </w:rPr>
        <w:t>ХЕРСОНСЬКА ОБЛАСНА РАДА</w:t>
      </w:r>
    </w:p>
    <w:p w:rsidR="00024A99" w:rsidRPr="00024A99" w:rsidRDefault="00024A99" w:rsidP="00024A99">
      <w:pPr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024A99">
        <w:rPr>
          <w:rStyle w:val="a5"/>
          <w:rFonts w:ascii="Times New Roman" w:hAnsi="Times New Roman" w:cs="Times New Roman"/>
          <w:sz w:val="28"/>
          <w:szCs w:val="28"/>
        </w:rPr>
        <w:t>РІШЕННЯ</w:t>
      </w:r>
    </w:p>
    <w:p w:rsidR="00024A99" w:rsidRPr="00191EBF" w:rsidRDefault="00024A99" w:rsidP="00024A99">
      <w:pPr>
        <w:shd w:val="clear" w:color="auto" w:fill="FFFFFF"/>
        <w:spacing w:after="240" w:line="21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XXXIV сесії VІ скликання</w:t>
      </w:r>
    </w:p>
    <w:p w:rsidR="00024A99" w:rsidRDefault="00024A99" w:rsidP="00024A99">
      <w:pPr>
        <w:shd w:val="clear" w:color="auto" w:fill="FFFFFF"/>
        <w:spacing w:after="24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E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29.04.2015 № 1217</w:t>
      </w:r>
      <w:r w:rsidRPr="0019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 подовження дії рішення</w:t>
      </w:r>
      <w:r w:rsidRPr="00024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XXIII сесії обласної ради</w:t>
      </w:r>
      <w:r w:rsidRPr="00024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VI скликання від 23 квітня</w:t>
      </w:r>
      <w:r w:rsidRPr="00024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2013 року № 721 «Про</w:t>
      </w:r>
      <w:r w:rsidRPr="0019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затвердження програми щодо</w:t>
      </w:r>
      <w:r w:rsidRPr="00024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створення містобудівного</w:t>
      </w:r>
      <w:r w:rsidRPr="00024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кадастру Херсонської області</w:t>
      </w:r>
      <w:r w:rsidRPr="00024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2013 – 2014 роки» до 2017 року</w:t>
      </w:r>
    </w:p>
    <w:p w:rsidR="00024A99" w:rsidRDefault="00024A99" w:rsidP="00024A99">
      <w:pPr>
        <w:shd w:val="clear" w:color="auto" w:fill="FFFFFF"/>
        <w:spacing w:after="24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A99" w:rsidRPr="00191EBF" w:rsidRDefault="00024A99" w:rsidP="00024A99">
      <w:pPr>
        <w:shd w:val="clear" w:color="auto" w:fill="FFFFFF"/>
        <w:spacing w:after="24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Керуючись статтею 43 Закону України «Про місцеве самоврядування в Україні», Регламентом обласної ради VI скликання, розглянувши звернення обласної державної адміністрації від 30 грудня 2014 року № 15-351-2079/-14/318, обласна рада</w:t>
      </w:r>
    </w:p>
    <w:p w:rsidR="00024A99" w:rsidRPr="00191EBF" w:rsidRDefault="00024A99" w:rsidP="00024A99">
      <w:pPr>
        <w:shd w:val="clear" w:color="auto" w:fill="FFFFFF"/>
        <w:spacing w:line="21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ВИРІШИЛА:</w:t>
      </w:r>
    </w:p>
    <w:p w:rsidR="00F9597F" w:rsidRDefault="00F9597F" w:rsidP="00024A99">
      <w:pPr>
        <w:shd w:val="clear" w:color="auto" w:fill="FFFFFF"/>
        <w:spacing w:line="21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597F" w:rsidRDefault="00024A99" w:rsidP="00F9597F">
      <w:pPr>
        <w:shd w:val="clear" w:color="auto" w:fill="FFFFFF"/>
        <w:spacing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до рішення XXIII сесії обласної ради VI скликання від 23 квітня 2013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 № 721 «Про затвердження програми щодо створення містобудівного кадастру Херсонської області на 2013 – 2014 роки» (далі – Програма) такі зміни:</w:t>
      </w:r>
    </w:p>
    <w:p w:rsidR="00F9597F" w:rsidRDefault="00024A99" w:rsidP="00F9597F">
      <w:pPr>
        <w:shd w:val="clear" w:color="auto" w:fill="FFFFFF"/>
        <w:spacing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1.1. У назві та по всьому тексту Програми слова і цифри «2013 – 2014 роки» в усіх відмінках замінити словами та цифрами «2013 – 2017 роки» у відповідних відмінках.</w:t>
      </w:r>
    </w:p>
    <w:p w:rsidR="00F9597F" w:rsidRDefault="00024A99" w:rsidP="00F9597F">
      <w:pPr>
        <w:shd w:val="clear" w:color="auto" w:fill="FFFFFF"/>
        <w:spacing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1.2. Викласти окремі пункти загальної характеристики, розділ VІ «Обсяги та джерела фінансування Програми», а також додаток до програми у новій редакції, що додається.</w:t>
      </w:r>
    </w:p>
    <w:p w:rsidR="00F9597F" w:rsidRDefault="00024A99" w:rsidP="00F9597F">
      <w:pPr>
        <w:shd w:val="clear" w:color="auto" w:fill="FFFFFF"/>
        <w:spacing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Контроль за виконанням цього рішення покласти на постійну комісію обласної ради з питань промисловості, будівництва та житлово-комунального господарства.</w:t>
      </w:r>
      <w:r w:rsidRPr="00024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4A99" w:rsidRPr="00191EBF" w:rsidRDefault="00024A99" w:rsidP="00F9597F">
      <w:pPr>
        <w:shd w:val="clear" w:color="auto" w:fill="FFFFFF"/>
        <w:spacing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Заступник голови обласної ради                                 Т.І. Федько</w:t>
      </w:r>
    </w:p>
    <w:p w:rsidR="00F9597F" w:rsidRDefault="00F9597F" w:rsidP="00024A99">
      <w:pPr>
        <w:rPr>
          <w:rFonts w:ascii="Times New Roman" w:hAnsi="Times New Roman" w:cs="Times New Roman"/>
          <w:sz w:val="28"/>
          <w:szCs w:val="28"/>
        </w:rPr>
        <w:sectPr w:rsidR="00F9597F" w:rsidSect="00D556DA">
          <w:type w:val="continuous"/>
          <w:pgSz w:w="11907" w:h="16840" w:code="9"/>
          <w:pgMar w:top="567" w:right="567" w:bottom="851" w:left="1701" w:header="680" w:footer="720" w:gutter="0"/>
          <w:cols w:space="708"/>
          <w:noEndnote/>
          <w:docGrid w:linePitch="299"/>
        </w:sectPr>
      </w:pPr>
    </w:p>
    <w:p w:rsidR="00D556DA" w:rsidRPr="00D556DA" w:rsidRDefault="00D556DA" w:rsidP="00D556DA">
      <w:pPr>
        <w:ind w:firstLine="5529"/>
        <w:rPr>
          <w:rFonts w:ascii="Times New Roman" w:hAnsi="Times New Roman" w:cs="Times New Roman"/>
          <w:sz w:val="28"/>
          <w:szCs w:val="28"/>
        </w:rPr>
      </w:pPr>
      <w:r w:rsidRPr="00D556DA">
        <w:rPr>
          <w:rFonts w:ascii="Times New Roman" w:hAnsi="Times New Roman" w:cs="Times New Roman"/>
          <w:sz w:val="28"/>
          <w:szCs w:val="28"/>
        </w:rPr>
        <w:lastRenderedPageBreak/>
        <w:t>Додаток</w:t>
      </w:r>
    </w:p>
    <w:p w:rsidR="00D556DA" w:rsidRPr="00D556DA" w:rsidRDefault="00D556DA" w:rsidP="00D556DA">
      <w:pPr>
        <w:ind w:firstLine="5529"/>
        <w:rPr>
          <w:rFonts w:ascii="Times New Roman" w:hAnsi="Times New Roman" w:cs="Times New Roman"/>
          <w:sz w:val="28"/>
          <w:szCs w:val="28"/>
        </w:rPr>
      </w:pPr>
      <w:r w:rsidRPr="00D556DA">
        <w:rPr>
          <w:rFonts w:ascii="Times New Roman" w:hAnsi="Times New Roman" w:cs="Times New Roman"/>
          <w:sz w:val="28"/>
          <w:szCs w:val="28"/>
        </w:rPr>
        <w:t xml:space="preserve">до рішення </w:t>
      </w:r>
      <w:r w:rsidRPr="00D556DA">
        <w:rPr>
          <w:rFonts w:ascii="Times New Roman" w:hAnsi="Times New Roman" w:cs="Times New Roman"/>
          <w:sz w:val="28"/>
          <w:szCs w:val="28"/>
          <w:lang w:val="en-US"/>
        </w:rPr>
        <w:t>XXXIV</w:t>
      </w:r>
      <w:r w:rsidRPr="00D556DA">
        <w:rPr>
          <w:rFonts w:ascii="Times New Roman" w:hAnsi="Times New Roman" w:cs="Times New Roman"/>
          <w:sz w:val="28"/>
          <w:szCs w:val="28"/>
        </w:rPr>
        <w:t xml:space="preserve"> сесії</w:t>
      </w:r>
    </w:p>
    <w:p w:rsidR="00D556DA" w:rsidRPr="00D556DA" w:rsidRDefault="00D556DA" w:rsidP="00D556DA">
      <w:pPr>
        <w:ind w:firstLine="5529"/>
        <w:rPr>
          <w:rFonts w:ascii="Times New Roman" w:hAnsi="Times New Roman" w:cs="Times New Roman"/>
          <w:sz w:val="28"/>
          <w:szCs w:val="28"/>
        </w:rPr>
      </w:pPr>
      <w:r w:rsidRPr="00D556DA">
        <w:rPr>
          <w:rFonts w:ascii="Times New Roman" w:hAnsi="Times New Roman" w:cs="Times New Roman"/>
          <w:sz w:val="28"/>
          <w:szCs w:val="28"/>
        </w:rPr>
        <w:t xml:space="preserve">обласної ради </w:t>
      </w:r>
      <w:r w:rsidRPr="00D556D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556DA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D556DA" w:rsidRPr="00D556DA" w:rsidRDefault="00D556DA" w:rsidP="00D556DA">
      <w:pPr>
        <w:ind w:firstLine="5529"/>
        <w:rPr>
          <w:rFonts w:ascii="Times New Roman" w:hAnsi="Times New Roman" w:cs="Times New Roman"/>
          <w:sz w:val="28"/>
          <w:szCs w:val="28"/>
          <w:u w:val="single"/>
        </w:rPr>
      </w:pPr>
      <w:r w:rsidRPr="00D556DA">
        <w:rPr>
          <w:rFonts w:ascii="Times New Roman" w:hAnsi="Times New Roman" w:cs="Times New Roman"/>
          <w:sz w:val="28"/>
          <w:szCs w:val="28"/>
        </w:rPr>
        <w:t>29.04.2015 № 1217</w:t>
      </w:r>
    </w:p>
    <w:p w:rsidR="00D556DA" w:rsidRPr="00D556DA" w:rsidRDefault="00D556DA" w:rsidP="00D556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56DA" w:rsidRPr="00D556DA" w:rsidRDefault="00D556DA" w:rsidP="00D556DA">
      <w:pPr>
        <w:jc w:val="center"/>
        <w:rPr>
          <w:rFonts w:ascii="Times New Roman" w:hAnsi="Times New Roman" w:cs="Times New Roman"/>
          <w:sz w:val="28"/>
          <w:szCs w:val="28"/>
        </w:rPr>
      </w:pPr>
      <w:r w:rsidRPr="00D556DA">
        <w:rPr>
          <w:rFonts w:ascii="Times New Roman" w:hAnsi="Times New Roman" w:cs="Times New Roman"/>
          <w:sz w:val="28"/>
          <w:szCs w:val="28"/>
        </w:rPr>
        <w:t xml:space="preserve">ЗМІНИ </w:t>
      </w:r>
    </w:p>
    <w:p w:rsidR="00D556DA" w:rsidRPr="00D556DA" w:rsidRDefault="00D556DA" w:rsidP="00D556DA">
      <w:pPr>
        <w:jc w:val="center"/>
        <w:rPr>
          <w:rFonts w:ascii="Times New Roman" w:hAnsi="Times New Roman" w:cs="Times New Roman"/>
          <w:sz w:val="32"/>
          <w:szCs w:val="24"/>
        </w:rPr>
      </w:pPr>
      <w:r w:rsidRPr="00D556DA">
        <w:rPr>
          <w:rFonts w:ascii="Times New Roman" w:hAnsi="Times New Roman" w:cs="Times New Roman"/>
          <w:sz w:val="28"/>
          <w:szCs w:val="28"/>
        </w:rPr>
        <w:t>до програми щодо створення містобудівного кадастру Херсонської області    на 2013 – 2014 роки</w:t>
      </w:r>
    </w:p>
    <w:p w:rsidR="00D556DA" w:rsidRPr="00D556DA" w:rsidRDefault="00D556DA" w:rsidP="00B16978"/>
    <w:p w:rsidR="00D556DA" w:rsidRPr="00D556DA" w:rsidRDefault="00D556DA" w:rsidP="00D556D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6DA">
        <w:rPr>
          <w:rFonts w:ascii="Times New Roman" w:hAnsi="Times New Roman" w:cs="Times New Roman"/>
          <w:b/>
          <w:sz w:val="28"/>
          <w:szCs w:val="28"/>
        </w:rPr>
        <w:t>ЗАГАЛЬНА ХАРАКТЕРИСТИКА</w:t>
      </w:r>
    </w:p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933"/>
        <w:gridCol w:w="5220"/>
      </w:tblGrid>
      <w:tr w:rsidR="00D556DA" w:rsidRPr="00D556DA" w:rsidTr="00D5029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556DA" w:rsidRPr="00D556DA" w:rsidRDefault="00D556DA" w:rsidP="00D50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D556DA">
              <w:rPr>
                <w:rFonts w:ascii="Times New Roman" w:hAnsi="Times New Roman" w:cs="Times New Roman"/>
                <w:color w:val="000000"/>
                <w:sz w:val="28"/>
              </w:rPr>
              <w:t>3.</w:t>
            </w:r>
          </w:p>
        </w:tc>
        <w:tc>
          <w:tcPr>
            <w:tcW w:w="3933" w:type="dxa"/>
          </w:tcPr>
          <w:p w:rsidR="00D556DA" w:rsidRPr="00D556DA" w:rsidRDefault="00D556DA" w:rsidP="00D50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D556DA">
              <w:rPr>
                <w:rFonts w:ascii="Times New Roman" w:hAnsi="Times New Roman" w:cs="Times New Roman"/>
                <w:color w:val="000000"/>
                <w:sz w:val="28"/>
              </w:rPr>
              <w:t>Розробник Програми</w:t>
            </w:r>
          </w:p>
          <w:p w:rsidR="00D556DA" w:rsidRPr="00D556DA" w:rsidRDefault="00D556DA" w:rsidP="00D50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220" w:type="dxa"/>
          </w:tcPr>
          <w:p w:rsidR="00D556DA" w:rsidRPr="00D556DA" w:rsidRDefault="00D556DA" w:rsidP="00D50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</w:rPr>
            </w:pPr>
            <w:r w:rsidRPr="00D556DA">
              <w:rPr>
                <w:rFonts w:ascii="Times New Roman" w:hAnsi="Times New Roman" w:cs="Times New Roman"/>
                <w:sz w:val="28"/>
              </w:rPr>
              <w:t>Управління містобудування                                 та архітектури обласної державної адміністрації</w:t>
            </w:r>
          </w:p>
        </w:tc>
      </w:tr>
      <w:tr w:rsidR="00D556DA" w:rsidRPr="00D556DA" w:rsidTr="00D5029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556DA" w:rsidRPr="00D556DA" w:rsidRDefault="00D556DA" w:rsidP="00D50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D556DA">
              <w:rPr>
                <w:rFonts w:ascii="Times New Roman" w:hAnsi="Times New Roman" w:cs="Times New Roman"/>
                <w:color w:val="000000"/>
                <w:sz w:val="28"/>
              </w:rPr>
              <w:t>4.</w:t>
            </w:r>
          </w:p>
        </w:tc>
        <w:tc>
          <w:tcPr>
            <w:tcW w:w="3933" w:type="dxa"/>
          </w:tcPr>
          <w:p w:rsidR="00D556DA" w:rsidRPr="00D556DA" w:rsidRDefault="00D556DA" w:rsidP="00D50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D556DA">
              <w:rPr>
                <w:rFonts w:ascii="Times New Roman" w:hAnsi="Times New Roman" w:cs="Times New Roman"/>
                <w:color w:val="000000"/>
                <w:sz w:val="28"/>
              </w:rPr>
              <w:t>Відповідальний виконавець Програми</w:t>
            </w:r>
          </w:p>
        </w:tc>
        <w:tc>
          <w:tcPr>
            <w:tcW w:w="5220" w:type="dxa"/>
          </w:tcPr>
          <w:p w:rsidR="00D556DA" w:rsidRPr="00D556DA" w:rsidRDefault="00D556DA" w:rsidP="00D50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</w:rPr>
            </w:pPr>
            <w:r w:rsidRPr="00D556DA">
              <w:rPr>
                <w:rFonts w:ascii="Times New Roman" w:hAnsi="Times New Roman" w:cs="Times New Roman"/>
                <w:sz w:val="28"/>
              </w:rPr>
              <w:t>Управління містобудування                              та архітектури обласної державної адміністрації</w:t>
            </w:r>
          </w:p>
        </w:tc>
      </w:tr>
      <w:tr w:rsidR="00D556DA" w:rsidRPr="00D556DA" w:rsidTr="00D5029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556DA" w:rsidRPr="00D556DA" w:rsidRDefault="00D556DA" w:rsidP="00D50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D556DA">
              <w:rPr>
                <w:rFonts w:ascii="Times New Roman" w:hAnsi="Times New Roman" w:cs="Times New Roman"/>
                <w:color w:val="000000"/>
                <w:sz w:val="28"/>
              </w:rPr>
              <w:t>5.</w:t>
            </w:r>
          </w:p>
        </w:tc>
        <w:tc>
          <w:tcPr>
            <w:tcW w:w="3933" w:type="dxa"/>
          </w:tcPr>
          <w:p w:rsidR="00D556DA" w:rsidRPr="00D556DA" w:rsidRDefault="00D556DA" w:rsidP="00D50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D556DA">
              <w:rPr>
                <w:rFonts w:ascii="Times New Roman" w:hAnsi="Times New Roman" w:cs="Times New Roman"/>
                <w:color w:val="000000"/>
                <w:sz w:val="28"/>
              </w:rPr>
              <w:t>Учасники Програми</w:t>
            </w:r>
          </w:p>
          <w:p w:rsidR="00D556DA" w:rsidRPr="00D556DA" w:rsidRDefault="00D556DA" w:rsidP="00D50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220" w:type="dxa"/>
          </w:tcPr>
          <w:p w:rsidR="00D556DA" w:rsidRPr="00D556DA" w:rsidRDefault="00D556DA" w:rsidP="00D50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</w:rPr>
            </w:pPr>
            <w:r w:rsidRPr="00D556DA">
              <w:rPr>
                <w:rFonts w:ascii="Times New Roman" w:hAnsi="Times New Roman" w:cs="Times New Roman"/>
                <w:sz w:val="28"/>
              </w:rPr>
              <w:t>Управління містобудування                                   та архітектури обласної державної адміністрації</w:t>
            </w:r>
          </w:p>
        </w:tc>
      </w:tr>
      <w:tr w:rsidR="00D556DA" w:rsidRPr="00D556DA" w:rsidTr="00D5029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556DA" w:rsidRPr="00D556DA" w:rsidRDefault="00D556DA" w:rsidP="00D50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D556DA">
              <w:rPr>
                <w:rFonts w:ascii="Times New Roman" w:hAnsi="Times New Roman" w:cs="Times New Roman"/>
                <w:color w:val="000000"/>
                <w:sz w:val="28"/>
              </w:rPr>
              <w:t>6.</w:t>
            </w:r>
          </w:p>
        </w:tc>
        <w:tc>
          <w:tcPr>
            <w:tcW w:w="3933" w:type="dxa"/>
          </w:tcPr>
          <w:p w:rsidR="00D556DA" w:rsidRPr="00D556DA" w:rsidRDefault="00D556DA" w:rsidP="00D50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D556DA">
              <w:rPr>
                <w:rFonts w:ascii="Times New Roman" w:hAnsi="Times New Roman" w:cs="Times New Roman"/>
                <w:color w:val="000000"/>
                <w:sz w:val="28"/>
              </w:rPr>
              <w:t>Термін реалізації Програми</w:t>
            </w:r>
          </w:p>
        </w:tc>
        <w:tc>
          <w:tcPr>
            <w:tcW w:w="5220" w:type="dxa"/>
          </w:tcPr>
          <w:p w:rsidR="00D556DA" w:rsidRPr="00D556DA" w:rsidRDefault="00D556DA" w:rsidP="00D50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D556DA">
              <w:rPr>
                <w:rFonts w:ascii="Times New Roman" w:hAnsi="Times New Roman" w:cs="Times New Roman"/>
                <w:color w:val="000000"/>
                <w:sz w:val="28"/>
              </w:rPr>
              <w:t>2013 – 2017 роки</w:t>
            </w:r>
          </w:p>
        </w:tc>
      </w:tr>
      <w:tr w:rsidR="00D556DA" w:rsidRPr="00D556DA" w:rsidTr="00D5029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556DA" w:rsidRPr="00D556DA" w:rsidRDefault="00D556DA" w:rsidP="00D50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D556DA">
              <w:rPr>
                <w:rFonts w:ascii="Times New Roman" w:hAnsi="Times New Roman" w:cs="Times New Roman"/>
                <w:color w:val="000000"/>
                <w:sz w:val="28"/>
              </w:rPr>
              <w:t>7.</w:t>
            </w:r>
          </w:p>
        </w:tc>
        <w:tc>
          <w:tcPr>
            <w:tcW w:w="3933" w:type="dxa"/>
          </w:tcPr>
          <w:p w:rsidR="00D556DA" w:rsidRPr="00D556DA" w:rsidRDefault="00D556DA" w:rsidP="00D50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D556DA">
              <w:rPr>
                <w:rFonts w:ascii="Times New Roman" w:hAnsi="Times New Roman" w:cs="Times New Roman"/>
                <w:color w:val="000000"/>
                <w:sz w:val="28"/>
              </w:rPr>
              <w:t xml:space="preserve">Перелік місцевих бюджетів, що беруть участь у виконанні Програми </w:t>
            </w:r>
          </w:p>
        </w:tc>
        <w:tc>
          <w:tcPr>
            <w:tcW w:w="5220" w:type="dxa"/>
          </w:tcPr>
          <w:p w:rsidR="00D556DA" w:rsidRPr="00D556DA" w:rsidRDefault="00D556DA" w:rsidP="00D50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D556DA">
              <w:rPr>
                <w:rFonts w:ascii="Times New Roman" w:hAnsi="Times New Roman" w:cs="Times New Roman"/>
                <w:bCs/>
                <w:sz w:val="28"/>
                <w:szCs w:val="28"/>
              </w:rPr>
              <w:t>Обласний бюджет</w:t>
            </w:r>
          </w:p>
        </w:tc>
      </w:tr>
      <w:tr w:rsidR="00D556DA" w:rsidRPr="00D556DA" w:rsidTr="00D5029A">
        <w:tblPrEx>
          <w:tblCellMar>
            <w:top w:w="0" w:type="dxa"/>
            <w:bottom w:w="0" w:type="dxa"/>
          </w:tblCellMar>
        </w:tblPrEx>
        <w:tc>
          <w:tcPr>
            <w:tcW w:w="648" w:type="dxa"/>
            <w:vMerge w:val="restart"/>
          </w:tcPr>
          <w:p w:rsidR="00D556DA" w:rsidRPr="00D556DA" w:rsidRDefault="00D556DA" w:rsidP="00D50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D556DA">
              <w:rPr>
                <w:rFonts w:ascii="Times New Roman" w:hAnsi="Times New Roman" w:cs="Times New Roman"/>
                <w:color w:val="000000"/>
                <w:sz w:val="28"/>
              </w:rPr>
              <w:t>8.</w:t>
            </w:r>
          </w:p>
        </w:tc>
        <w:tc>
          <w:tcPr>
            <w:tcW w:w="3933" w:type="dxa"/>
          </w:tcPr>
          <w:p w:rsidR="00D556DA" w:rsidRPr="00D556DA" w:rsidRDefault="00D556DA" w:rsidP="00D50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D556DA">
              <w:rPr>
                <w:rFonts w:ascii="Times New Roman" w:hAnsi="Times New Roman" w:cs="Times New Roman"/>
                <w:color w:val="000000"/>
                <w:sz w:val="28"/>
              </w:rPr>
              <w:t xml:space="preserve">Загальний обсяг фінансових ресурсів, необхідних для реалізації Програми, усього, </w:t>
            </w:r>
          </w:p>
          <w:p w:rsidR="00D556DA" w:rsidRPr="00D556DA" w:rsidRDefault="00D556DA" w:rsidP="00D50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D556DA">
              <w:rPr>
                <w:rFonts w:ascii="Times New Roman" w:hAnsi="Times New Roman" w:cs="Times New Roman"/>
                <w:color w:val="000000"/>
                <w:sz w:val="28"/>
              </w:rPr>
              <w:t>у тому числі:</w:t>
            </w:r>
          </w:p>
        </w:tc>
        <w:tc>
          <w:tcPr>
            <w:tcW w:w="5220" w:type="dxa"/>
          </w:tcPr>
          <w:p w:rsidR="00D556DA" w:rsidRPr="00D556DA" w:rsidRDefault="00D556DA" w:rsidP="00D50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</w:rPr>
            </w:pPr>
            <w:r w:rsidRPr="00D556DA">
              <w:rPr>
                <w:rFonts w:ascii="Times New Roman" w:hAnsi="Times New Roman" w:cs="Times New Roman"/>
                <w:sz w:val="28"/>
                <w:szCs w:val="28"/>
              </w:rPr>
              <w:t>888,9</w:t>
            </w:r>
            <w:r w:rsidRPr="00D556DA">
              <w:rPr>
                <w:rFonts w:ascii="Times New Roman" w:hAnsi="Times New Roman" w:cs="Times New Roman"/>
                <w:sz w:val="28"/>
              </w:rPr>
              <w:t xml:space="preserve"> тис. </w:t>
            </w:r>
            <w:proofErr w:type="spellStart"/>
            <w:r w:rsidRPr="00D556DA">
              <w:rPr>
                <w:rFonts w:ascii="Times New Roman" w:hAnsi="Times New Roman" w:cs="Times New Roman"/>
                <w:sz w:val="28"/>
              </w:rPr>
              <w:t>грн</w:t>
            </w:r>
            <w:proofErr w:type="spellEnd"/>
          </w:p>
        </w:tc>
      </w:tr>
      <w:tr w:rsidR="00D556DA" w:rsidRPr="00D556DA" w:rsidTr="00D5029A">
        <w:tblPrEx>
          <w:tblCellMar>
            <w:top w:w="0" w:type="dxa"/>
            <w:bottom w:w="0" w:type="dxa"/>
          </w:tblCellMar>
        </w:tblPrEx>
        <w:tc>
          <w:tcPr>
            <w:tcW w:w="648" w:type="dxa"/>
            <w:vMerge/>
          </w:tcPr>
          <w:p w:rsidR="00D556DA" w:rsidRPr="00D556DA" w:rsidRDefault="00D556DA" w:rsidP="00D50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33" w:type="dxa"/>
          </w:tcPr>
          <w:p w:rsidR="00D556DA" w:rsidRPr="00D556DA" w:rsidRDefault="00D556DA" w:rsidP="00D50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D556DA">
              <w:rPr>
                <w:rFonts w:ascii="Times New Roman" w:hAnsi="Times New Roman" w:cs="Times New Roman"/>
                <w:color w:val="000000"/>
                <w:sz w:val="28"/>
              </w:rPr>
              <w:t xml:space="preserve">коштів обласного бюджету </w:t>
            </w:r>
          </w:p>
        </w:tc>
        <w:tc>
          <w:tcPr>
            <w:tcW w:w="5220" w:type="dxa"/>
          </w:tcPr>
          <w:p w:rsidR="00D556DA" w:rsidRPr="00D556DA" w:rsidRDefault="00D556DA" w:rsidP="00D50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D556DA">
              <w:rPr>
                <w:rFonts w:ascii="Times New Roman" w:hAnsi="Times New Roman" w:cs="Times New Roman"/>
                <w:color w:val="000000"/>
                <w:sz w:val="28"/>
              </w:rPr>
              <w:t xml:space="preserve">у 2014 році – </w:t>
            </w:r>
            <w:r w:rsidRPr="00D556DA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  <w:r w:rsidRPr="00D556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556DA">
              <w:rPr>
                <w:rFonts w:ascii="Times New Roman" w:hAnsi="Times New Roman" w:cs="Times New Roman"/>
                <w:color w:val="000000"/>
                <w:sz w:val="28"/>
              </w:rPr>
              <w:t>тис.грн</w:t>
            </w:r>
            <w:proofErr w:type="spellEnd"/>
            <w:r w:rsidRPr="00D556DA">
              <w:rPr>
                <w:rFonts w:ascii="Times New Roman" w:hAnsi="Times New Roman" w:cs="Times New Roman"/>
                <w:color w:val="000000"/>
                <w:sz w:val="28"/>
              </w:rPr>
              <w:t>;</w:t>
            </w:r>
          </w:p>
          <w:p w:rsidR="00D556DA" w:rsidRPr="00D556DA" w:rsidRDefault="00D556DA" w:rsidP="00D50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D556DA">
              <w:rPr>
                <w:rFonts w:ascii="Times New Roman" w:hAnsi="Times New Roman" w:cs="Times New Roman"/>
                <w:color w:val="000000"/>
                <w:sz w:val="28"/>
              </w:rPr>
              <w:t xml:space="preserve">у 2015 році – </w:t>
            </w:r>
            <w:r w:rsidRPr="00D556DA">
              <w:rPr>
                <w:rFonts w:ascii="Times New Roman" w:hAnsi="Times New Roman" w:cs="Times New Roman"/>
                <w:sz w:val="28"/>
              </w:rPr>
              <w:t>98,0</w:t>
            </w:r>
            <w:r w:rsidRPr="00D556D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D556DA">
              <w:rPr>
                <w:rFonts w:ascii="Times New Roman" w:hAnsi="Times New Roman" w:cs="Times New Roman"/>
                <w:color w:val="000000"/>
                <w:sz w:val="28"/>
              </w:rPr>
              <w:t>тис.грн</w:t>
            </w:r>
            <w:proofErr w:type="spellEnd"/>
            <w:r w:rsidRPr="00D556DA">
              <w:rPr>
                <w:rFonts w:ascii="Times New Roman" w:hAnsi="Times New Roman" w:cs="Times New Roman"/>
                <w:color w:val="000000"/>
                <w:sz w:val="28"/>
              </w:rPr>
              <w:t>;</w:t>
            </w:r>
          </w:p>
          <w:p w:rsidR="00D556DA" w:rsidRPr="00D556DA" w:rsidRDefault="00D556DA" w:rsidP="00D50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D556DA">
              <w:rPr>
                <w:rFonts w:ascii="Times New Roman" w:hAnsi="Times New Roman" w:cs="Times New Roman"/>
                <w:color w:val="000000"/>
                <w:sz w:val="28"/>
              </w:rPr>
              <w:t xml:space="preserve">у 2016 році – </w:t>
            </w:r>
            <w:r w:rsidRPr="00D556DA">
              <w:rPr>
                <w:rFonts w:ascii="Times New Roman" w:hAnsi="Times New Roman" w:cs="Times New Roman"/>
                <w:sz w:val="28"/>
              </w:rPr>
              <w:t>101,9</w:t>
            </w:r>
            <w:r w:rsidRPr="00D556D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D556DA">
              <w:rPr>
                <w:rFonts w:ascii="Times New Roman" w:hAnsi="Times New Roman" w:cs="Times New Roman"/>
                <w:color w:val="000000"/>
                <w:sz w:val="28"/>
              </w:rPr>
              <w:t>тис.грн</w:t>
            </w:r>
            <w:proofErr w:type="spellEnd"/>
            <w:r w:rsidRPr="00D556DA">
              <w:rPr>
                <w:rFonts w:ascii="Times New Roman" w:hAnsi="Times New Roman" w:cs="Times New Roman"/>
                <w:color w:val="000000"/>
                <w:sz w:val="28"/>
              </w:rPr>
              <w:t>;</w:t>
            </w:r>
          </w:p>
          <w:p w:rsidR="00D556DA" w:rsidRPr="00D556DA" w:rsidRDefault="00D556DA" w:rsidP="00D50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D556DA">
              <w:rPr>
                <w:rFonts w:ascii="Times New Roman" w:hAnsi="Times New Roman" w:cs="Times New Roman"/>
                <w:color w:val="000000"/>
                <w:sz w:val="28"/>
              </w:rPr>
              <w:t xml:space="preserve">у 2017 році – </w:t>
            </w:r>
            <w:r w:rsidRPr="00D556DA">
              <w:rPr>
                <w:rFonts w:ascii="Times New Roman" w:hAnsi="Times New Roman" w:cs="Times New Roman"/>
                <w:sz w:val="28"/>
              </w:rPr>
              <w:t>590,0</w:t>
            </w:r>
            <w:r w:rsidRPr="00D556D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D556DA">
              <w:rPr>
                <w:rFonts w:ascii="Times New Roman" w:hAnsi="Times New Roman" w:cs="Times New Roman"/>
                <w:color w:val="000000"/>
                <w:sz w:val="28"/>
              </w:rPr>
              <w:t>тис.грн</w:t>
            </w:r>
            <w:proofErr w:type="spellEnd"/>
          </w:p>
        </w:tc>
      </w:tr>
      <w:tr w:rsidR="00D556DA" w:rsidRPr="00D556DA" w:rsidTr="00D5029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556DA" w:rsidRPr="00D556DA" w:rsidRDefault="00D556DA" w:rsidP="00D50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D556DA">
              <w:rPr>
                <w:rFonts w:ascii="Times New Roman" w:hAnsi="Times New Roman" w:cs="Times New Roman"/>
                <w:color w:val="000000"/>
                <w:sz w:val="28"/>
              </w:rPr>
              <w:t>9.</w:t>
            </w:r>
          </w:p>
        </w:tc>
        <w:tc>
          <w:tcPr>
            <w:tcW w:w="3933" w:type="dxa"/>
          </w:tcPr>
          <w:p w:rsidR="00D556DA" w:rsidRPr="00D556DA" w:rsidRDefault="00D556DA" w:rsidP="00D50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D556DA">
              <w:rPr>
                <w:rFonts w:ascii="Times New Roman" w:hAnsi="Times New Roman" w:cs="Times New Roman"/>
                <w:sz w:val="28"/>
                <w:szCs w:val="28"/>
              </w:rPr>
              <w:t>Основні джерела фінансування Програми</w:t>
            </w:r>
          </w:p>
        </w:tc>
        <w:tc>
          <w:tcPr>
            <w:tcW w:w="5220" w:type="dxa"/>
          </w:tcPr>
          <w:p w:rsidR="00D556DA" w:rsidRPr="00D556DA" w:rsidRDefault="00D556DA" w:rsidP="00D5029A">
            <w:pPr>
              <w:widowControl w:val="0"/>
              <w:spacing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6DA">
              <w:rPr>
                <w:rFonts w:ascii="Times New Roman" w:hAnsi="Times New Roman" w:cs="Times New Roman"/>
                <w:bCs/>
                <w:sz w:val="28"/>
                <w:szCs w:val="28"/>
              </w:rPr>
              <w:t>Фінансування здійснюється за рахунок коштів обласного бюджету та інших джерел, не заборонених законодавством</w:t>
            </w:r>
          </w:p>
        </w:tc>
      </w:tr>
    </w:tbl>
    <w:p w:rsidR="00D556DA" w:rsidRPr="00D556DA" w:rsidRDefault="00D556DA" w:rsidP="00D556DA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D556DA" w:rsidRPr="00D556DA" w:rsidRDefault="00D556DA" w:rsidP="00D556DA">
      <w:pPr>
        <w:spacing w:beforeAutospacing="1" w:afterAutospacing="1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D556DA"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t>VI</w:t>
      </w:r>
      <w:r w:rsidRPr="00D556DA">
        <w:rPr>
          <w:rFonts w:ascii="Times New Roman" w:hAnsi="Times New Roman" w:cs="Times New Roman"/>
          <w:b/>
          <w:color w:val="000000"/>
          <w:sz w:val="28"/>
          <w:szCs w:val="24"/>
        </w:rPr>
        <w:t>. Обсяги та джерела фінансування Програми</w:t>
      </w:r>
    </w:p>
    <w:p w:rsidR="00D556DA" w:rsidRDefault="00B16978" w:rsidP="00B16978">
      <w:pPr>
        <w:jc w:val="both"/>
        <w:rPr>
          <w:rFonts w:ascii="Times New Roman" w:hAnsi="Times New Roman" w:cs="Times New Roman"/>
          <w:sz w:val="28"/>
          <w:szCs w:val="24"/>
        </w:rPr>
      </w:pPr>
      <w:r w:rsidRPr="00B16978">
        <w:rPr>
          <w:rFonts w:ascii="Times New Roman" w:hAnsi="Times New Roman" w:cs="Times New Roman"/>
          <w:color w:val="000000"/>
          <w:sz w:val="28"/>
          <w:szCs w:val="28"/>
        </w:rPr>
        <w:t>Відповідно до постанови Кабінету Міністрів України від 25 травня 2011 року №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16978">
        <w:rPr>
          <w:rFonts w:ascii="Times New Roman" w:hAnsi="Times New Roman" w:cs="Times New Roman"/>
          <w:color w:val="000000"/>
          <w:sz w:val="28"/>
          <w:szCs w:val="28"/>
        </w:rPr>
        <w:t>559 «Про містобудівний кадастр» фінансування заходів щодо створення містобудівного кадастру на регіональному рівні здійснюється за рахунок коштів обласного бюджету</w:t>
      </w:r>
      <w:r w:rsidRPr="00B16978">
        <w:rPr>
          <w:rFonts w:ascii="Times New Roman" w:hAnsi="Times New Roman" w:cs="Times New Roman"/>
          <w:sz w:val="28"/>
          <w:szCs w:val="28"/>
        </w:rPr>
        <w:t xml:space="preserve"> </w:t>
      </w:r>
      <w:r w:rsidRPr="00B16978">
        <w:rPr>
          <w:rFonts w:ascii="Times New Roman" w:hAnsi="Times New Roman" w:cs="Times New Roman"/>
          <w:color w:val="000000"/>
          <w:sz w:val="28"/>
          <w:szCs w:val="24"/>
        </w:rPr>
        <w:t xml:space="preserve">в межах наявних фінансових ресурсів </w:t>
      </w:r>
      <w:r w:rsidRPr="00B16978">
        <w:rPr>
          <w:rFonts w:ascii="Times New Roman" w:hAnsi="Times New Roman" w:cs="Times New Roman"/>
          <w:sz w:val="28"/>
          <w:szCs w:val="28"/>
        </w:rPr>
        <w:t xml:space="preserve">на відповідний рік. </w:t>
      </w:r>
      <w:r w:rsidRPr="00B16978">
        <w:rPr>
          <w:rFonts w:ascii="Times New Roman" w:hAnsi="Times New Roman" w:cs="Times New Roman"/>
          <w:color w:val="000000"/>
          <w:sz w:val="28"/>
          <w:szCs w:val="24"/>
        </w:rPr>
        <w:t xml:space="preserve">Загальний обсяг фінансування Програми </w:t>
      </w:r>
      <w:r w:rsidRPr="00B16978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B16978">
        <w:rPr>
          <w:rFonts w:ascii="Times New Roman" w:hAnsi="Times New Roman" w:cs="Times New Roman"/>
          <w:sz w:val="28"/>
          <w:szCs w:val="28"/>
        </w:rPr>
        <w:t>888,9</w:t>
      </w:r>
      <w:r w:rsidRPr="00B1697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16978">
        <w:rPr>
          <w:rFonts w:ascii="Times New Roman" w:hAnsi="Times New Roman" w:cs="Times New Roman"/>
          <w:sz w:val="28"/>
          <w:szCs w:val="24"/>
        </w:rPr>
        <w:t>тис.грн</w:t>
      </w:r>
      <w:proofErr w:type="spellEnd"/>
      <w:r w:rsidRPr="00B16978">
        <w:rPr>
          <w:rFonts w:ascii="Times New Roman" w:hAnsi="Times New Roman" w:cs="Times New Roman"/>
          <w:color w:val="000000"/>
          <w:sz w:val="28"/>
          <w:szCs w:val="24"/>
        </w:rPr>
        <w:t xml:space="preserve">, з них у 2014 році – </w:t>
      </w:r>
      <w:r w:rsidRPr="00B16978">
        <w:rPr>
          <w:rFonts w:ascii="Times New Roman" w:hAnsi="Times New Roman" w:cs="Times New Roman"/>
          <w:sz w:val="28"/>
          <w:szCs w:val="28"/>
        </w:rPr>
        <w:t>99,0</w:t>
      </w:r>
      <w:r w:rsidRPr="00B169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6978">
        <w:rPr>
          <w:rFonts w:ascii="Times New Roman" w:hAnsi="Times New Roman" w:cs="Times New Roman"/>
          <w:color w:val="000000"/>
          <w:sz w:val="28"/>
          <w:szCs w:val="24"/>
        </w:rPr>
        <w:t>тис.грн</w:t>
      </w:r>
      <w:proofErr w:type="spellEnd"/>
      <w:r w:rsidRPr="00B16978">
        <w:rPr>
          <w:rFonts w:ascii="Times New Roman" w:hAnsi="Times New Roman" w:cs="Times New Roman"/>
          <w:color w:val="000000"/>
          <w:sz w:val="28"/>
          <w:szCs w:val="24"/>
        </w:rPr>
        <w:t xml:space="preserve">, у 2015 році – </w:t>
      </w:r>
      <w:r w:rsidRPr="00B16978">
        <w:rPr>
          <w:rFonts w:ascii="Times New Roman" w:hAnsi="Times New Roman" w:cs="Times New Roman"/>
          <w:sz w:val="28"/>
          <w:szCs w:val="24"/>
        </w:rPr>
        <w:t>98,0</w:t>
      </w:r>
      <w:r w:rsidRPr="00B1697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B16978">
        <w:rPr>
          <w:rFonts w:ascii="Times New Roman" w:hAnsi="Times New Roman" w:cs="Times New Roman"/>
          <w:color w:val="000000"/>
          <w:sz w:val="28"/>
          <w:szCs w:val="24"/>
        </w:rPr>
        <w:t>тис.грн</w:t>
      </w:r>
      <w:proofErr w:type="spellEnd"/>
      <w:r w:rsidRPr="00B16978">
        <w:rPr>
          <w:rFonts w:ascii="Times New Roman" w:hAnsi="Times New Roman" w:cs="Times New Roman"/>
          <w:color w:val="000000"/>
          <w:sz w:val="28"/>
          <w:szCs w:val="24"/>
        </w:rPr>
        <w:t xml:space="preserve">, у 2016 році – </w:t>
      </w:r>
      <w:r w:rsidRPr="00B16978">
        <w:rPr>
          <w:rFonts w:ascii="Times New Roman" w:hAnsi="Times New Roman" w:cs="Times New Roman"/>
          <w:sz w:val="28"/>
          <w:szCs w:val="24"/>
        </w:rPr>
        <w:t>101,9</w:t>
      </w:r>
      <w:r w:rsidRPr="00B16978">
        <w:rPr>
          <w:rFonts w:ascii="Times New Roman" w:hAnsi="Times New Roman" w:cs="Times New Roman"/>
          <w:color w:val="000000"/>
          <w:sz w:val="28"/>
          <w:szCs w:val="24"/>
        </w:rPr>
        <w:t> </w:t>
      </w:r>
      <w:proofErr w:type="spellStart"/>
      <w:r w:rsidRPr="00B16978">
        <w:rPr>
          <w:rFonts w:ascii="Times New Roman" w:hAnsi="Times New Roman" w:cs="Times New Roman"/>
          <w:color w:val="000000"/>
          <w:sz w:val="28"/>
          <w:szCs w:val="24"/>
        </w:rPr>
        <w:t>тис.грн</w:t>
      </w:r>
      <w:proofErr w:type="spellEnd"/>
      <w:r w:rsidRPr="00B16978">
        <w:rPr>
          <w:rFonts w:ascii="Times New Roman" w:hAnsi="Times New Roman" w:cs="Times New Roman"/>
          <w:sz w:val="28"/>
          <w:szCs w:val="24"/>
        </w:rPr>
        <w:t>,</w:t>
      </w:r>
      <w:r w:rsidRPr="00B16978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B16978">
        <w:rPr>
          <w:rFonts w:ascii="Times New Roman" w:hAnsi="Times New Roman" w:cs="Times New Roman"/>
          <w:color w:val="000000"/>
          <w:sz w:val="28"/>
          <w:szCs w:val="24"/>
        </w:rPr>
        <w:t xml:space="preserve">у 2017 році – </w:t>
      </w:r>
      <w:r w:rsidRPr="00B16978">
        <w:rPr>
          <w:rFonts w:ascii="Times New Roman" w:hAnsi="Times New Roman" w:cs="Times New Roman"/>
          <w:sz w:val="28"/>
          <w:szCs w:val="24"/>
        </w:rPr>
        <w:t>590,0</w:t>
      </w:r>
      <w:r w:rsidRPr="00B1697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B16978">
        <w:rPr>
          <w:rFonts w:ascii="Times New Roman" w:hAnsi="Times New Roman" w:cs="Times New Roman"/>
          <w:color w:val="000000"/>
          <w:sz w:val="28"/>
          <w:szCs w:val="24"/>
        </w:rPr>
        <w:t>тис.грн</w:t>
      </w:r>
      <w:proofErr w:type="spellEnd"/>
      <w:r w:rsidRPr="00B16978">
        <w:rPr>
          <w:rFonts w:ascii="Times New Roman" w:hAnsi="Times New Roman" w:cs="Times New Roman"/>
          <w:sz w:val="28"/>
          <w:szCs w:val="24"/>
        </w:rPr>
        <w:t>.</w:t>
      </w:r>
    </w:p>
    <w:p w:rsidR="00B16978" w:rsidRPr="00E94149" w:rsidRDefault="00B16978" w:rsidP="00B1697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6DA" w:rsidRPr="00D556DA" w:rsidRDefault="00D556DA" w:rsidP="00D556DA">
      <w:pPr>
        <w:jc w:val="both"/>
        <w:rPr>
          <w:rFonts w:ascii="Times New Roman" w:hAnsi="Times New Roman" w:cs="Times New Roman"/>
          <w:sz w:val="28"/>
          <w:szCs w:val="28"/>
        </w:rPr>
        <w:sectPr w:rsidR="00D556DA" w:rsidRPr="00D556DA" w:rsidSect="00E94149">
          <w:headerReference w:type="even" r:id="rId7"/>
          <w:headerReference w:type="default" r:id="rId8"/>
          <w:pgSz w:w="11906" w:h="16838"/>
          <w:pgMar w:top="426" w:right="567" w:bottom="720" w:left="1701" w:header="113" w:footer="113" w:gutter="0"/>
          <w:cols w:space="708"/>
          <w:docGrid w:linePitch="360"/>
        </w:sectPr>
      </w:pPr>
    </w:p>
    <w:p w:rsidR="00D556DA" w:rsidRPr="00D556DA" w:rsidRDefault="00D556DA" w:rsidP="00D556DA">
      <w:pPr>
        <w:ind w:firstLine="13041"/>
        <w:jc w:val="both"/>
        <w:rPr>
          <w:rFonts w:ascii="Times New Roman" w:hAnsi="Times New Roman" w:cs="Times New Roman"/>
          <w:sz w:val="28"/>
          <w:szCs w:val="28"/>
        </w:rPr>
      </w:pPr>
      <w:r w:rsidRPr="00D556DA">
        <w:rPr>
          <w:rFonts w:ascii="Times New Roman" w:hAnsi="Times New Roman" w:cs="Times New Roman"/>
          <w:sz w:val="28"/>
          <w:szCs w:val="28"/>
        </w:rPr>
        <w:lastRenderedPageBreak/>
        <w:t>Додаток</w:t>
      </w:r>
    </w:p>
    <w:p w:rsidR="00D556DA" w:rsidRPr="00D556DA" w:rsidRDefault="00D556DA" w:rsidP="00D556DA">
      <w:pPr>
        <w:ind w:firstLine="13041"/>
        <w:jc w:val="both"/>
        <w:rPr>
          <w:rFonts w:ascii="Times New Roman" w:hAnsi="Times New Roman" w:cs="Times New Roman"/>
          <w:sz w:val="28"/>
          <w:szCs w:val="28"/>
        </w:rPr>
      </w:pPr>
      <w:r w:rsidRPr="00D556DA">
        <w:rPr>
          <w:rFonts w:ascii="Times New Roman" w:hAnsi="Times New Roman" w:cs="Times New Roman"/>
          <w:sz w:val="28"/>
          <w:szCs w:val="28"/>
        </w:rPr>
        <w:t>до Програми</w:t>
      </w:r>
    </w:p>
    <w:p w:rsidR="00D556DA" w:rsidRDefault="00D556DA" w:rsidP="00D556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196" w:rsidRPr="00D556DA" w:rsidRDefault="00F33196" w:rsidP="00D556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6DA" w:rsidRPr="00D556DA" w:rsidRDefault="00D556DA" w:rsidP="00D556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6DA">
        <w:rPr>
          <w:rFonts w:ascii="Times New Roman" w:hAnsi="Times New Roman" w:cs="Times New Roman"/>
          <w:b/>
          <w:sz w:val="28"/>
          <w:szCs w:val="28"/>
        </w:rPr>
        <w:t>ПРІОРИТЕТНІ ЗАВДАННЯ ТА ЗАХОДИ</w:t>
      </w:r>
    </w:p>
    <w:p w:rsidR="00D556DA" w:rsidRPr="00D556DA" w:rsidRDefault="00D556DA" w:rsidP="00D556DA">
      <w:pPr>
        <w:jc w:val="center"/>
        <w:rPr>
          <w:rFonts w:ascii="Times New Roman" w:hAnsi="Times New Roman" w:cs="Times New Roman"/>
          <w:b/>
          <w:sz w:val="28"/>
        </w:rPr>
      </w:pPr>
      <w:r w:rsidRPr="00D556DA">
        <w:rPr>
          <w:rFonts w:ascii="Times New Roman" w:hAnsi="Times New Roman" w:cs="Times New Roman"/>
          <w:b/>
          <w:sz w:val="28"/>
          <w:szCs w:val="28"/>
        </w:rPr>
        <w:t>з реалізації програми щодо створення містобудівного кадастру Херсонської області на 2013 – 2017 роки</w:t>
      </w:r>
    </w:p>
    <w:p w:rsidR="00D556DA" w:rsidRPr="00F33196" w:rsidRDefault="00D556DA" w:rsidP="00D556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7"/>
        <w:gridCol w:w="2706"/>
        <w:gridCol w:w="849"/>
        <w:gridCol w:w="1911"/>
        <w:gridCol w:w="1298"/>
        <w:gridCol w:w="769"/>
        <w:gridCol w:w="728"/>
        <w:gridCol w:w="729"/>
        <w:gridCol w:w="728"/>
        <w:gridCol w:w="729"/>
        <w:gridCol w:w="729"/>
        <w:gridCol w:w="2209"/>
      </w:tblGrid>
      <w:tr w:rsidR="00D556DA" w:rsidRPr="00D556DA" w:rsidTr="00D5029A">
        <w:trPr>
          <w:cantSplit/>
          <w:trHeight w:val="665"/>
          <w:jc w:val="center"/>
        </w:trPr>
        <w:tc>
          <w:tcPr>
            <w:tcW w:w="2177" w:type="dxa"/>
            <w:vMerge w:val="restart"/>
          </w:tcPr>
          <w:p w:rsidR="00D556DA" w:rsidRPr="00D556DA" w:rsidRDefault="00D556DA" w:rsidP="00D50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b/>
                <w:sz w:val="24"/>
                <w:szCs w:val="24"/>
              </w:rPr>
              <w:t>Пріоритетні завдання</w:t>
            </w:r>
          </w:p>
        </w:tc>
        <w:tc>
          <w:tcPr>
            <w:tcW w:w="2706" w:type="dxa"/>
            <w:vMerge w:val="restart"/>
          </w:tcPr>
          <w:p w:rsidR="00D556DA" w:rsidRPr="00D556DA" w:rsidRDefault="00D556DA" w:rsidP="00D5029A">
            <w:pPr>
              <w:ind w:hanging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b/>
                <w:sz w:val="24"/>
                <w:szCs w:val="24"/>
              </w:rPr>
              <w:t>Заходи Програми</w:t>
            </w:r>
          </w:p>
        </w:tc>
        <w:tc>
          <w:tcPr>
            <w:tcW w:w="849" w:type="dxa"/>
            <w:vMerge w:val="restart"/>
          </w:tcPr>
          <w:p w:rsidR="00D556DA" w:rsidRPr="00D556DA" w:rsidRDefault="00D556DA" w:rsidP="00D5029A">
            <w:pPr>
              <w:ind w:left="-100" w:right="-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Термін </w:t>
            </w:r>
            <w:proofErr w:type="spellStart"/>
            <w:r w:rsidRPr="00D556DA">
              <w:rPr>
                <w:rFonts w:ascii="Times New Roman" w:hAnsi="Times New Roman" w:cs="Times New Roman"/>
                <w:b/>
                <w:sz w:val="24"/>
                <w:szCs w:val="24"/>
              </w:rPr>
              <w:t>вико-нання</w:t>
            </w:r>
            <w:proofErr w:type="spellEnd"/>
          </w:p>
        </w:tc>
        <w:tc>
          <w:tcPr>
            <w:tcW w:w="1911" w:type="dxa"/>
            <w:vMerge w:val="restart"/>
          </w:tcPr>
          <w:p w:rsidR="00D556DA" w:rsidRPr="00D556DA" w:rsidRDefault="00D556DA" w:rsidP="00D50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b/>
                <w:sz w:val="24"/>
                <w:szCs w:val="24"/>
              </w:rPr>
              <w:t>Виконавці</w:t>
            </w:r>
          </w:p>
        </w:tc>
        <w:tc>
          <w:tcPr>
            <w:tcW w:w="1298" w:type="dxa"/>
            <w:vMerge w:val="restart"/>
          </w:tcPr>
          <w:p w:rsidR="00D556DA" w:rsidRPr="00D556DA" w:rsidRDefault="00D556DA" w:rsidP="00D5029A">
            <w:pPr>
              <w:ind w:hanging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Джерела </w:t>
            </w:r>
            <w:proofErr w:type="spellStart"/>
            <w:r w:rsidRPr="00D556DA">
              <w:rPr>
                <w:rFonts w:ascii="Times New Roman" w:hAnsi="Times New Roman" w:cs="Times New Roman"/>
                <w:b/>
                <w:sz w:val="24"/>
                <w:szCs w:val="24"/>
              </w:rPr>
              <w:t>фінансу-вання</w:t>
            </w:r>
            <w:proofErr w:type="spellEnd"/>
          </w:p>
        </w:tc>
        <w:tc>
          <w:tcPr>
            <w:tcW w:w="4412" w:type="dxa"/>
            <w:gridSpan w:val="6"/>
          </w:tcPr>
          <w:p w:rsidR="00D556DA" w:rsidRPr="00D556DA" w:rsidRDefault="00D556DA" w:rsidP="00D50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Орієнтовні обсяги фінансування (вартість), тис. </w:t>
            </w:r>
            <w:proofErr w:type="spellStart"/>
            <w:r w:rsidRPr="00D556DA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2209" w:type="dxa"/>
            <w:vMerge w:val="restart"/>
          </w:tcPr>
          <w:p w:rsidR="00D556DA" w:rsidRPr="00D556DA" w:rsidRDefault="00D556DA" w:rsidP="00D50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Очікуваний результат</w:t>
            </w:r>
          </w:p>
        </w:tc>
      </w:tr>
      <w:tr w:rsidR="00D556DA" w:rsidRPr="00D556DA" w:rsidTr="00D5029A">
        <w:trPr>
          <w:cantSplit/>
          <w:trHeight w:val="805"/>
          <w:jc w:val="center"/>
        </w:trPr>
        <w:tc>
          <w:tcPr>
            <w:tcW w:w="2177" w:type="dxa"/>
            <w:vMerge/>
          </w:tcPr>
          <w:p w:rsidR="00D556DA" w:rsidRPr="00D556DA" w:rsidRDefault="00D556DA" w:rsidP="00D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</w:tcPr>
          <w:p w:rsidR="00D556DA" w:rsidRPr="00D556DA" w:rsidRDefault="00D556DA" w:rsidP="00D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556DA" w:rsidRPr="00D556DA" w:rsidRDefault="00D556DA" w:rsidP="00D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D556DA" w:rsidRPr="00D556DA" w:rsidRDefault="00D556DA" w:rsidP="00D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D556DA" w:rsidRPr="00D556DA" w:rsidRDefault="00D556DA" w:rsidP="00D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D556DA" w:rsidRPr="00D556DA" w:rsidRDefault="00D556DA" w:rsidP="00D5029A">
            <w:pPr>
              <w:ind w:left="-91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728" w:type="dxa"/>
            <w:vAlign w:val="center"/>
          </w:tcPr>
          <w:p w:rsidR="00D556DA" w:rsidRPr="00D556DA" w:rsidRDefault="00D556DA" w:rsidP="00D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2013 рік</w:t>
            </w:r>
          </w:p>
        </w:tc>
        <w:tc>
          <w:tcPr>
            <w:tcW w:w="729" w:type="dxa"/>
            <w:vAlign w:val="center"/>
          </w:tcPr>
          <w:p w:rsidR="00D556DA" w:rsidRPr="00D556DA" w:rsidRDefault="00D556DA" w:rsidP="00D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2014 рік</w:t>
            </w:r>
          </w:p>
        </w:tc>
        <w:tc>
          <w:tcPr>
            <w:tcW w:w="728" w:type="dxa"/>
            <w:vAlign w:val="center"/>
          </w:tcPr>
          <w:p w:rsidR="00D556DA" w:rsidRPr="00D556DA" w:rsidRDefault="00D556DA" w:rsidP="00D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2015 рік</w:t>
            </w:r>
          </w:p>
        </w:tc>
        <w:tc>
          <w:tcPr>
            <w:tcW w:w="729" w:type="dxa"/>
            <w:vAlign w:val="center"/>
          </w:tcPr>
          <w:p w:rsidR="00D556DA" w:rsidRPr="00D556DA" w:rsidRDefault="00D556DA" w:rsidP="00D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2016 рік</w:t>
            </w:r>
          </w:p>
        </w:tc>
        <w:tc>
          <w:tcPr>
            <w:tcW w:w="729" w:type="dxa"/>
            <w:vAlign w:val="center"/>
          </w:tcPr>
          <w:p w:rsidR="00D556DA" w:rsidRPr="00D556DA" w:rsidRDefault="00D556DA" w:rsidP="00D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2209" w:type="dxa"/>
            <w:vMerge/>
          </w:tcPr>
          <w:p w:rsidR="00D556DA" w:rsidRPr="00D556DA" w:rsidRDefault="00D556DA" w:rsidP="00D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6DA" w:rsidRPr="00D556DA" w:rsidTr="00D5029A">
        <w:trPr>
          <w:trHeight w:hRule="exact" w:val="251"/>
          <w:jc w:val="center"/>
        </w:trPr>
        <w:tc>
          <w:tcPr>
            <w:tcW w:w="2177" w:type="dxa"/>
            <w:vAlign w:val="center"/>
          </w:tcPr>
          <w:p w:rsidR="00D556DA" w:rsidRPr="00D556DA" w:rsidRDefault="00D556DA" w:rsidP="00D5029A">
            <w:pPr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6" w:type="dxa"/>
            <w:vAlign w:val="center"/>
          </w:tcPr>
          <w:p w:rsidR="00D556DA" w:rsidRPr="00D556DA" w:rsidRDefault="00D556DA" w:rsidP="00D5029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vAlign w:val="center"/>
          </w:tcPr>
          <w:p w:rsidR="00D556DA" w:rsidRPr="00D556DA" w:rsidRDefault="00D556DA" w:rsidP="00D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1" w:type="dxa"/>
            <w:vAlign w:val="center"/>
          </w:tcPr>
          <w:p w:rsidR="00D556DA" w:rsidRPr="00D556DA" w:rsidRDefault="00D556DA" w:rsidP="00D5029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  <w:vAlign w:val="center"/>
          </w:tcPr>
          <w:p w:rsidR="00D556DA" w:rsidRPr="00D556DA" w:rsidRDefault="00D556DA" w:rsidP="00D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9" w:type="dxa"/>
            <w:vAlign w:val="center"/>
          </w:tcPr>
          <w:p w:rsidR="00D556DA" w:rsidRPr="00D556DA" w:rsidRDefault="00D556DA" w:rsidP="00D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8" w:type="dxa"/>
            <w:vAlign w:val="center"/>
          </w:tcPr>
          <w:p w:rsidR="00D556DA" w:rsidRPr="00D556DA" w:rsidRDefault="00D556DA" w:rsidP="00D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9" w:type="dxa"/>
            <w:vAlign w:val="center"/>
          </w:tcPr>
          <w:p w:rsidR="00D556DA" w:rsidRPr="00D556DA" w:rsidRDefault="00D556DA" w:rsidP="00D5029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  <w:vAlign w:val="center"/>
          </w:tcPr>
          <w:p w:rsidR="00D556DA" w:rsidRPr="00D556DA" w:rsidRDefault="00D556DA" w:rsidP="00D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9" w:type="dxa"/>
            <w:vAlign w:val="center"/>
          </w:tcPr>
          <w:p w:rsidR="00D556DA" w:rsidRPr="00D556DA" w:rsidRDefault="00D556DA" w:rsidP="00D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" w:type="dxa"/>
            <w:vAlign w:val="center"/>
          </w:tcPr>
          <w:p w:rsidR="00D556DA" w:rsidRPr="00D556DA" w:rsidRDefault="00D556DA" w:rsidP="00D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9" w:type="dxa"/>
            <w:vAlign w:val="center"/>
          </w:tcPr>
          <w:p w:rsidR="00D556DA" w:rsidRPr="00D556DA" w:rsidRDefault="00D556DA" w:rsidP="00D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556DA" w:rsidRPr="00D556DA" w:rsidTr="00D5029A">
        <w:trPr>
          <w:trHeight w:val="1292"/>
          <w:jc w:val="center"/>
        </w:trPr>
        <w:tc>
          <w:tcPr>
            <w:tcW w:w="2177" w:type="dxa"/>
          </w:tcPr>
          <w:p w:rsidR="00D556DA" w:rsidRPr="00D556DA" w:rsidRDefault="00D556DA" w:rsidP="00D5029A">
            <w:pPr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1. Проведення організаційних заходів щодо створення служби містобудівного кадастру</w:t>
            </w:r>
          </w:p>
        </w:tc>
        <w:tc>
          <w:tcPr>
            <w:tcW w:w="2706" w:type="dxa"/>
          </w:tcPr>
          <w:p w:rsidR="00D556DA" w:rsidRPr="00D556DA" w:rsidRDefault="00D556DA" w:rsidP="00D5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сектора містобудівного кадастру у складі управління містобудування та архітектури обласної державної адміністрації </w:t>
            </w:r>
          </w:p>
          <w:p w:rsidR="00D556DA" w:rsidRPr="00D556DA" w:rsidRDefault="00D556DA" w:rsidP="00D5029A">
            <w:pPr>
              <w:ind w:left="4"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556DA" w:rsidRPr="00D556DA" w:rsidRDefault="00D556DA" w:rsidP="00D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11" w:type="dxa"/>
          </w:tcPr>
          <w:p w:rsidR="00D556DA" w:rsidRPr="00D556DA" w:rsidRDefault="00D556DA" w:rsidP="00D5029A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Управління містобудування та архітектури обласної державної адміністрації</w:t>
            </w:r>
          </w:p>
        </w:tc>
        <w:tc>
          <w:tcPr>
            <w:tcW w:w="1298" w:type="dxa"/>
          </w:tcPr>
          <w:p w:rsidR="00D556DA" w:rsidRPr="00D556DA" w:rsidRDefault="00D556DA" w:rsidP="00D5029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  <w:p w:rsidR="00D556DA" w:rsidRPr="00D556DA" w:rsidRDefault="00D556DA" w:rsidP="00D5029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</w:p>
        </w:tc>
        <w:tc>
          <w:tcPr>
            <w:tcW w:w="769" w:type="dxa"/>
          </w:tcPr>
          <w:p w:rsidR="00D556DA" w:rsidRPr="00D556DA" w:rsidRDefault="00D556DA" w:rsidP="00D50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D556DA" w:rsidRPr="00D556DA" w:rsidRDefault="00D556DA" w:rsidP="00D50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D556DA" w:rsidRPr="00D556DA" w:rsidRDefault="00D556DA" w:rsidP="00D50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D556DA" w:rsidRPr="00D556DA" w:rsidRDefault="00D556DA" w:rsidP="00D50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D556DA" w:rsidRPr="00D556DA" w:rsidRDefault="00D556DA" w:rsidP="00D50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D556DA" w:rsidRPr="00D556DA" w:rsidRDefault="00D556DA" w:rsidP="00D50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D556DA" w:rsidRPr="00D556DA" w:rsidRDefault="00D556DA" w:rsidP="00D5029A">
            <w:pPr>
              <w:ind w:left="-65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1. Розроблення та затвердження нормативно-правової бази функціонування містобудівного кадастру.</w:t>
            </w:r>
          </w:p>
          <w:p w:rsidR="00D556DA" w:rsidRPr="00D556DA" w:rsidRDefault="00D556DA" w:rsidP="00D5029A">
            <w:pPr>
              <w:ind w:left="-65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2. Укомплектування сектора містобудівного кадастру</w:t>
            </w:r>
          </w:p>
        </w:tc>
      </w:tr>
      <w:tr w:rsidR="00D556DA" w:rsidRPr="00D556DA" w:rsidTr="00D5029A">
        <w:trPr>
          <w:trHeight w:val="924"/>
          <w:jc w:val="center"/>
        </w:trPr>
        <w:tc>
          <w:tcPr>
            <w:tcW w:w="2177" w:type="dxa"/>
            <w:vMerge w:val="restart"/>
          </w:tcPr>
          <w:p w:rsidR="00D556DA" w:rsidRPr="00D556DA" w:rsidRDefault="00D556DA" w:rsidP="00D5029A">
            <w:pPr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 xml:space="preserve">2. Формування програмно-технічного комплексу </w:t>
            </w:r>
          </w:p>
        </w:tc>
        <w:tc>
          <w:tcPr>
            <w:tcW w:w="2706" w:type="dxa"/>
          </w:tcPr>
          <w:p w:rsidR="00D556DA" w:rsidRDefault="00D556DA" w:rsidP="00D5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2.1. Придбання та встановлення технічного обладнання</w:t>
            </w:r>
          </w:p>
          <w:p w:rsidR="00F33196" w:rsidRPr="00D556DA" w:rsidRDefault="00F33196" w:rsidP="00D50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556DA" w:rsidRPr="00D556DA" w:rsidRDefault="00D556DA" w:rsidP="00D5029A">
            <w:pPr>
              <w:ind w:left="-70" w:right="-117"/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</w:p>
          <w:p w:rsidR="00D556DA" w:rsidRPr="00D556DA" w:rsidRDefault="00D556DA" w:rsidP="00D5029A">
            <w:pPr>
              <w:ind w:left="-70" w:right="-117"/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D556DA" w:rsidRPr="00D556DA" w:rsidRDefault="00D556DA" w:rsidP="00D5029A">
            <w:pPr>
              <w:ind w:left="-70" w:right="-117"/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1911" w:type="dxa"/>
            <w:vMerge w:val="restart"/>
          </w:tcPr>
          <w:p w:rsidR="00D556DA" w:rsidRPr="00D556DA" w:rsidRDefault="00D556DA" w:rsidP="00D5029A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Управління містобудування та архітектури обласної державної адміністрації</w:t>
            </w:r>
          </w:p>
        </w:tc>
        <w:tc>
          <w:tcPr>
            <w:tcW w:w="1298" w:type="dxa"/>
          </w:tcPr>
          <w:p w:rsidR="00D556DA" w:rsidRPr="00D556DA" w:rsidRDefault="00D556DA" w:rsidP="00D5029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769" w:type="dxa"/>
          </w:tcPr>
          <w:p w:rsidR="00D556DA" w:rsidRPr="00D556DA" w:rsidRDefault="00D556DA" w:rsidP="00D50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D556DA" w:rsidRPr="00D556DA" w:rsidRDefault="00D556DA" w:rsidP="00D50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D556DA" w:rsidRPr="00D556DA" w:rsidRDefault="00D556DA" w:rsidP="00D502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  <w:r w:rsidRPr="00D55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8" w:type="dxa"/>
          </w:tcPr>
          <w:p w:rsidR="00D556DA" w:rsidRPr="00D556DA" w:rsidRDefault="00D556DA" w:rsidP="00D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29" w:type="dxa"/>
          </w:tcPr>
          <w:p w:rsidR="00D556DA" w:rsidRPr="00D556DA" w:rsidRDefault="00D556DA" w:rsidP="00D5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729" w:type="dxa"/>
          </w:tcPr>
          <w:p w:rsidR="00D556DA" w:rsidRPr="00D556DA" w:rsidRDefault="00D556DA" w:rsidP="00D50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 w:val="restart"/>
          </w:tcPr>
          <w:p w:rsidR="00D556DA" w:rsidRPr="00D556DA" w:rsidRDefault="00D556DA" w:rsidP="00D5029A">
            <w:pPr>
              <w:ind w:left="-65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Створення матеріально-технічної основи для формування бази геопросторових даних містобудівного кадастру</w:t>
            </w:r>
          </w:p>
          <w:p w:rsidR="00D556DA" w:rsidRPr="00D556DA" w:rsidRDefault="00D556DA" w:rsidP="00D5029A">
            <w:pPr>
              <w:ind w:left="-65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6DA" w:rsidRPr="00D556DA" w:rsidTr="00D5029A">
        <w:trPr>
          <w:trHeight w:val="1224"/>
          <w:jc w:val="center"/>
        </w:trPr>
        <w:tc>
          <w:tcPr>
            <w:tcW w:w="2177" w:type="dxa"/>
            <w:vMerge/>
          </w:tcPr>
          <w:p w:rsidR="00D556DA" w:rsidRPr="00D556DA" w:rsidRDefault="00D556DA" w:rsidP="00D5029A">
            <w:pPr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D556DA" w:rsidRPr="00D556DA" w:rsidRDefault="00D556DA" w:rsidP="00D5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2.2. Придбання та встановлення програмного забезпечення</w:t>
            </w:r>
          </w:p>
        </w:tc>
        <w:tc>
          <w:tcPr>
            <w:tcW w:w="849" w:type="dxa"/>
          </w:tcPr>
          <w:p w:rsidR="00D556DA" w:rsidRPr="00D556DA" w:rsidRDefault="00D556DA" w:rsidP="00D5029A">
            <w:pPr>
              <w:ind w:left="-70" w:right="-117"/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</w:p>
          <w:p w:rsidR="00D556DA" w:rsidRPr="00D556DA" w:rsidRDefault="00D556DA" w:rsidP="00D5029A">
            <w:pPr>
              <w:ind w:left="-70" w:right="-117"/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D556DA" w:rsidRPr="00D556DA" w:rsidRDefault="00D556DA" w:rsidP="00D5029A">
            <w:pPr>
              <w:ind w:left="-70" w:right="-117"/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1911" w:type="dxa"/>
            <w:vMerge/>
          </w:tcPr>
          <w:p w:rsidR="00D556DA" w:rsidRPr="00D556DA" w:rsidRDefault="00D556DA" w:rsidP="00D5029A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D556DA" w:rsidRPr="00D556DA" w:rsidRDefault="00D556DA" w:rsidP="00D5029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769" w:type="dxa"/>
          </w:tcPr>
          <w:p w:rsidR="00D556DA" w:rsidRPr="00D556DA" w:rsidRDefault="00D556DA" w:rsidP="00D50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D556DA" w:rsidRPr="00D556DA" w:rsidRDefault="00D556DA" w:rsidP="00D50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D556DA" w:rsidRPr="00D556DA" w:rsidRDefault="00D556DA" w:rsidP="00D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D556DA" w:rsidRPr="00D556DA" w:rsidRDefault="00D556DA" w:rsidP="00D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D556DA" w:rsidRPr="00D556DA" w:rsidRDefault="00D556DA" w:rsidP="00D5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729" w:type="dxa"/>
          </w:tcPr>
          <w:p w:rsidR="00D556DA" w:rsidRPr="00D556DA" w:rsidRDefault="00D556DA" w:rsidP="00D5029A">
            <w:pPr>
              <w:ind w:left="-79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510,0</w:t>
            </w:r>
          </w:p>
        </w:tc>
        <w:tc>
          <w:tcPr>
            <w:tcW w:w="2209" w:type="dxa"/>
            <w:vMerge/>
          </w:tcPr>
          <w:p w:rsidR="00D556DA" w:rsidRPr="00D556DA" w:rsidRDefault="00D556DA" w:rsidP="00D50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6DA" w:rsidRPr="00D556DA" w:rsidTr="00D5029A">
        <w:trPr>
          <w:trHeight w:val="126"/>
          <w:jc w:val="center"/>
        </w:trPr>
        <w:tc>
          <w:tcPr>
            <w:tcW w:w="2177" w:type="dxa"/>
            <w:vAlign w:val="center"/>
          </w:tcPr>
          <w:p w:rsidR="00D556DA" w:rsidRPr="00D556DA" w:rsidRDefault="00D556DA" w:rsidP="00D5029A">
            <w:pPr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06" w:type="dxa"/>
            <w:vAlign w:val="center"/>
          </w:tcPr>
          <w:p w:rsidR="00D556DA" w:rsidRPr="00D556DA" w:rsidRDefault="00D556DA" w:rsidP="00D5029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vAlign w:val="center"/>
          </w:tcPr>
          <w:p w:rsidR="00D556DA" w:rsidRPr="00D556DA" w:rsidRDefault="00D556DA" w:rsidP="00D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1" w:type="dxa"/>
            <w:vAlign w:val="center"/>
          </w:tcPr>
          <w:p w:rsidR="00D556DA" w:rsidRPr="00D556DA" w:rsidRDefault="00D556DA" w:rsidP="00D5029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  <w:vAlign w:val="center"/>
          </w:tcPr>
          <w:p w:rsidR="00D556DA" w:rsidRPr="00D556DA" w:rsidRDefault="00D556DA" w:rsidP="00D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9" w:type="dxa"/>
            <w:vAlign w:val="center"/>
          </w:tcPr>
          <w:p w:rsidR="00D556DA" w:rsidRPr="00D556DA" w:rsidRDefault="00D556DA" w:rsidP="00D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8" w:type="dxa"/>
            <w:vAlign w:val="center"/>
          </w:tcPr>
          <w:p w:rsidR="00D556DA" w:rsidRPr="00D556DA" w:rsidRDefault="00D556DA" w:rsidP="00D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9" w:type="dxa"/>
            <w:vAlign w:val="center"/>
          </w:tcPr>
          <w:p w:rsidR="00D556DA" w:rsidRPr="00D556DA" w:rsidRDefault="00D556DA" w:rsidP="00D5029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  <w:vAlign w:val="center"/>
          </w:tcPr>
          <w:p w:rsidR="00D556DA" w:rsidRPr="00D556DA" w:rsidRDefault="00D556DA" w:rsidP="00D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9" w:type="dxa"/>
            <w:vAlign w:val="center"/>
          </w:tcPr>
          <w:p w:rsidR="00D556DA" w:rsidRPr="00D556DA" w:rsidRDefault="00D556DA" w:rsidP="00D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" w:type="dxa"/>
            <w:vAlign w:val="center"/>
          </w:tcPr>
          <w:p w:rsidR="00D556DA" w:rsidRPr="00D556DA" w:rsidRDefault="00D556DA" w:rsidP="00D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9" w:type="dxa"/>
            <w:vAlign w:val="center"/>
          </w:tcPr>
          <w:p w:rsidR="00D556DA" w:rsidRPr="00D556DA" w:rsidRDefault="00D556DA" w:rsidP="00D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556DA" w:rsidRPr="00D556DA" w:rsidTr="00D5029A">
        <w:trPr>
          <w:trHeight w:val="807"/>
          <w:jc w:val="center"/>
        </w:trPr>
        <w:tc>
          <w:tcPr>
            <w:tcW w:w="2177" w:type="dxa"/>
          </w:tcPr>
          <w:p w:rsidR="00D556DA" w:rsidRPr="00D556DA" w:rsidRDefault="00D556DA" w:rsidP="00D5029A">
            <w:pPr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3. Формування бази даних містобудівного кадастру</w:t>
            </w:r>
          </w:p>
        </w:tc>
        <w:tc>
          <w:tcPr>
            <w:tcW w:w="2706" w:type="dxa"/>
          </w:tcPr>
          <w:p w:rsidR="00D556DA" w:rsidRPr="00D556DA" w:rsidRDefault="00D556DA" w:rsidP="00D5029A">
            <w:pPr>
              <w:ind w:left="-46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Проведення інвентаризації наявних картографічних і топографо-геодезичних матеріалів, містобудівної документації та переведення їх у цифровий формат</w:t>
            </w:r>
          </w:p>
        </w:tc>
        <w:tc>
          <w:tcPr>
            <w:tcW w:w="849" w:type="dxa"/>
          </w:tcPr>
          <w:p w:rsidR="00D556DA" w:rsidRPr="00D556DA" w:rsidRDefault="00D556DA" w:rsidP="00D5029A">
            <w:pPr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</w:p>
          <w:p w:rsidR="00D556DA" w:rsidRPr="00D556DA" w:rsidRDefault="00D556DA" w:rsidP="00D5029A">
            <w:pPr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D556DA" w:rsidRPr="00D556DA" w:rsidRDefault="00D556DA" w:rsidP="00D5029A">
            <w:pPr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1911" w:type="dxa"/>
          </w:tcPr>
          <w:p w:rsidR="00D556DA" w:rsidRPr="00D556DA" w:rsidRDefault="00D556DA" w:rsidP="00D5029A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Управління містобудування та архітектури обласної державної адміністрації</w:t>
            </w:r>
          </w:p>
        </w:tc>
        <w:tc>
          <w:tcPr>
            <w:tcW w:w="1298" w:type="dxa"/>
          </w:tcPr>
          <w:p w:rsidR="00D556DA" w:rsidRPr="00D556DA" w:rsidRDefault="00D556DA" w:rsidP="00D5029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  <w:p w:rsidR="00D556DA" w:rsidRPr="00D556DA" w:rsidRDefault="00D556DA" w:rsidP="00D5029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</w:p>
        </w:tc>
        <w:tc>
          <w:tcPr>
            <w:tcW w:w="769" w:type="dxa"/>
          </w:tcPr>
          <w:p w:rsidR="00D556DA" w:rsidRPr="00D556DA" w:rsidRDefault="00D556DA" w:rsidP="00D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D556DA" w:rsidRPr="00D556DA" w:rsidRDefault="00D556DA" w:rsidP="00D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D556DA" w:rsidRPr="00D556DA" w:rsidRDefault="00D556DA" w:rsidP="00D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D556DA" w:rsidRPr="00D556DA" w:rsidRDefault="00D556DA" w:rsidP="00D50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D556DA" w:rsidRPr="00D556DA" w:rsidRDefault="00D556DA" w:rsidP="00D50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D556DA" w:rsidRPr="00D556DA" w:rsidRDefault="00D556DA" w:rsidP="00D50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D556DA" w:rsidRPr="00D556DA" w:rsidRDefault="00D556DA" w:rsidP="00D5029A">
            <w:pPr>
              <w:ind w:left="-66" w:righ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Формування електронної бази даних про забудову територій та населених пунктів області</w:t>
            </w:r>
          </w:p>
        </w:tc>
      </w:tr>
      <w:tr w:rsidR="00D556DA" w:rsidRPr="00D556DA" w:rsidTr="00D5029A">
        <w:trPr>
          <w:trHeight w:val="807"/>
          <w:jc w:val="center"/>
        </w:trPr>
        <w:tc>
          <w:tcPr>
            <w:tcW w:w="2177" w:type="dxa"/>
            <w:vMerge w:val="restart"/>
          </w:tcPr>
          <w:p w:rsidR="00D556DA" w:rsidRPr="00D556DA" w:rsidRDefault="00D556DA" w:rsidP="00D5029A">
            <w:pPr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4. Створення геоінформаційної системи та геопорталу містобудівного кадастру</w:t>
            </w:r>
          </w:p>
        </w:tc>
        <w:tc>
          <w:tcPr>
            <w:tcW w:w="2706" w:type="dxa"/>
          </w:tcPr>
          <w:p w:rsidR="00D556DA" w:rsidRPr="00D556DA" w:rsidRDefault="00D556DA" w:rsidP="00D5029A">
            <w:pPr>
              <w:ind w:left="-46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4.1. Встановлення комунікаційного обладнання для забезпечення обміну інформацією між службами містобудівного кадастру</w:t>
            </w:r>
          </w:p>
        </w:tc>
        <w:tc>
          <w:tcPr>
            <w:tcW w:w="849" w:type="dxa"/>
          </w:tcPr>
          <w:p w:rsidR="00D556DA" w:rsidRPr="00D556DA" w:rsidRDefault="00D556DA" w:rsidP="00D5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D556DA" w:rsidRPr="00D556DA" w:rsidRDefault="00D556DA" w:rsidP="00D5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</w:p>
        </w:tc>
        <w:tc>
          <w:tcPr>
            <w:tcW w:w="1911" w:type="dxa"/>
            <w:vMerge w:val="restart"/>
          </w:tcPr>
          <w:p w:rsidR="00D556DA" w:rsidRPr="00D556DA" w:rsidRDefault="00D556DA" w:rsidP="00D5029A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Управління містобудування та архітектури обласної державної адміністрації</w:t>
            </w:r>
          </w:p>
        </w:tc>
        <w:tc>
          <w:tcPr>
            <w:tcW w:w="1298" w:type="dxa"/>
          </w:tcPr>
          <w:p w:rsidR="00D556DA" w:rsidRPr="00D556DA" w:rsidRDefault="00D556DA" w:rsidP="00D5029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769" w:type="dxa"/>
          </w:tcPr>
          <w:p w:rsidR="00D556DA" w:rsidRPr="00D556DA" w:rsidRDefault="00D556DA" w:rsidP="00D5029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28" w:type="dxa"/>
          </w:tcPr>
          <w:p w:rsidR="00D556DA" w:rsidRPr="00D556DA" w:rsidRDefault="00D556DA" w:rsidP="00D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D556DA" w:rsidRPr="00D556DA" w:rsidRDefault="00D556DA" w:rsidP="00D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D556DA" w:rsidRPr="00D556DA" w:rsidRDefault="00D556DA" w:rsidP="00D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D556DA" w:rsidRPr="00D556DA" w:rsidRDefault="00D556DA" w:rsidP="00D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D556DA" w:rsidRPr="00D556DA" w:rsidRDefault="00D556DA" w:rsidP="00D5029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209" w:type="dxa"/>
            <w:vMerge w:val="restart"/>
          </w:tcPr>
          <w:p w:rsidR="00D556DA" w:rsidRPr="00D556DA" w:rsidRDefault="00D556DA" w:rsidP="00D5029A">
            <w:pPr>
              <w:ind w:left="-66" w:righ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1. Забезпечення обміну кадастровою інформацією між службами містобудівного кадастру всіх рівнів.</w:t>
            </w:r>
          </w:p>
          <w:p w:rsidR="00D556DA" w:rsidRPr="00D556DA" w:rsidRDefault="00D556DA" w:rsidP="00D5029A">
            <w:pPr>
              <w:ind w:left="-66" w:righ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2. Створення умов для вільного доступу до відкритої кадастрової інформації, забезпечення надання кадастрових довідок на замовлення інвесторів та населення</w:t>
            </w:r>
          </w:p>
        </w:tc>
      </w:tr>
      <w:tr w:rsidR="00D556DA" w:rsidRPr="00D556DA" w:rsidTr="00D5029A">
        <w:trPr>
          <w:trHeight w:val="807"/>
          <w:jc w:val="center"/>
        </w:trPr>
        <w:tc>
          <w:tcPr>
            <w:tcW w:w="2177" w:type="dxa"/>
            <w:vMerge/>
          </w:tcPr>
          <w:p w:rsidR="00D556DA" w:rsidRPr="00D556DA" w:rsidRDefault="00D556DA" w:rsidP="00D5029A">
            <w:pPr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D556DA" w:rsidRPr="00D556DA" w:rsidRDefault="00D556DA" w:rsidP="00D5029A">
            <w:pPr>
              <w:ind w:left="-46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4.2. Створення та забезпечення функціонування інформаційного геопорталу даних містобудівного кадастру</w:t>
            </w:r>
          </w:p>
        </w:tc>
        <w:tc>
          <w:tcPr>
            <w:tcW w:w="849" w:type="dxa"/>
          </w:tcPr>
          <w:p w:rsidR="00D556DA" w:rsidRPr="00D556DA" w:rsidRDefault="00D556DA" w:rsidP="00D5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D556DA" w:rsidRPr="00D556DA" w:rsidRDefault="00D556DA" w:rsidP="00D5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</w:p>
        </w:tc>
        <w:tc>
          <w:tcPr>
            <w:tcW w:w="1911" w:type="dxa"/>
            <w:vMerge/>
          </w:tcPr>
          <w:p w:rsidR="00D556DA" w:rsidRPr="00D556DA" w:rsidRDefault="00D556DA" w:rsidP="00D5029A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D556DA" w:rsidRPr="00D556DA" w:rsidRDefault="00D556DA" w:rsidP="00D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769" w:type="dxa"/>
          </w:tcPr>
          <w:p w:rsidR="00D556DA" w:rsidRPr="00D556DA" w:rsidRDefault="00D556DA" w:rsidP="00D5029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28" w:type="dxa"/>
          </w:tcPr>
          <w:p w:rsidR="00D556DA" w:rsidRPr="00D556DA" w:rsidRDefault="00D556DA" w:rsidP="00D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D556DA" w:rsidRPr="00D556DA" w:rsidRDefault="00D556DA" w:rsidP="00D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D556DA" w:rsidRPr="00D556DA" w:rsidRDefault="00D556DA" w:rsidP="00D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D556DA" w:rsidRPr="00D556DA" w:rsidRDefault="00D556DA" w:rsidP="00D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D556DA" w:rsidRPr="00D556DA" w:rsidRDefault="00D556DA" w:rsidP="00D5029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209" w:type="dxa"/>
            <w:vMerge/>
          </w:tcPr>
          <w:p w:rsidR="00D556DA" w:rsidRPr="00D556DA" w:rsidRDefault="00D556DA" w:rsidP="00D50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6DA" w:rsidRPr="00D556DA" w:rsidTr="00D5029A">
        <w:trPr>
          <w:trHeight w:val="908"/>
          <w:jc w:val="center"/>
        </w:trPr>
        <w:tc>
          <w:tcPr>
            <w:tcW w:w="2177" w:type="dxa"/>
            <w:vMerge/>
          </w:tcPr>
          <w:p w:rsidR="00D556DA" w:rsidRPr="00D556DA" w:rsidRDefault="00D556DA" w:rsidP="00D5029A">
            <w:pPr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D556DA" w:rsidRPr="00D556DA" w:rsidRDefault="00D556DA" w:rsidP="00D5029A">
            <w:pPr>
              <w:ind w:left="-46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4.3. Встановлення системи захисту інформації від несанкціонованого доступу</w:t>
            </w:r>
          </w:p>
        </w:tc>
        <w:tc>
          <w:tcPr>
            <w:tcW w:w="849" w:type="dxa"/>
          </w:tcPr>
          <w:p w:rsidR="00D556DA" w:rsidRPr="00D556DA" w:rsidRDefault="00D556DA" w:rsidP="00D5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D556DA" w:rsidRPr="00D556DA" w:rsidRDefault="00D556DA" w:rsidP="00D5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</w:p>
        </w:tc>
        <w:tc>
          <w:tcPr>
            <w:tcW w:w="1911" w:type="dxa"/>
            <w:vMerge/>
          </w:tcPr>
          <w:p w:rsidR="00D556DA" w:rsidRPr="00D556DA" w:rsidRDefault="00D556DA" w:rsidP="00D5029A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D556DA" w:rsidRPr="00D556DA" w:rsidRDefault="00D556DA" w:rsidP="00D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769" w:type="dxa"/>
          </w:tcPr>
          <w:p w:rsidR="00D556DA" w:rsidRPr="00D556DA" w:rsidRDefault="00D556DA" w:rsidP="00D5029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28" w:type="dxa"/>
          </w:tcPr>
          <w:p w:rsidR="00D556DA" w:rsidRPr="00D556DA" w:rsidRDefault="00D556DA" w:rsidP="00D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D556DA" w:rsidRPr="00D556DA" w:rsidRDefault="00D556DA" w:rsidP="00D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D556DA" w:rsidRPr="00D556DA" w:rsidRDefault="00D556DA" w:rsidP="00D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D556DA" w:rsidRPr="00D556DA" w:rsidRDefault="00D556DA" w:rsidP="00D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D556DA" w:rsidRPr="00D556DA" w:rsidRDefault="00D556DA" w:rsidP="00D5029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209" w:type="dxa"/>
            <w:vMerge/>
          </w:tcPr>
          <w:p w:rsidR="00D556DA" w:rsidRPr="00D556DA" w:rsidRDefault="00D556DA" w:rsidP="00D50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6DA" w:rsidRPr="00D556DA" w:rsidTr="00D5029A">
        <w:trPr>
          <w:trHeight w:val="250"/>
          <w:jc w:val="center"/>
        </w:trPr>
        <w:tc>
          <w:tcPr>
            <w:tcW w:w="8941" w:type="dxa"/>
            <w:gridSpan w:val="5"/>
          </w:tcPr>
          <w:p w:rsidR="00D556DA" w:rsidRPr="00D556DA" w:rsidRDefault="00D556DA" w:rsidP="00D5029A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769" w:type="dxa"/>
          </w:tcPr>
          <w:p w:rsidR="00D556DA" w:rsidRPr="00D556DA" w:rsidRDefault="00D556DA" w:rsidP="00D50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b/>
                <w:sz w:val="24"/>
                <w:szCs w:val="24"/>
              </w:rPr>
              <w:t>888,9</w:t>
            </w:r>
          </w:p>
        </w:tc>
        <w:tc>
          <w:tcPr>
            <w:tcW w:w="728" w:type="dxa"/>
          </w:tcPr>
          <w:p w:rsidR="00D556DA" w:rsidRPr="00D556DA" w:rsidRDefault="00D556DA" w:rsidP="00D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D556DA" w:rsidRPr="00D556DA" w:rsidRDefault="00D556DA" w:rsidP="00D50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b/>
                <w:sz w:val="24"/>
                <w:szCs w:val="24"/>
              </w:rPr>
              <w:t>99,0</w:t>
            </w:r>
          </w:p>
        </w:tc>
        <w:tc>
          <w:tcPr>
            <w:tcW w:w="728" w:type="dxa"/>
          </w:tcPr>
          <w:p w:rsidR="00D556DA" w:rsidRPr="00D556DA" w:rsidRDefault="00D556DA" w:rsidP="00D50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b/>
                <w:sz w:val="24"/>
                <w:szCs w:val="24"/>
              </w:rPr>
              <w:t>98,0</w:t>
            </w:r>
          </w:p>
        </w:tc>
        <w:tc>
          <w:tcPr>
            <w:tcW w:w="729" w:type="dxa"/>
          </w:tcPr>
          <w:p w:rsidR="00D556DA" w:rsidRPr="00D556DA" w:rsidRDefault="00D556DA" w:rsidP="00D5029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b/>
                <w:sz w:val="24"/>
                <w:szCs w:val="24"/>
              </w:rPr>
              <w:t>101,9</w:t>
            </w:r>
          </w:p>
        </w:tc>
        <w:tc>
          <w:tcPr>
            <w:tcW w:w="729" w:type="dxa"/>
          </w:tcPr>
          <w:p w:rsidR="00D556DA" w:rsidRPr="00D556DA" w:rsidRDefault="00D556DA" w:rsidP="00D5029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6DA">
              <w:rPr>
                <w:rFonts w:ascii="Times New Roman" w:hAnsi="Times New Roman" w:cs="Times New Roman"/>
                <w:b/>
                <w:sz w:val="24"/>
                <w:szCs w:val="24"/>
              </w:rPr>
              <w:t>590,0</w:t>
            </w:r>
          </w:p>
        </w:tc>
        <w:tc>
          <w:tcPr>
            <w:tcW w:w="2209" w:type="dxa"/>
          </w:tcPr>
          <w:p w:rsidR="00D556DA" w:rsidRPr="00D556DA" w:rsidRDefault="00D556DA" w:rsidP="00D50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6DA" w:rsidRPr="00D556DA" w:rsidRDefault="00D556DA" w:rsidP="00D556DA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D556DA" w:rsidRPr="00D556DA" w:rsidRDefault="00D556DA" w:rsidP="00D556DA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D556DA" w:rsidRPr="00D556DA" w:rsidRDefault="00D556DA" w:rsidP="00D556DA">
      <w:pPr>
        <w:rPr>
          <w:rFonts w:ascii="Times New Roman" w:hAnsi="Times New Roman" w:cs="Times New Roman"/>
          <w:sz w:val="28"/>
          <w:szCs w:val="28"/>
        </w:rPr>
      </w:pPr>
    </w:p>
    <w:p w:rsidR="00D556DA" w:rsidRPr="00D556DA" w:rsidRDefault="00D556DA" w:rsidP="00D556D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24A99" w:rsidRPr="00F9597F" w:rsidRDefault="00024A99" w:rsidP="00024A99">
      <w:pPr>
        <w:rPr>
          <w:rFonts w:ascii="Times New Roman" w:hAnsi="Times New Roman" w:cs="Times New Roman"/>
          <w:sz w:val="28"/>
          <w:szCs w:val="28"/>
        </w:rPr>
      </w:pPr>
    </w:p>
    <w:p w:rsidR="00DB23E9" w:rsidRPr="00F9597F" w:rsidRDefault="00DB23E9">
      <w:pPr>
        <w:rPr>
          <w:rFonts w:ascii="Times New Roman" w:hAnsi="Times New Roman" w:cs="Times New Roman"/>
          <w:sz w:val="28"/>
          <w:szCs w:val="28"/>
        </w:rPr>
      </w:pPr>
    </w:p>
    <w:sectPr w:rsidR="00DB23E9" w:rsidRPr="00F9597F" w:rsidSect="00D556DA">
      <w:pgSz w:w="16840" w:h="11907" w:orient="landscape" w:code="9"/>
      <w:pgMar w:top="1134" w:right="680" w:bottom="680" w:left="1134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A11" w:rsidRDefault="00492A11" w:rsidP="00D556DA">
      <w:r>
        <w:separator/>
      </w:r>
    </w:p>
  </w:endnote>
  <w:endnote w:type="continuationSeparator" w:id="0">
    <w:p w:rsidR="00492A11" w:rsidRDefault="00492A11" w:rsidP="00D55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A11" w:rsidRDefault="00492A11" w:rsidP="00D556DA">
      <w:r>
        <w:separator/>
      </w:r>
    </w:p>
  </w:footnote>
  <w:footnote w:type="continuationSeparator" w:id="0">
    <w:p w:rsidR="00492A11" w:rsidRDefault="00492A11" w:rsidP="00D556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86" w:rsidRDefault="00492A11" w:rsidP="00B76EC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7286" w:rsidRDefault="00492A1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86" w:rsidRDefault="00492A11" w:rsidP="00B76EC1">
    <w:pPr>
      <w:pStyle w:val="a6"/>
      <w:framePr w:wrap="around" w:vAnchor="text" w:hAnchor="margin" w:xAlign="center" w:y="1"/>
      <w:rPr>
        <w:rStyle w:val="a8"/>
      </w:rPr>
    </w:pPr>
  </w:p>
  <w:p w:rsidR="008E7286" w:rsidRDefault="00492A1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A99"/>
    <w:rsid w:val="00024A99"/>
    <w:rsid w:val="00111D8F"/>
    <w:rsid w:val="002057FF"/>
    <w:rsid w:val="00492A11"/>
    <w:rsid w:val="005A2834"/>
    <w:rsid w:val="00753848"/>
    <w:rsid w:val="00774E4D"/>
    <w:rsid w:val="007A4DBF"/>
    <w:rsid w:val="008E0A78"/>
    <w:rsid w:val="00B16978"/>
    <w:rsid w:val="00C212AC"/>
    <w:rsid w:val="00CF2423"/>
    <w:rsid w:val="00D556DA"/>
    <w:rsid w:val="00DB23E9"/>
    <w:rsid w:val="00E94149"/>
    <w:rsid w:val="00F33196"/>
    <w:rsid w:val="00F9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9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A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A99"/>
    <w:rPr>
      <w:rFonts w:ascii="Tahoma" w:hAnsi="Tahoma" w:cs="Tahoma"/>
      <w:sz w:val="16"/>
      <w:szCs w:val="16"/>
      <w:lang w:val="uk-UA"/>
    </w:rPr>
  </w:style>
  <w:style w:type="character" w:styleId="a5">
    <w:name w:val="Strong"/>
    <w:basedOn w:val="a0"/>
    <w:qFormat/>
    <w:rsid w:val="00024A99"/>
    <w:rPr>
      <w:b/>
      <w:bCs/>
    </w:rPr>
  </w:style>
  <w:style w:type="paragraph" w:styleId="a6">
    <w:name w:val="header"/>
    <w:basedOn w:val="a"/>
    <w:link w:val="a7"/>
    <w:rsid w:val="00D556D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rsid w:val="00D556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D556DA"/>
  </w:style>
  <w:style w:type="paragraph" w:styleId="a9">
    <w:name w:val="footer"/>
    <w:basedOn w:val="a"/>
    <w:link w:val="aa"/>
    <w:uiPriority w:val="99"/>
    <w:semiHidden/>
    <w:unhideWhenUsed/>
    <w:rsid w:val="00D556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56DA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2015-09-03T12:10:00Z</dcterms:created>
  <dcterms:modified xsi:type="dcterms:W3CDTF">2015-09-03T12:28:00Z</dcterms:modified>
</cp:coreProperties>
</file>