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260"/>
        <w:gridCol w:w="3260"/>
      </w:tblGrid>
      <w:tr w:rsidR="009073E4" w:rsidRPr="008D6ED3" w:rsidTr="00DD49D9">
        <w:tc>
          <w:tcPr>
            <w:tcW w:w="6379" w:type="dxa"/>
            <w:gridSpan w:val="2"/>
          </w:tcPr>
          <w:p w:rsidR="009073E4" w:rsidRPr="00980BEA" w:rsidRDefault="009073E4" w:rsidP="00F27AE9">
            <w:pPr>
              <w:jc w:val="center"/>
              <w:rPr>
                <w:sz w:val="28"/>
                <w:szCs w:val="28"/>
              </w:rPr>
            </w:pPr>
            <w:r w:rsidRPr="00980BEA">
              <w:rPr>
                <w:sz w:val="28"/>
                <w:szCs w:val="28"/>
              </w:rPr>
              <w:t>Б</w:t>
            </w:r>
            <w:r w:rsidRPr="00980BEA">
              <w:rPr>
                <w:rFonts w:ascii="UkrainianPeterburg" w:hAnsi="UkrainianPeterburg" w:cs="UkrainianPeterburg"/>
                <w:sz w:val="28"/>
                <w:szCs w:val="28"/>
              </w:rPr>
              <w:t xml:space="preserve"> і о г р а ф і ч н а   д о в і д к а</w:t>
            </w:r>
          </w:p>
          <w:p w:rsidR="009073E4" w:rsidRDefault="009073E4" w:rsidP="00F27AE9">
            <w:pPr>
              <w:pStyle w:val="3"/>
              <w:rPr>
                <w:sz w:val="32"/>
                <w:szCs w:val="32"/>
              </w:rPr>
            </w:pPr>
          </w:p>
          <w:p w:rsidR="009073E4" w:rsidRPr="00980BEA" w:rsidRDefault="00EE7956" w:rsidP="00F27AE9">
            <w:pPr>
              <w:pStyle w:val="3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Рищук</w:t>
            </w:r>
            <w:proofErr w:type="spellEnd"/>
          </w:p>
          <w:p w:rsidR="009073E4" w:rsidRPr="00980BEA" w:rsidRDefault="00EE7956" w:rsidP="00F27AE9">
            <w:pPr>
              <w:pStyle w:val="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Євген</w:t>
            </w:r>
            <w:r w:rsidR="00716B1E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>Миколайович</w:t>
            </w:r>
          </w:p>
          <w:p w:rsidR="009073E4" w:rsidRPr="008D6ED3" w:rsidRDefault="009073E4" w:rsidP="00F27AE9">
            <w:pPr>
              <w:pStyle w:val="a5"/>
            </w:pPr>
          </w:p>
        </w:tc>
        <w:tc>
          <w:tcPr>
            <w:tcW w:w="3260" w:type="dxa"/>
          </w:tcPr>
          <w:p w:rsidR="009073E4" w:rsidRPr="008D6ED3" w:rsidRDefault="003B624C" w:rsidP="00F27AE9">
            <w:pPr>
              <w:jc w:val="center"/>
              <w:rPr>
                <w:sz w:val="28"/>
                <w:szCs w:val="28"/>
              </w:rPr>
            </w:pPr>
            <w:r w:rsidRPr="003B624C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447800" cy="2152650"/>
                  <wp:effectExtent l="0" t="0" r="0" b="0"/>
                  <wp:docPr id="1" name="Рисунок 1" descr="Y:\ВІДДІЛ кадрової роботи\Настюша Стасишина\Біографічні довідки для сайту\Рищ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ВІДДІЛ кадрової роботи\Настюша Стасишина\Біографічні довідки для сайту\Рищ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3E4" w:rsidRPr="008D6ED3" w:rsidTr="00337942">
        <w:tc>
          <w:tcPr>
            <w:tcW w:w="3119" w:type="dxa"/>
          </w:tcPr>
          <w:p w:rsidR="009073E4" w:rsidRDefault="009073E4" w:rsidP="00F27AE9"/>
        </w:tc>
        <w:tc>
          <w:tcPr>
            <w:tcW w:w="6520" w:type="dxa"/>
            <w:gridSpan w:val="2"/>
          </w:tcPr>
          <w:p w:rsidR="009073E4" w:rsidRPr="00937C83" w:rsidRDefault="009073E4" w:rsidP="006F58C5">
            <w:pPr>
              <w:rPr>
                <w:sz w:val="28"/>
                <w:szCs w:val="28"/>
              </w:rPr>
            </w:pPr>
          </w:p>
        </w:tc>
      </w:tr>
      <w:tr w:rsidR="009073E4" w:rsidRPr="008D6ED3" w:rsidTr="00337942">
        <w:tc>
          <w:tcPr>
            <w:tcW w:w="3119" w:type="dxa"/>
          </w:tcPr>
          <w:p w:rsidR="009073E4" w:rsidRPr="009000BF" w:rsidRDefault="009073E4" w:rsidP="00F27AE9">
            <w:pPr>
              <w:pStyle w:val="a5"/>
              <w:rPr>
                <w:b/>
                <w:bCs/>
                <w:sz w:val="28"/>
                <w:szCs w:val="28"/>
              </w:rPr>
            </w:pPr>
            <w:r w:rsidRPr="009000BF">
              <w:rPr>
                <w:b/>
                <w:bCs/>
                <w:sz w:val="28"/>
                <w:szCs w:val="28"/>
              </w:rPr>
              <w:t>Працює</w:t>
            </w:r>
          </w:p>
        </w:tc>
        <w:tc>
          <w:tcPr>
            <w:tcW w:w="6520" w:type="dxa"/>
            <w:gridSpan w:val="2"/>
          </w:tcPr>
          <w:p w:rsidR="00337942" w:rsidRDefault="00337942" w:rsidP="004714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заступника голови Херсонської обласної державної адміністрації;</w:t>
            </w:r>
          </w:p>
          <w:p w:rsidR="003B624C" w:rsidRDefault="003B624C" w:rsidP="0047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7140F">
              <w:rPr>
                <w:sz w:val="28"/>
                <w:szCs w:val="28"/>
              </w:rPr>
              <w:t>иректор</w:t>
            </w:r>
            <w:r w:rsidR="00236C4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716B1E">
              <w:rPr>
                <w:sz w:val="28"/>
                <w:szCs w:val="28"/>
              </w:rPr>
              <w:t>Департаменту</w:t>
            </w:r>
            <w:r w:rsidR="0047140F">
              <w:rPr>
                <w:sz w:val="28"/>
                <w:szCs w:val="28"/>
              </w:rPr>
              <w:t xml:space="preserve"> і</w:t>
            </w:r>
            <w:r w:rsidR="00716B1E">
              <w:rPr>
                <w:sz w:val="28"/>
                <w:szCs w:val="28"/>
              </w:rPr>
              <w:t>нвестиційної,</w:t>
            </w:r>
          </w:p>
          <w:p w:rsidR="009073E4" w:rsidRDefault="00337942" w:rsidP="003B624C">
            <w:pPr>
              <w:ind w:lef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6B1E">
              <w:rPr>
                <w:sz w:val="28"/>
                <w:szCs w:val="28"/>
              </w:rPr>
              <w:t xml:space="preserve">туристично-курортної діяльності та промислової </w:t>
            </w:r>
            <w:r>
              <w:rPr>
                <w:sz w:val="28"/>
                <w:szCs w:val="28"/>
              </w:rPr>
              <w:t xml:space="preserve">                 </w:t>
            </w:r>
            <w:r w:rsidR="00716B1E">
              <w:rPr>
                <w:sz w:val="28"/>
                <w:szCs w:val="28"/>
              </w:rPr>
              <w:t xml:space="preserve">політики обласної державної адміністрації </w:t>
            </w:r>
            <w:r w:rsidR="00716B1E" w:rsidRPr="00B528DA">
              <w:rPr>
                <w:sz w:val="28"/>
                <w:szCs w:val="28"/>
              </w:rPr>
              <w:t xml:space="preserve"> </w:t>
            </w:r>
          </w:p>
        </w:tc>
      </w:tr>
      <w:tr w:rsidR="009073E4" w:rsidRPr="008D6ED3" w:rsidTr="00337942">
        <w:tc>
          <w:tcPr>
            <w:tcW w:w="3119" w:type="dxa"/>
          </w:tcPr>
          <w:p w:rsidR="00716B1E" w:rsidRDefault="00716B1E" w:rsidP="00F27AE9">
            <w:pPr>
              <w:pStyle w:val="2"/>
              <w:rPr>
                <w:rFonts w:asciiTheme="minorHAnsi" w:hAnsiTheme="minorHAnsi"/>
                <w:sz w:val="28"/>
                <w:szCs w:val="28"/>
                <w:lang w:val="uk-UA"/>
              </w:rPr>
            </w:pPr>
          </w:p>
          <w:p w:rsidR="009073E4" w:rsidRPr="009000BF" w:rsidRDefault="009073E4" w:rsidP="00F27AE9">
            <w:pPr>
              <w:pStyle w:val="2"/>
              <w:rPr>
                <w:sz w:val="28"/>
                <w:szCs w:val="28"/>
                <w:lang w:val="uk-UA"/>
              </w:rPr>
            </w:pPr>
            <w:r w:rsidRPr="009000BF">
              <w:rPr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6520" w:type="dxa"/>
            <w:gridSpan w:val="2"/>
          </w:tcPr>
          <w:p w:rsidR="00716B1E" w:rsidRDefault="00716B1E" w:rsidP="00F27AE9">
            <w:pPr>
              <w:pStyle w:val="a3"/>
              <w:tabs>
                <w:tab w:val="clear" w:pos="4703"/>
                <w:tab w:val="clear" w:pos="9406"/>
              </w:tabs>
              <w:rPr>
                <w:rFonts w:asciiTheme="minorHAnsi" w:hAnsiTheme="minorHAnsi" w:cs="UkrainianPeterburg"/>
                <w:lang w:val="uk-UA"/>
              </w:rPr>
            </w:pPr>
          </w:p>
          <w:p w:rsidR="009073E4" w:rsidRPr="00E4279E" w:rsidRDefault="009073E4" w:rsidP="00F27AE9">
            <w:pPr>
              <w:pStyle w:val="a3"/>
              <w:tabs>
                <w:tab w:val="clear" w:pos="4703"/>
                <w:tab w:val="clear" w:pos="9406"/>
              </w:tabs>
              <w:rPr>
                <w:rFonts w:ascii="Times New Roman" w:hAnsi="Times New Roman" w:cs="Times New Roman"/>
                <w:lang w:val="uk-UA"/>
              </w:rPr>
            </w:pPr>
            <w:r w:rsidRPr="008D6ED3">
              <w:rPr>
                <w:rFonts w:ascii="UkrainianPeterburg" w:hAnsi="UkrainianPeterburg" w:cs="UkrainianPeterburg"/>
                <w:lang w:val="uk-UA"/>
              </w:rPr>
              <w:t>Громад</w:t>
            </w:r>
            <w:r w:rsidRPr="008D6ED3">
              <w:rPr>
                <w:rFonts w:ascii="Times New Roman" w:hAnsi="Times New Roman" w:cs="Times New Roman"/>
                <w:lang w:val="uk-UA"/>
              </w:rPr>
              <w:t>ян</w:t>
            </w:r>
            <w:r>
              <w:rPr>
                <w:rFonts w:ascii="Times New Roman" w:hAnsi="Times New Roman" w:cs="Times New Roman"/>
                <w:lang w:val="uk-UA"/>
              </w:rPr>
              <w:t xml:space="preserve">ин </w:t>
            </w:r>
            <w:r w:rsidRPr="008D6ED3">
              <w:rPr>
                <w:rFonts w:ascii="UkrainianPeterburg" w:hAnsi="UkrainianPeterburg" w:cs="UkrainianPeterburg"/>
                <w:lang w:val="uk-UA"/>
              </w:rPr>
              <w:t>України</w:t>
            </w:r>
          </w:p>
        </w:tc>
      </w:tr>
      <w:tr w:rsidR="009073E4" w:rsidRPr="008D6ED3" w:rsidTr="00DD49D9">
        <w:tc>
          <w:tcPr>
            <w:tcW w:w="3119" w:type="dxa"/>
          </w:tcPr>
          <w:p w:rsidR="009073E4" w:rsidRPr="009000BF" w:rsidRDefault="009073E4" w:rsidP="00F27AE9">
            <w:pPr>
              <w:pStyle w:val="2"/>
              <w:rPr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gridSpan w:val="2"/>
          </w:tcPr>
          <w:p w:rsidR="009073E4" w:rsidRPr="008D6ED3" w:rsidRDefault="009073E4" w:rsidP="00F27AE9">
            <w:pPr>
              <w:pStyle w:val="a3"/>
              <w:tabs>
                <w:tab w:val="clear" w:pos="4703"/>
                <w:tab w:val="clear" w:pos="9406"/>
              </w:tabs>
              <w:rPr>
                <w:rFonts w:ascii="UkrainianPeterburg" w:hAnsi="UkrainianPeterburg" w:cs="UkrainianPeterburg"/>
                <w:lang w:val="uk-UA"/>
              </w:rPr>
            </w:pPr>
          </w:p>
        </w:tc>
      </w:tr>
      <w:tr w:rsidR="009073E4" w:rsidRPr="008D6ED3" w:rsidTr="00DD49D9">
        <w:tc>
          <w:tcPr>
            <w:tcW w:w="3119" w:type="dxa"/>
          </w:tcPr>
          <w:p w:rsidR="003B624C" w:rsidRDefault="00DD49D9" w:rsidP="00F27AE9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  <w:r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Число,</w:t>
            </w:r>
            <w: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місяць</w:t>
            </w:r>
            <w: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  <w:t xml:space="preserve"> </w:t>
            </w:r>
            <w:r w:rsidR="009073E4"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і рік</w:t>
            </w:r>
          </w:p>
          <w:p w:rsidR="009073E4" w:rsidRPr="009000BF" w:rsidRDefault="009073E4" w:rsidP="00F27AE9">
            <w:pPr>
              <w:rPr>
                <w:rFonts w:ascii="UkrainianPeterburg" w:hAnsi="UkrainianPeterburg" w:cs="UkrainianPeterburg"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народження</w:t>
            </w:r>
            <w:r w:rsidRPr="009000BF">
              <w:rPr>
                <w:rFonts w:ascii="UkrainianPeterburg" w:hAnsi="UkrainianPeterburg" w:cs="UkrainianPeterburg"/>
                <w:sz w:val="28"/>
                <w:szCs w:val="28"/>
              </w:rPr>
              <w:t xml:space="preserve">        </w:t>
            </w:r>
          </w:p>
        </w:tc>
        <w:tc>
          <w:tcPr>
            <w:tcW w:w="6520" w:type="dxa"/>
            <w:gridSpan w:val="2"/>
          </w:tcPr>
          <w:p w:rsidR="009073E4" w:rsidRDefault="0047140F" w:rsidP="00F27AE9">
            <w:pPr>
              <w:pStyle w:val="a3"/>
              <w:tabs>
                <w:tab w:val="clear" w:pos="4703"/>
                <w:tab w:val="clear" w:pos="940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  квітня  1977</w:t>
            </w:r>
            <w:r w:rsidR="009073E4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9073E4" w:rsidRPr="00DE26DC" w:rsidRDefault="009073E4" w:rsidP="00F27AE9">
            <w:pPr>
              <w:pStyle w:val="a3"/>
              <w:tabs>
                <w:tab w:val="clear" w:pos="4703"/>
                <w:tab w:val="clear" w:pos="9406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73E4" w:rsidRPr="008D6ED3" w:rsidTr="00DD49D9">
        <w:tc>
          <w:tcPr>
            <w:tcW w:w="3119" w:type="dxa"/>
          </w:tcPr>
          <w:p w:rsidR="009073E4" w:rsidRPr="009000BF" w:rsidRDefault="009073E4" w:rsidP="00F27AE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9000BF">
              <w:rPr>
                <w:rFonts w:ascii="Times New Roman" w:hAnsi="Times New Roman" w:cs="Times New Roman"/>
              </w:rPr>
              <w:t xml:space="preserve">Місце народження                      </w:t>
            </w:r>
          </w:p>
        </w:tc>
        <w:tc>
          <w:tcPr>
            <w:tcW w:w="6520" w:type="dxa"/>
            <w:gridSpan w:val="2"/>
          </w:tcPr>
          <w:p w:rsidR="00EB0CA9" w:rsidRDefault="00337942" w:rsidP="0033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Україна, Херсонська область, Новотроїцький район, </w:t>
            </w:r>
            <w:proofErr w:type="spellStart"/>
            <w:r w:rsidR="0047140F">
              <w:rPr>
                <w:sz w:val="28"/>
                <w:szCs w:val="28"/>
              </w:rPr>
              <w:t>смт</w:t>
            </w:r>
            <w:proofErr w:type="spellEnd"/>
            <w:r w:rsidR="0047140F">
              <w:rPr>
                <w:sz w:val="28"/>
                <w:szCs w:val="28"/>
              </w:rPr>
              <w:t xml:space="preserve"> </w:t>
            </w:r>
            <w:proofErr w:type="spellStart"/>
            <w:r w:rsidR="0047140F">
              <w:rPr>
                <w:sz w:val="28"/>
                <w:szCs w:val="28"/>
              </w:rPr>
              <w:t>Сивашське</w:t>
            </w:r>
            <w:proofErr w:type="spellEnd"/>
          </w:p>
          <w:p w:rsidR="00337942" w:rsidRPr="0047140F" w:rsidRDefault="00337942" w:rsidP="00337942">
            <w:pPr>
              <w:rPr>
                <w:sz w:val="28"/>
                <w:szCs w:val="28"/>
              </w:rPr>
            </w:pPr>
          </w:p>
        </w:tc>
      </w:tr>
      <w:tr w:rsidR="009073E4" w:rsidRPr="008D6ED3" w:rsidTr="00DD49D9">
        <w:tc>
          <w:tcPr>
            <w:tcW w:w="3119" w:type="dxa"/>
          </w:tcPr>
          <w:p w:rsidR="009073E4" w:rsidRPr="009000BF" w:rsidRDefault="009073E4" w:rsidP="00F27AE9">
            <w:pPr>
              <w:rPr>
                <w:rFonts w:ascii="UkrainianPeterburg" w:hAnsi="UkrainianPeterburg" w:cs="UkrainianPeterburg"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Освіта</w:t>
            </w:r>
            <w:r w:rsidRPr="009000BF">
              <w:rPr>
                <w:rFonts w:ascii="UkrainianPeterburg" w:hAnsi="UkrainianPeterburg" w:cs="UkrainianPeterburg"/>
                <w:sz w:val="28"/>
                <w:szCs w:val="28"/>
              </w:rPr>
              <w:t xml:space="preserve">       </w:t>
            </w:r>
          </w:p>
          <w:p w:rsidR="009073E4" w:rsidRPr="009000BF" w:rsidRDefault="009073E4" w:rsidP="00F27AE9">
            <w:pPr>
              <w:rPr>
                <w:rFonts w:ascii="UkrainianPeterburg" w:hAnsi="UkrainianPeterburg" w:cs="UkrainianPeterburg"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6520" w:type="dxa"/>
            <w:gridSpan w:val="2"/>
          </w:tcPr>
          <w:p w:rsidR="009073E4" w:rsidRPr="003B624C" w:rsidRDefault="009073E4" w:rsidP="00F27AE9">
            <w:pPr>
              <w:rPr>
                <w:sz w:val="28"/>
                <w:szCs w:val="28"/>
              </w:rPr>
            </w:pPr>
            <w:r w:rsidRPr="003B624C">
              <w:rPr>
                <w:sz w:val="28"/>
                <w:szCs w:val="28"/>
              </w:rPr>
              <w:t>повна вища,</w:t>
            </w:r>
            <w:r w:rsidR="003B624C">
              <w:rPr>
                <w:sz w:val="28"/>
                <w:szCs w:val="28"/>
              </w:rPr>
              <w:t xml:space="preserve"> </w:t>
            </w:r>
            <w:r w:rsidR="00337942">
              <w:rPr>
                <w:sz w:val="28"/>
                <w:szCs w:val="28"/>
              </w:rPr>
              <w:t xml:space="preserve">1998 рік, </w:t>
            </w:r>
            <w:r w:rsidR="0047140F" w:rsidRPr="003B624C">
              <w:rPr>
                <w:sz w:val="28"/>
                <w:szCs w:val="28"/>
              </w:rPr>
              <w:t>Херсонський державний аграрний</w:t>
            </w:r>
            <w:r w:rsidR="00CC3F9D" w:rsidRPr="003B624C">
              <w:rPr>
                <w:sz w:val="28"/>
                <w:szCs w:val="28"/>
              </w:rPr>
              <w:t xml:space="preserve"> університет</w:t>
            </w:r>
            <w:r w:rsidR="003B624C">
              <w:rPr>
                <w:sz w:val="28"/>
                <w:szCs w:val="28"/>
              </w:rPr>
              <w:t xml:space="preserve">, </w:t>
            </w:r>
            <w:r w:rsidR="00337942">
              <w:rPr>
                <w:sz w:val="28"/>
                <w:szCs w:val="28"/>
              </w:rPr>
              <w:t>а</w:t>
            </w:r>
            <w:r w:rsidR="003B624C">
              <w:rPr>
                <w:sz w:val="28"/>
                <w:szCs w:val="28"/>
              </w:rPr>
              <w:t>грономія</w:t>
            </w:r>
            <w:r w:rsidR="0047140F" w:rsidRPr="003B624C">
              <w:rPr>
                <w:sz w:val="28"/>
                <w:szCs w:val="28"/>
              </w:rPr>
              <w:t>,</w:t>
            </w:r>
            <w:r w:rsidR="003B624C">
              <w:rPr>
                <w:sz w:val="28"/>
                <w:szCs w:val="28"/>
              </w:rPr>
              <w:t xml:space="preserve"> </w:t>
            </w:r>
            <w:r w:rsidR="003B624C" w:rsidRPr="003B624C">
              <w:rPr>
                <w:sz w:val="28"/>
                <w:szCs w:val="28"/>
              </w:rPr>
              <w:t>вчений агроном</w:t>
            </w:r>
          </w:p>
          <w:p w:rsidR="00EB0CA9" w:rsidRPr="00CC3F9D" w:rsidRDefault="00EB0CA9" w:rsidP="00F27AE9">
            <w:pPr>
              <w:rPr>
                <w:rFonts w:cs="UkrainianPeterburg"/>
                <w:sz w:val="28"/>
                <w:szCs w:val="28"/>
              </w:rPr>
            </w:pPr>
          </w:p>
        </w:tc>
      </w:tr>
      <w:tr w:rsidR="009073E4" w:rsidRPr="008D6ED3" w:rsidTr="00DD49D9">
        <w:tc>
          <w:tcPr>
            <w:tcW w:w="3119" w:type="dxa"/>
          </w:tcPr>
          <w:p w:rsidR="003B624C" w:rsidRDefault="009073E4" w:rsidP="00F27AE9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Науковий ступінь,</w:t>
            </w:r>
          </w:p>
          <w:p w:rsidR="009073E4" w:rsidRDefault="009073E4" w:rsidP="00F27AE9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вчене звання</w:t>
            </w:r>
          </w:p>
          <w:p w:rsidR="003B624C" w:rsidRPr="003B624C" w:rsidRDefault="003B624C" w:rsidP="00F27AE9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073E4" w:rsidRPr="00181436" w:rsidRDefault="00181436" w:rsidP="00F27AE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сільськогосподарських наук</w:t>
            </w:r>
          </w:p>
        </w:tc>
      </w:tr>
      <w:tr w:rsidR="009073E4" w:rsidRPr="008D6ED3" w:rsidTr="00DD49D9">
        <w:tc>
          <w:tcPr>
            <w:tcW w:w="3119" w:type="dxa"/>
          </w:tcPr>
          <w:p w:rsidR="009073E4" w:rsidRPr="009000BF" w:rsidRDefault="009073E4" w:rsidP="00F27AE9">
            <w:pPr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Володіння мовами</w:t>
            </w:r>
          </w:p>
          <w:p w:rsidR="009073E4" w:rsidRPr="009000BF" w:rsidRDefault="009073E4" w:rsidP="00F27AE9">
            <w:pPr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B0CA9" w:rsidRDefault="003B624C" w:rsidP="00F27AE9">
            <w:pPr>
              <w:rPr>
                <w:sz w:val="16"/>
                <w:szCs w:val="16"/>
              </w:rPr>
            </w:pPr>
            <w:r w:rsidRPr="00150193">
              <w:rPr>
                <w:sz w:val="28"/>
                <w:szCs w:val="28"/>
              </w:rPr>
              <w:t>українською, російською – вільно, англійською – читає і перекладає зі словником</w:t>
            </w:r>
            <w:r w:rsidRPr="00CC3F9D">
              <w:rPr>
                <w:sz w:val="16"/>
                <w:szCs w:val="16"/>
              </w:rPr>
              <w:t xml:space="preserve"> </w:t>
            </w:r>
          </w:p>
          <w:p w:rsidR="003B624C" w:rsidRPr="00CC3F9D" w:rsidRDefault="003B624C" w:rsidP="00F27AE9">
            <w:pPr>
              <w:rPr>
                <w:sz w:val="16"/>
                <w:szCs w:val="16"/>
              </w:rPr>
            </w:pPr>
          </w:p>
        </w:tc>
      </w:tr>
      <w:tr w:rsidR="009073E4" w:rsidRPr="008D6ED3" w:rsidTr="00DD49D9">
        <w:tc>
          <w:tcPr>
            <w:tcW w:w="3119" w:type="dxa"/>
          </w:tcPr>
          <w:p w:rsidR="003B624C" w:rsidRDefault="009073E4" w:rsidP="00F27AE9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Нагороди, почесні</w:t>
            </w:r>
          </w:p>
          <w:p w:rsidR="009073E4" w:rsidRPr="009000BF" w:rsidRDefault="009073E4" w:rsidP="00F27AE9">
            <w:pPr>
              <w:rPr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звання</w:t>
            </w:r>
          </w:p>
        </w:tc>
        <w:tc>
          <w:tcPr>
            <w:tcW w:w="6520" w:type="dxa"/>
            <w:gridSpan w:val="2"/>
          </w:tcPr>
          <w:p w:rsidR="009073E4" w:rsidRPr="00DE26DC" w:rsidRDefault="009073E4" w:rsidP="00F27AE9">
            <w:pPr>
              <w:rPr>
                <w:sz w:val="16"/>
                <w:szCs w:val="16"/>
              </w:rPr>
            </w:pPr>
            <w:r w:rsidRPr="008D6ED3">
              <w:rPr>
                <w:sz w:val="28"/>
                <w:szCs w:val="28"/>
              </w:rPr>
              <w:t>не</w:t>
            </w:r>
            <w:r w:rsidRPr="008D6ED3">
              <w:rPr>
                <w:rFonts w:ascii="UkrainianPeterburg" w:hAnsi="UkrainianPeterburg" w:cs="UkrainianPeterburg"/>
                <w:sz w:val="28"/>
                <w:szCs w:val="28"/>
              </w:rPr>
              <w:t xml:space="preserve"> має</w:t>
            </w:r>
            <w:r w:rsidRPr="00DE26DC">
              <w:rPr>
                <w:sz w:val="16"/>
                <w:szCs w:val="16"/>
              </w:rPr>
              <w:t xml:space="preserve"> </w:t>
            </w:r>
          </w:p>
        </w:tc>
      </w:tr>
      <w:tr w:rsidR="009073E4" w:rsidRPr="008D6ED3" w:rsidTr="00DD49D9">
        <w:tc>
          <w:tcPr>
            <w:tcW w:w="3119" w:type="dxa"/>
          </w:tcPr>
          <w:p w:rsidR="009073E4" w:rsidRPr="009000BF" w:rsidRDefault="009073E4" w:rsidP="00F27AE9">
            <w:pPr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 xml:space="preserve">Прийняття Присяги    </w:t>
            </w:r>
          </w:p>
          <w:p w:rsidR="009073E4" w:rsidRDefault="009073E4" w:rsidP="00F27AE9">
            <w:pPr>
              <w:rPr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державного службовця</w:t>
            </w:r>
          </w:p>
          <w:p w:rsidR="009073E4" w:rsidRPr="00DE26DC" w:rsidRDefault="009073E4" w:rsidP="00F27A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:rsidR="009073E4" w:rsidRDefault="009073E4" w:rsidP="00F27AE9">
            <w:pPr>
              <w:rPr>
                <w:sz w:val="28"/>
                <w:szCs w:val="28"/>
              </w:rPr>
            </w:pPr>
          </w:p>
          <w:p w:rsidR="009073E4" w:rsidRPr="00181436" w:rsidRDefault="00181436" w:rsidP="00F27AE9">
            <w:pPr>
              <w:rPr>
                <w:sz w:val="28"/>
                <w:szCs w:val="28"/>
              </w:rPr>
            </w:pPr>
            <w:r w:rsidRPr="00181436">
              <w:rPr>
                <w:sz w:val="28"/>
                <w:szCs w:val="28"/>
              </w:rPr>
              <w:t>25.</w:t>
            </w:r>
            <w:r w:rsidR="00543BC8" w:rsidRPr="00181436">
              <w:rPr>
                <w:sz w:val="28"/>
                <w:szCs w:val="28"/>
              </w:rPr>
              <w:t>04.2016</w:t>
            </w:r>
          </w:p>
        </w:tc>
      </w:tr>
      <w:tr w:rsidR="009073E4" w:rsidRPr="008D6ED3" w:rsidTr="00DD49D9">
        <w:tc>
          <w:tcPr>
            <w:tcW w:w="3119" w:type="dxa"/>
          </w:tcPr>
          <w:p w:rsidR="003B624C" w:rsidRDefault="009073E4" w:rsidP="00F27AE9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Ранг державного</w:t>
            </w:r>
          </w:p>
          <w:p w:rsidR="009073E4" w:rsidRDefault="00181436" w:rsidP="00F27AE9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  <w:r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с</w:t>
            </w:r>
            <w:r w:rsidR="009073E4"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лужбовця</w:t>
            </w:r>
          </w:p>
          <w:p w:rsidR="00181436" w:rsidRPr="00181436" w:rsidRDefault="00181436" w:rsidP="00F27AE9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</w:p>
          <w:p w:rsidR="00181436" w:rsidRDefault="00181436" w:rsidP="00181436">
            <w:pPr>
              <w:rPr>
                <w:b/>
                <w:sz w:val="28"/>
                <w:szCs w:val="28"/>
              </w:rPr>
            </w:pPr>
            <w:r w:rsidRPr="00150193">
              <w:rPr>
                <w:b/>
                <w:sz w:val="24"/>
                <w:szCs w:val="24"/>
              </w:rPr>
              <w:t>К</w:t>
            </w:r>
            <w:r w:rsidRPr="00150193">
              <w:rPr>
                <w:b/>
                <w:sz w:val="28"/>
                <w:szCs w:val="28"/>
              </w:rPr>
              <w:t>атегорія посади</w:t>
            </w:r>
          </w:p>
          <w:p w:rsidR="00181436" w:rsidRPr="00150193" w:rsidRDefault="00181436" w:rsidP="00181436">
            <w:pPr>
              <w:rPr>
                <w:b/>
                <w:sz w:val="28"/>
                <w:szCs w:val="28"/>
              </w:rPr>
            </w:pPr>
            <w:r w:rsidRPr="00150193">
              <w:rPr>
                <w:b/>
                <w:sz w:val="28"/>
                <w:szCs w:val="28"/>
              </w:rPr>
              <w:t>державної служби</w:t>
            </w:r>
          </w:p>
          <w:p w:rsidR="00181436" w:rsidRPr="00181436" w:rsidRDefault="00181436" w:rsidP="00F27AE9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9073E4" w:rsidRPr="00DE26DC" w:rsidRDefault="009073E4" w:rsidP="00F27A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:rsidR="009073E4" w:rsidRDefault="00DD49D9" w:rsidP="00DD4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FA2">
              <w:rPr>
                <w:sz w:val="28"/>
                <w:szCs w:val="28"/>
              </w:rPr>
              <w:t xml:space="preserve"> </w:t>
            </w:r>
            <w:r w:rsidR="00C47258">
              <w:rPr>
                <w:sz w:val="28"/>
                <w:szCs w:val="28"/>
              </w:rPr>
              <w:t xml:space="preserve">ранг </w:t>
            </w:r>
            <w:r>
              <w:rPr>
                <w:sz w:val="28"/>
                <w:szCs w:val="28"/>
              </w:rPr>
              <w:t>(01</w:t>
            </w:r>
            <w:r w:rsidR="0047140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00710">
              <w:rPr>
                <w:sz w:val="28"/>
                <w:szCs w:val="28"/>
              </w:rPr>
              <w:t>.201</w:t>
            </w:r>
            <w:r w:rsidR="0047140F">
              <w:rPr>
                <w:sz w:val="28"/>
                <w:szCs w:val="28"/>
              </w:rPr>
              <w:t>6</w:t>
            </w:r>
            <w:r w:rsidR="00300710">
              <w:rPr>
                <w:sz w:val="28"/>
                <w:szCs w:val="28"/>
              </w:rPr>
              <w:t>)</w:t>
            </w:r>
          </w:p>
          <w:p w:rsidR="00181436" w:rsidRDefault="00181436" w:rsidP="00DD49D9">
            <w:pPr>
              <w:rPr>
                <w:sz w:val="28"/>
                <w:szCs w:val="28"/>
              </w:rPr>
            </w:pPr>
          </w:p>
          <w:p w:rsidR="00181436" w:rsidRDefault="00181436" w:rsidP="00DD49D9">
            <w:pPr>
              <w:rPr>
                <w:sz w:val="28"/>
                <w:szCs w:val="28"/>
              </w:rPr>
            </w:pPr>
          </w:p>
          <w:p w:rsidR="00181436" w:rsidRPr="008D6ED3" w:rsidRDefault="00181436" w:rsidP="00DD49D9">
            <w:pPr>
              <w:rPr>
                <w:rFonts w:ascii="UkrainianPeterburg" w:hAnsi="UkrainianPeterburg" w:cs="UkrainianPeterburg"/>
                <w:sz w:val="28"/>
                <w:szCs w:val="28"/>
              </w:rPr>
            </w:pPr>
            <w:r w:rsidRPr="00150193">
              <w:rPr>
                <w:sz w:val="28"/>
                <w:szCs w:val="28"/>
              </w:rPr>
              <w:t>«Б»</w:t>
            </w:r>
          </w:p>
        </w:tc>
      </w:tr>
      <w:tr w:rsidR="009073E4" w:rsidRPr="008D6ED3" w:rsidTr="00DD49D9">
        <w:tc>
          <w:tcPr>
            <w:tcW w:w="3119" w:type="dxa"/>
          </w:tcPr>
          <w:p w:rsidR="009073E4" w:rsidRPr="009000BF" w:rsidRDefault="009073E4" w:rsidP="003B624C">
            <w:pPr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 xml:space="preserve">Загальний стаж роботи </w:t>
            </w:r>
          </w:p>
          <w:p w:rsidR="009073E4" w:rsidRPr="008C164C" w:rsidRDefault="009073E4" w:rsidP="003B624C">
            <w:pPr>
              <w:rPr>
                <w:rFonts w:cs="UkrainianPeterburg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9073E4" w:rsidRDefault="009E2E05" w:rsidP="003B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рік 3 місяці</w:t>
            </w:r>
          </w:p>
          <w:p w:rsidR="003B624C" w:rsidRPr="00C47258" w:rsidRDefault="003B624C" w:rsidP="003B624C">
            <w:pPr>
              <w:rPr>
                <w:sz w:val="28"/>
                <w:szCs w:val="28"/>
              </w:rPr>
            </w:pPr>
          </w:p>
        </w:tc>
      </w:tr>
      <w:tr w:rsidR="009073E4" w:rsidRPr="008D6ED3" w:rsidTr="00DD49D9">
        <w:tc>
          <w:tcPr>
            <w:tcW w:w="3119" w:type="dxa"/>
          </w:tcPr>
          <w:p w:rsidR="00C47258" w:rsidRDefault="00C47258" w:rsidP="003B624C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</w:p>
          <w:p w:rsidR="00181436" w:rsidRDefault="00181436" w:rsidP="003B624C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</w:p>
          <w:p w:rsidR="003B624C" w:rsidRDefault="003B624C" w:rsidP="003B624C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  <w:r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 xml:space="preserve">Стаж </w:t>
            </w:r>
            <w:r w:rsidR="009073E4"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державної</w:t>
            </w:r>
          </w:p>
          <w:p w:rsidR="009073E4" w:rsidRPr="009000BF" w:rsidRDefault="009073E4" w:rsidP="003B624C">
            <w:pPr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 xml:space="preserve">служби </w:t>
            </w:r>
          </w:p>
          <w:p w:rsidR="003B624C" w:rsidRPr="008C164C" w:rsidRDefault="003B624C" w:rsidP="003B624C">
            <w:pPr>
              <w:rPr>
                <w:rFonts w:asciiTheme="minorHAnsi" w:hAnsiTheme="minorHAnsi" w:cs="UkrainianPeterburg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A5B4D" w:rsidRDefault="00EA5B4D" w:rsidP="003B624C">
            <w:pPr>
              <w:spacing w:after="240"/>
              <w:rPr>
                <w:sz w:val="28"/>
                <w:szCs w:val="28"/>
              </w:rPr>
            </w:pPr>
          </w:p>
          <w:p w:rsidR="009073E4" w:rsidRDefault="009073E4" w:rsidP="003B624C">
            <w:pPr>
              <w:spacing w:after="240"/>
              <w:rPr>
                <w:sz w:val="28"/>
                <w:szCs w:val="28"/>
              </w:rPr>
            </w:pPr>
          </w:p>
          <w:p w:rsidR="00181436" w:rsidRPr="008D6ED3" w:rsidRDefault="00337942" w:rsidP="003B624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25.04.2016</w:t>
            </w:r>
          </w:p>
        </w:tc>
      </w:tr>
      <w:tr w:rsidR="009073E4" w:rsidRPr="008D6ED3" w:rsidTr="00DD49D9">
        <w:tc>
          <w:tcPr>
            <w:tcW w:w="3119" w:type="dxa"/>
          </w:tcPr>
          <w:p w:rsidR="009073E4" w:rsidRPr="009000BF" w:rsidRDefault="009073E4" w:rsidP="00F27AE9">
            <w:pPr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</w:pPr>
            <w:r w:rsidRPr="009000BF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lastRenderedPageBreak/>
              <w:t>Стягнення</w:t>
            </w:r>
          </w:p>
        </w:tc>
        <w:tc>
          <w:tcPr>
            <w:tcW w:w="6520" w:type="dxa"/>
            <w:gridSpan w:val="2"/>
          </w:tcPr>
          <w:p w:rsidR="009073E4" w:rsidRDefault="009073E4" w:rsidP="00F27AE9">
            <w:pPr>
              <w:rPr>
                <w:sz w:val="28"/>
                <w:szCs w:val="28"/>
                <w:lang w:val="en-US"/>
              </w:rPr>
            </w:pPr>
            <w:r w:rsidRPr="008D6ED3">
              <w:rPr>
                <w:sz w:val="28"/>
                <w:szCs w:val="28"/>
              </w:rPr>
              <w:t>не має</w:t>
            </w:r>
          </w:p>
          <w:p w:rsidR="00EB0CA9" w:rsidRPr="00EB0CA9" w:rsidRDefault="00EB0CA9" w:rsidP="00F27AE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073E4" w:rsidRPr="008D6ED3" w:rsidRDefault="009073E4" w:rsidP="00D43460">
      <w:pPr>
        <w:pStyle w:val="1"/>
        <w:jc w:val="center"/>
        <w:rPr>
          <w:rFonts w:ascii="Times New Roman" w:hAnsi="Times New Roman" w:cs="Times New Roman"/>
        </w:rPr>
      </w:pPr>
      <w:r w:rsidRPr="008D6ED3">
        <w:rPr>
          <w:rFonts w:ascii="Times New Roman" w:hAnsi="Times New Roman" w:cs="Times New Roman"/>
        </w:rPr>
        <w:t>Трудова діяльність:</w:t>
      </w:r>
    </w:p>
    <w:tbl>
      <w:tblPr>
        <w:tblW w:w="9938" w:type="dxa"/>
        <w:tblInd w:w="93" w:type="dxa"/>
        <w:tblLook w:val="0000"/>
      </w:tblPr>
      <w:tblGrid>
        <w:gridCol w:w="2850"/>
        <w:gridCol w:w="284"/>
        <w:gridCol w:w="6804"/>
      </w:tblGrid>
      <w:tr w:rsidR="00EA5B4D" w:rsidTr="0054615B">
        <w:trPr>
          <w:trHeight w:val="619"/>
        </w:trPr>
        <w:tc>
          <w:tcPr>
            <w:tcW w:w="2850" w:type="dxa"/>
          </w:tcPr>
          <w:p w:rsidR="00EA5B4D" w:rsidRPr="00F734D2" w:rsidRDefault="00394210" w:rsidP="00D43460">
            <w:pPr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0209F">
              <w:rPr>
                <w:sz w:val="28"/>
                <w:szCs w:val="28"/>
              </w:rPr>
              <w:t>01</w:t>
            </w:r>
            <w:r w:rsidR="00EA5B4D">
              <w:rPr>
                <w:sz w:val="28"/>
                <w:szCs w:val="28"/>
              </w:rPr>
              <w:t>.199</w:t>
            </w:r>
            <w:r w:rsidR="0090209F">
              <w:rPr>
                <w:sz w:val="28"/>
                <w:szCs w:val="28"/>
              </w:rPr>
              <w:t>9</w:t>
            </w:r>
            <w:r w:rsidR="00EA5B4D" w:rsidRPr="009073E4">
              <w:rPr>
                <w:bCs/>
                <w:sz w:val="28"/>
                <w:szCs w:val="28"/>
              </w:rPr>
              <w:t xml:space="preserve"> </w:t>
            </w:r>
            <w:r w:rsidR="00EA5B4D" w:rsidRPr="009073E4">
              <w:rPr>
                <w:sz w:val="28"/>
                <w:szCs w:val="28"/>
              </w:rPr>
              <w:t>–</w:t>
            </w:r>
            <w:r w:rsidR="00EA5B4D" w:rsidRPr="009073E4">
              <w:rPr>
                <w:bCs/>
                <w:sz w:val="28"/>
                <w:szCs w:val="28"/>
              </w:rPr>
              <w:t xml:space="preserve"> </w:t>
            </w:r>
            <w:r w:rsidR="0090209F">
              <w:rPr>
                <w:bCs/>
                <w:sz w:val="28"/>
                <w:szCs w:val="28"/>
              </w:rPr>
              <w:t>10</w:t>
            </w:r>
            <w:r w:rsidR="00EA5B4D">
              <w:rPr>
                <w:bCs/>
                <w:sz w:val="28"/>
                <w:szCs w:val="28"/>
              </w:rPr>
              <w:t>.199</w:t>
            </w:r>
            <w:r w:rsidR="009020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EA5B4D" w:rsidRPr="00320497" w:rsidRDefault="00EA5B4D" w:rsidP="00D43460">
            <w:pPr>
              <w:ind w:left="-91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A5B4D" w:rsidRDefault="00337942" w:rsidP="00D4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7348C">
              <w:rPr>
                <w:sz w:val="28"/>
                <w:szCs w:val="28"/>
              </w:rPr>
              <w:t>гроном Херсонськ</w:t>
            </w:r>
            <w:r>
              <w:rPr>
                <w:sz w:val="28"/>
                <w:szCs w:val="28"/>
              </w:rPr>
              <w:t>ого державного</w:t>
            </w:r>
            <w:r w:rsidR="00D7348C"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</w:rPr>
              <w:t>а</w:t>
            </w:r>
            <w:r w:rsidR="00D7348C">
              <w:rPr>
                <w:sz w:val="28"/>
                <w:szCs w:val="28"/>
              </w:rPr>
              <w:t xml:space="preserve"> «</w:t>
            </w:r>
            <w:proofErr w:type="spellStart"/>
            <w:r w:rsidR="00D7348C">
              <w:rPr>
                <w:sz w:val="28"/>
                <w:szCs w:val="28"/>
              </w:rPr>
              <w:t>Вишнел</w:t>
            </w:r>
            <w:proofErr w:type="spellEnd"/>
            <w:r w:rsidR="00EA5B4D" w:rsidRPr="00B528DA">
              <w:rPr>
                <w:sz w:val="28"/>
                <w:szCs w:val="28"/>
              </w:rPr>
              <w:t xml:space="preserve"> </w:t>
            </w:r>
          </w:p>
        </w:tc>
      </w:tr>
      <w:tr w:rsidR="00233AEE" w:rsidRPr="00320497" w:rsidTr="0054615B">
        <w:trPr>
          <w:trHeight w:val="619"/>
        </w:trPr>
        <w:tc>
          <w:tcPr>
            <w:tcW w:w="2850" w:type="dxa"/>
          </w:tcPr>
          <w:p w:rsidR="00233AEE" w:rsidRPr="009073E4" w:rsidRDefault="00394210" w:rsidP="00D43460">
            <w:pPr>
              <w:ind w:left="-9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D16CC">
              <w:rPr>
                <w:sz w:val="28"/>
                <w:szCs w:val="28"/>
              </w:rPr>
              <w:t>05.2000</w:t>
            </w:r>
            <w:r w:rsidR="00233AEE" w:rsidRPr="009073E4">
              <w:rPr>
                <w:bCs/>
                <w:sz w:val="28"/>
                <w:szCs w:val="28"/>
              </w:rPr>
              <w:t xml:space="preserve"> </w:t>
            </w:r>
            <w:r w:rsidR="00233AEE" w:rsidRPr="009073E4">
              <w:rPr>
                <w:sz w:val="28"/>
                <w:szCs w:val="28"/>
              </w:rPr>
              <w:t>–</w:t>
            </w:r>
            <w:r w:rsidR="00233AEE" w:rsidRPr="009073E4">
              <w:rPr>
                <w:bCs/>
                <w:sz w:val="28"/>
                <w:szCs w:val="28"/>
              </w:rPr>
              <w:t xml:space="preserve"> </w:t>
            </w:r>
            <w:r w:rsidR="00233AEE">
              <w:rPr>
                <w:bCs/>
                <w:sz w:val="28"/>
                <w:szCs w:val="28"/>
              </w:rPr>
              <w:t>10.</w:t>
            </w:r>
            <w:r w:rsidR="00CD16CC">
              <w:rPr>
                <w:bCs/>
                <w:sz w:val="28"/>
                <w:szCs w:val="28"/>
              </w:rPr>
              <w:t>2002</w:t>
            </w:r>
          </w:p>
        </w:tc>
        <w:tc>
          <w:tcPr>
            <w:tcW w:w="284" w:type="dxa"/>
          </w:tcPr>
          <w:p w:rsidR="00233AEE" w:rsidRPr="00320497" w:rsidRDefault="00233AEE" w:rsidP="00D43460">
            <w:pPr>
              <w:ind w:left="-91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33AEE" w:rsidRDefault="00337942" w:rsidP="00D4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D16CC">
              <w:rPr>
                <w:sz w:val="28"/>
                <w:szCs w:val="28"/>
              </w:rPr>
              <w:t>иректор ЧПКФ «</w:t>
            </w:r>
            <w:proofErr w:type="spellStart"/>
            <w:r w:rsidR="00CD16CC">
              <w:rPr>
                <w:sz w:val="28"/>
                <w:szCs w:val="28"/>
              </w:rPr>
              <w:t>Ю</w:t>
            </w:r>
            <w:r w:rsidR="00624631">
              <w:rPr>
                <w:sz w:val="28"/>
                <w:szCs w:val="28"/>
              </w:rPr>
              <w:t>ж</w:t>
            </w:r>
            <w:r w:rsidR="00CD16CC">
              <w:rPr>
                <w:sz w:val="28"/>
                <w:szCs w:val="28"/>
              </w:rPr>
              <w:t>спецагро</w:t>
            </w:r>
            <w:proofErr w:type="spellEnd"/>
            <w:r w:rsidR="00CD16CC">
              <w:rPr>
                <w:sz w:val="28"/>
                <w:szCs w:val="28"/>
              </w:rPr>
              <w:t>»</w:t>
            </w:r>
            <w:r w:rsidR="00233AEE">
              <w:rPr>
                <w:sz w:val="28"/>
                <w:szCs w:val="28"/>
              </w:rPr>
              <w:t xml:space="preserve"> </w:t>
            </w:r>
            <w:r w:rsidR="00233AEE" w:rsidRPr="00B528DA">
              <w:rPr>
                <w:sz w:val="28"/>
                <w:szCs w:val="28"/>
              </w:rPr>
              <w:t xml:space="preserve"> </w:t>
            </w:r>
          </w:p>
        </w:tc>
      </w:tr>
      <w:tr w:rsidR="00484466" w:rsidRPr="00320497" w:rsidTr="0054615B">
        <w:trPr>
          <w:trHeight w:val="619"/>
        </w:trPr>
        <w:tc>
          <w:tcPr>
            <w:tcW w:w="2850" w:type="dxa"/>
          </w:tcPr>
          <w:p w:rsidR="00484466" w:rsidRPr="009073E4" w:rsidRDefault="00847C40" w:rsidP="00D43460">
            <w:pPr>
              <w:ind w:left="-9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11.2002</w:t>
            </w:r>
            <w:r w:rsidR="00484466" w:rsidRPr="009073E4">
              <w:rPr>
                <w:bCs/>
                <w:sz w:val="28"/>
                <w:szCs w:val="28"/>
              </w:rPr>
              <w:t xml:space="preserve"> </w:t>
            </w:r>
            <w:r w:rsidR="00484466" w:rsidRPr="009073E4">
              <w:rPr>
                <w:sz w:val="28"/>
                <w:szCs w:val="28"/>
              </w:rPr>
              <w:t>–</w:t>
            </w:r>
            <w:r w:rsidR="00484466" w:rsidRPr="009073E4">
              <w:rPr>
                <w:bCs/>
                <w:sz w:val="28"/>
                <w:szCs w:val="28"/>
              </w:rPr>
              <w:t xml:space="preserve"> </w:t>
            </w:r>
            <w:r w:rsidR="006D6620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  <w:r w:rsidR="006D6620">
              <w:rPr>
                <w:bCs/>
                <w:sz w:val="28"/>
                <w:szCs w:val="28"/>
              </w:rPr>
              <w:t>.200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484466" w:rsidRPr="00320497" w:rsidRDefault="00484466" w:rsidP="00D43460">
            <w:pPr>
              <w:ind w:left="-91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A2E66" w:rsidRDefault="00337942" w:rsidP="00D4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</w:t>
            </w:r>
            <w:r w:rsidR="00847C40">
              <w:rPr>
                <w:sz w:val="28"/>
                <w:szCs w:val="28"/>
              </w:rPr>
              <w:t>неральний директор</w:t>
            </w:r>
            <w:r w:rsidR="00930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</w:t>
            </w:r>
            <w:r w:rsidR="00847C40">
              <w:rPr>
                <w:sz w:val="28"/>
                <w:szCs w:val="28"/>
              </w:rPr>
              <w:t xml:space="preserve"> «</w:t>
            </w:r>
            <w:proofErr w:type="spellStart"/>
            <w:r w:rsidR="00847C40">
              <w:rPr>
                <w:sz w:val="28"/>
                <w:szCs w:val="28"/>
              </w:rPr>
              <w:t>Агроконтакт</w:t>
            </w:r>
            <w:proofErr w:type="spellEnd"/>
            <w:r w:rsidR="00847C40">
              <w:rPr>
                <w:sz w:val="28"/>
                <w:szCs w:val="28"/>
              </w:rPr>
              <w:t>»</w:t>
            </w:r>
            <w:r w:rsidR="00745696">
              <w:rPr>
                <w:sz w:val="28"/>
                <w:szCs w:val="28"/>
              </w:rPr>
              <w:t xml:space="preserve">, </w:t>
            </w:r>
          </w:p>
          <w:p w:rsidR="00484466" w:rsidRDefault="00484466" w:rsidP="00D43460">
            <w:pPr>
              <w:rPr>
                <w:sz w:val="28"/>
                <w:szCs w:val="28"/>
              </w:rPr>
            </w:pPr>
          </w:p>
        </w:tc>
      </w:tr>
      <w:tr w:rsidR="004D41B4" w:rsidRPr="00320497" w:rsidTr="0054615B">
        <w:trPr>
          <w:trHeight w:val="619"/>
        </w:trPr>
        <w:tc>
          <w:tcPr>
            <w:tcW w:w="2850" w:type="dxa"/>
          </w:tcPr>
          <w:p w:rsidR="004D41B4" w:rsidRPr="009073E4" w:rsidRDefault="007A2E66" w:rsidP="00D43460">
            <w:pPr>
              <w:ind w:left="-9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D41B4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3</w:t>
            </w:r>
            <w:r w:rsidR="004D41B4" w:rsidRPr="009073E4">
              <w:rPr>
                <w:bCs/>
                <w:sz w:val="28"/>
                <w:szCs w:val="28"/>
              </w:rPr>
              <w:t xml:space="preserve"> </w:t>
            </w:r>
            <w:r w:rsidR="004D41B4" w:rsidRPr="009073E4">
              <w:rPr>
                <w:sz w:val="28"/>
                <w:szCs w:val="28"/>
              </w:rPr>
              <w:t>–</w:t>
            </w:r>
            <w:r w:rsidR="004D41B4" w:rsidRPr="009073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</w:t>
            </w:r>
            <w:r w:rsidR="00C10509">
              <w:rPr>
                <w:bCs/>
                <w:sz w:val="28"/>
                <w:szCs w:val="28"/>
              </w:rPr>
              <w:t>4</w:t>
            </w:r>
            <w:r w:rsidR="004D41B4">
              <w:rPr>
                <w:bCs/>
                <w:sz w:val="28"/>
                <w:szCs w:val="28"/>
              </w:rPr>
              <w:t>.200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4" w:type="dxa"/>
          </w:tcPr>
          <w:p w:rsidR="004D41B4" w:rsidRPr="00320497" w:rsidRDefault="004D41B4" w:rsidP="00D43460">
            <w:pPr>
              <w:ind w:left="-91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D41B4" w:rsidRDefault="00337942" w:rsidP="00D4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співробітник</w:t>
            </w:r>
            <w:r w:rsidR="007A2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лабораторії зрошувального землеробства </w:t>
            </w:r>
            <w:r w:rsidR="007A2E66">
              <w:rPr>
                <w:sz w:val="28"/>
                <w:szCs w:val="28"/>
              </w:rPr>
              <w:t>Інститут</w:t>
            </w:r>
            <w:r>
              <w:rPr>
                <w:sz w:val="28"/>
                <w:szCs w:val="28"/>
              </w:rPr>
              <w:t>у</w:t>
            </w:r>
            <w:r w:rsidR="007A2E66">
              <w:rPr>
                <w:sz w:val="28"/>
                <w:szCs w:val="28"/>
              </w:rPr>
              <w:t xml:space="preserve"> південного овочівництва і </w:t>
            </w:r>
            <w:proofErr w:type="spellStart"/>
            <w:r w:rsidR="007A2E66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ш</w:t>
            </w:r>
            <w:r w:rsidR="007A2E66">
              <w:rPr>
                <w:sz w:val="28"/>
                <w:szCs w:val="28"/>
              </w:rPr>
              <w:t>танцтва</w:t>
            </w:r>
            <w:proofErr w:type="spellEnd"/>
            <w:r w:rsidR="004D41B4">
              <w:rPr>
                <w:sz w:val="28"/>
                <w:szCs w:val="28"/>
              </w:rPr>
              <w:t xml:space="preserve">  </w:t>
            </w:r>
            <w:r w:rsidR="004D41B4" w:rsidRPr="00B528DA">
              <w:rPr>
                <w:sz w:val="28"/>
                <w:szCs w:val="28"/>
              </w:rPr>
              <w:t xml:space="preserve"> </w:t>
            </w:r>
          </w:p>
        </w:tc>
      </w:tr>
      <w:tr w:rsidR="00194D78" w:rsidRPr="00320497" w:rsidTr="0054615B">
        <w:trPr>
          <w:trHeight w:val="619"/>
        </w:trPr>
        <w:tc>
          <w:tcPr>
            <w:tcW w:w="2850" w:type="dxa"/>
          </w:tcPr>
          <w:p w:rsidR="00194D78" w:rsidRPr="009073E4" w:rsidRDefault="00C10509" w:rsidP="00D43460">
            <w:pPr>
              <w:ind w:left="-9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94D78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7</w:t>
            </w:r>
            <w:r w:rsidR="00194D78" w:rsidRPr="009073E4">
              <w:rPr>
                <w:bCs/>
                <w:sz w:val="28"/>
                <w:szCs w:val="28"/>
              </w:rPr>
              <w:t xml:space="preserve"> </w:t>
            </w:r>
            <w:r w:rsidR="00194D78" w:rsidRPr="009073E4">
              <w:rPr>
                <w:sz w:val="28"/>
                <w:szCs w:val="28"/>
              </w:rPr>
              <w:t>–</w:t>
            </w:r>
            <w:r w:rsidR="00194D78" w:rsidRPr="009073E4">
              <w:rPr>
                <w:bCs/>
                <w:sz w:val="28"/>
                <w:szCs w:val="28"/>
              </w:rPr>
              <w:t xml:space="preserve"> </w:t>
            </w:r>
            <w:r w:rsidR="001E30E6">
              <w:rPr>
                <w:bCs/>
                <w:sz w:val="28"/>
                <w:szCs w:val="28"/>
              </w:rPr>
              <w:t>11</w:t>
            </w:r>
            <w:r w:rsidR="00194D78">
              <w:rPr>
                <w:bCs/>
                <w:sz w:val="28"/>
                <w:szCs w:val="28"/>
              </w:rPr>
              <w:t>.200</w:t>
            </w:r>
            <w:r w:rsidR="001E30E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4" w:type="dxa"/>
          </w:tcPr>
          <w:p w:rsidR="00194D78" w:rsidRPr="00320497" w:rsidRDefault="00194D78" w:rsidP="00D43460">
            <w:pPr>
              <w:ind w:left="-91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94D78" w:rsidRDefault="00337942" w:rsidP="00D4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10509">
              <w:rPr>
                <w:sz w:val="28"/>
                <w:szCs w:val="28"/>
              </w:rPr>
              <w:t xml:space="preserve">иректор Херсонського обласного державного </w:t>
            </w:r>
            <w:proofErr w:type="spellStart"/>
            <w:r w:rsidR="00C10509">
              <w:rPr>
                <w:sz w:val="28"/>
                <w:szCs w:val="28"/>
              </w:rPr>
              <w:t>проектно</w:t>
            </w:r>
            <w:proofErr w:type="spellEnd"/>
            <w:r w:rsidR="00C10509">
              <w:rPr>
                <w:sz w:val="28"/>
                <w:szCs w:val="28"/>
              </w:rPr>
              <w:t xml:space="preserve"> </w:t>
            </w:r>
            <w:proofErr w:type="spellStart"/>
            <w:r w:rsidR="00C10509">
              <w:rPr>
                <w:sz w:val="28"/>
                <w:szCs w:val="28"/>
              </w:rPr>
              <w:t>–техн</w:t>
            </w:r>
            <w:r>
              <w:rPr>
                <w:sz w:val="28"/>
                <w:szCs w:val="28"/>
              </w:rPr>
              <w:t>ічного</w:t>
            </w:r>
            <w:proofErr w:type="spellEnd"/>
            <w:r w:rsidR="00C10509">
              <w:rPr>
                <w:sz w:val="28"/>
                <w:szCs w:val="28"/>
              </w:rPr>
              <w:t xml:space="preserve"> центру охорони родючості </w:t>
            </w:r>
            <w:proofErr w:type="spellStart"/>
            <w:r w:rsidR="00C10509">
              <w:rPr>
                <w:sz w:val="28"/>
                <w:szCs w:val="28"/>
              </w:rPr>
              <w:t>грунтів</w:t>
            </w:r>
            <w:proofErr w:type="spellEnd"/>
            <w:r w:rsidR="00C10509">
              <w:rPr>
                <w:sz w:val="28"/>
                <w:szCs w:val="28"/>
              </w:rPr>
              <w:t xml:space="preserve"> і якості продукції</w:t>
            </w:r>
            <w:r w:rsidR="0085345E">
              <w:rPr>
                <w:sz w:val="28"/>
                <w:szCs w:val="28"/>
              </w:rPr>
              <w:t xml:space="preserve"> Міністерств</w:t>
            </w:r>
            <w:r>
              <w:rPr>
                <w:sz w:val="28"/>
                <w:szCs w:val="28"/>
              </w:rPr>
              <w:t>а</w:t>
            </w:r>
            <w:r w:rsidR="0085345E">
              <w:rPr>
                <w:sz w:val="28"/>
                <w:szCs w:val="28"/>
              </w:rPr>
              <w:t xml:space="preserve"> аграрної політики України</w:t>
            </w:r>
            <w:r w:rsidR="00194D78">
              <w:rPr>
                <w:sz w:val="28"/>
                <w:szCs w:val="28"/>
              </w:rPr>
              <w:t xml:space="preserve"> </w:t>
            </w:r>
            <w:r w:rsidR="00194D78" w:rsidRPr="00B528DA">
              <w:rPr>
                <w:sz w:val="28"/>
                <w:szCs w:val="28"/>
              </w:rPr>
              <w:t xml:space="preserve"> </w:t>
            </w:r>
          </w:p>
        </w:tc>
      </w:tr>
      <w:tr w:rsidR="00652E8D" w:rsidRPr="00320497" w:rsidTr="0054615B">
        <w:trPr>
          <w:trHeight w:val="619"/>
        </w:trPr>
        <w:tc>
          <w:tcPr>
            <w:tcW w:w="2850" w:type="dxa"/>
          </w:tcPr>
          <w:p w:rsidR="00652E8D" w:rsidRPr="009073E4" w:rsidRDefault="00F4565D" w:rsidP="00D43460">
            <w:pPr>
              <w:ind w:left="-9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52E8D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9</w:t>
            </w:r>
            <w:r w:rsidR="00652E8D" w:rsidRPr="009073E4">
              <w:rPr>
                <w:bCs/>
                <w:sz w:val="28"/>
                <w:szCs w:val="28"/>
              </w:rPr>
              <w:t xml:space="preserve"> </w:t>
            </w:r>
            <w:r w:rsidR="00652E8D" w:rsidRPr="009073E4">
              <w:rPr>
                <w:sz w:val="28"/>
                <w:szCs w:val="28"/>
              </w:rPr>
              <w:t>–</w:t>
            </w:r>
            <w:r w:rsidR="00652E8D" w:rsidRPr="009073E4">
              <w:rPr>
                <w:bCs/>
                <w:sz w:val="28"/>
                <w:szCs w:val="28"/>
              </w:rPr>
              <w:t xml:space="preserve"> </w:t>
            </w:r>
            <w:r w:rsidR="00732190">
              <w:rPr>
                <w:bCs/>
                <w:sz w:val="28"/>
                <w:szCs w:val="28"/>
              </w:rPr>
              <w:t>11</w:t>
            </w:r>
            <w:r w:rsidR="00652E8D">
              <w:rPr>
                <w:bCs/>
                <w:sz w:val="28"/>
                <w:szCs w:val="28"/>
              </w:rPr>
              <w:t>.20</w:t>
            </w:r>
            <w:r w:rsidR="0073219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84" w:type="dxa"/>
          </w:tcPr>
          <w:p w:rsidR="00652E8D" w:rsidRPr="00320497" w:rsidRDefault="00652E8D" w:rsidP="00D43460">
            <w:pPr>
              <w:ind w:left="-91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E8D" w:rsidRDefault="00337942" w:rsidP="00D4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36E2">
              <w:rPr>
                <w:sz w:val="28"/>
                <w:szCs w:val="28"/>
              </w:rPr>
              <w:t>омерційний директор</w:t>
            </w:r>
            <w:r w:rsidR="00732190">
              <w:rPr>
                <w:sz w:val="28"/>
                <w:szCs w:val="28"/>
              </w:rPr>
              <w:t xml:space="preserve"> </w:t>
            </w:r>
            <w:r w:rsidR="00AC36E2">
              <w:rPr>
                <w:sz w:val="28"/>
                <w:szCs w:val="28"/>
              </w:rPr>
              <w:t xml:space="preserve">ТОВ «Таврійська ресурсна </w:t>
            </w:r>
            <w:proofErr w:type="spellStart"/>
            <w:r w:rsidR="00AC36E2">
              <w:rPr>
                <w:sz w:val="28"/>
                <w:szCs w:val="28"/>
              </w:rPr>
              <w:t>компанія»</w:t>
            </w:r>
            <w:proofErr w:type="spellEnd"/>
            <w:r w:rsidR="00652E8D" w:rsidRPr="00B528DA">
              <w:rPr>
                <w:sz w:val="28"/>
                <w:szCs w:val="28"/>
              </w:rPr>
              <w:t xml:space="preserve"> </w:t>
            </w:r>
          </w:p>
        </w:tc>
      </w:tr>
      <w:tr w:rsidR="00DB1EE6" w:rsidRPr="00320497" w:rsidTr="0054615B">
        <w:trPr>
          <w:trHeight w:val="619"/>
        </w:trPr>
        <w:tc>
          <w:tcPr>
            <w:tcW w:w="2850" w:type="dxa"/>
          </w:tcPr>
          <w:p w:rsidR="00DB1EE6" w:rsidRPr="009073E4" w:rsidRDefault="002753FB" w:rsidP="00D43460">
            <w:pPr>
              <w:ind w:left="-9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B1EE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09</w:t>
            </w:r>
            <w:r w:rsidR="00DB1EE6" w:rsidRPr="009073E4">
              <w:rPr>
                <w:bCs/>
                <w:sz w:val="28"/>
                <w:szCs w:val="28"/>
              </w:rPr>
              <w:t xml:space="preserve"> </w:t>
            </w:r>
            <w:r w:rsidR="00DB1EE6" w:rsidRPr="009073E4">
              <w:rPr>
                <w:sz w:val="28"/>
                <w:szCs w:val="28"/>
              </w:rPr>
              <w:t>–</w:t>
            </w:r>
            <w:r w:rsidR="00DB1EE6" w:rsidRPr="009073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03</w:t>
            </w:r>
            <w:r w:rsidR="00DB1EE6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4" w:type="dxa"/>
          </w:tcPr>
          <w:p w:rsidR="00DB1EE6" w:rsidRPr="00320497" w:rsidRDefault="00DB1EE6" w:rsidP="00D43460">
            <w:pPr>
              <w:ind w:left="-91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B1EE6" w:rsidRDefault="00337942" w:rsidP="00D4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53FB">
              <w:rPr>
                <w:sz w:val="28"/>
                <w:szCs w:val="28"/>
              </w:rPr>
              <w:t>иректор ТОВ «</w:t>
            </w:r>
            <w:proofErr w:type="spellStart"/>
            <w:r w:rsidR="002753FB">
              <w:rPr>
                <w:sz w:val="28"/>
                <w:szCs w:val="28"/>
              </w:rPr>
              <w:t>Укравіт»</w:t>
            </w:r>
            <w:proofErr w:type="spellEnd"/>
            <w:r w:rsidR="00DB1EE6">
              <w:rPr>
                <w:sz w:val="28"/>
                <w:szCs w:val="28"/>
              </w:rPr>
              <w:t xml:space="preserve"> </w:t>
            </w:r>
            <w:r w:rsidR="00DB1EE6" w:rsidRPr="00B528DA">
              <w:rPr>
                <w:sz w:val="28"/>
                <w:szCs w:val="28"/>
              </w:rPr>
              <w:t xml:space="preserve"> </w:t>
            </w:r>
          </w:p>
        </w:tc>
      </w:tr>
      <w:tr w:rsidR="00DB1EE6" w:rsidRPr="00320497" w:rsidTr="0054615B">
        <w:trPr>
          <w:trHeight w:val="619"/>
        </w:trPr>
        <w:tc>
          <w:tcPr>
            <w:tcW w:w="2850" w:type="dxa"/>
          </w:tcPr>
          <w:p w:rsidR="00DB1EE6" w:rsidRPr="009073E4" w:rsidRDefault="00DB1EE6" w:rsidP="00D43460">
            <w:pPr>
              <w:ind w:left="-9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D45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1D45D1">
              <w:rPr>
                <w:sz w:val="28"/>
                <w:szCs w:val="28"/>
              </w:rPr>
              <w:t>6</w:t>
            </w:r>
            <w:r w:rsidRPr="009073E4">
              <w:rPr>
                <w:bCs/>
                <w:sz w:val="28"/>
                <w:szCs w:val="28"/>
              </w:rPr>
              <w:t xml:space="preserve"> </w:t>
            </w:r>
            <w:r w:rsidRPr="009073E4">
              <w:rPr>
                <w:sz w:val="28"/>
                <w:szCs w:val="28"/>
              </w:rPr>
              <w:t>–</w:t>
            </w:r>
            <w:r w:rsidRPr="009073E4">
              <w:rPr>
                <w:bCs/>
                <w:sz w:val="28"/>
                <w:szCs w:val="28"/>
              </w:rPr>
              <w:t xml:space="preserve"> </w:t>
            </w:r>
            <w:r w:rsidR="00DF477D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>.201</w:t>
            </w:r>
            <w:r w:rsidR="00DF477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4" w:type="dxa"/>
          </w:tcPr>
          <w:p w:rsidR="00DB1EE6" w:rsidRPr="00320497" w:rsidRDefault="00DB1EE6" w:rsidP="00D43460">
            <w:pPr>
              <w:ind w:left="-91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B1EE6" w:rsidRDefault="00624631" w:rsidP="00D4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B1EE6">
              <w:rPr>
                <w:sz w:val="28"/>
                <w:szCs w:val="28"/>
              </w:rPr>
              <w:t xml:space="preserve">адник </w:t>
            </w:r>
            <w:r>
              <w:rPr>
                <w:sz w:val="28"/>
                <w:szCs w:val="28"/>
              </w:rPr>
              <w:t xml:space="preserve">(патронатна служба) </w:t>
            </w:r>
            <w:r w:rsidR="00DB1EE6">
              <w:rPr>
                <w:sz w:val="28"/>
                <w:szCs w:val="28"/>
              </w:rPr>
              <w:t>Херсонсько</w:t>
            </w:r>
            <w:r>
              <w:rPr>
                <w:sz w:val="28"/>
                <w:szCs w:val="28"/>
              </w:rPr>
              <w:t>ї обласної</w:t>
            </w:r>
            <w:r w:rsidR="001D45D1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ої</w:t>
            </w:r>
            <w:r w:rsidR="001D45D1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ї</w:t>
            </w:r>
            <w:r w:rsidR="00DB1EE6">
              <w:rPr>
                <w:sz w:val="28"/>
                <w:szCs w:val="28"/>
              </w:rPr>
              <w:t xml:space="preserve"> </w:t>
            </w:r>
            <w:r w:rsidR="00DB1EE6" w:rsidRPr="00B528DA">
              <w:rPr>
                <w:sz w:val="28"/>
                <w:szCs w:val="28"/>
              </w:rPr>
              <w:t xml:space="preserve"> </w:t>
            </w:r>
          </w:p>
        </w:tc>
      </w:tr>
      <w:tr w:rsidR="00BF0D0E" w:rsidRPr="00320497" w:rsidTr="0054615B">
        <w:trPr>
          <w:trHeight w:val="619"/>
        </w:trPr>
        <w:tc>
          <w:tcPr>
            <w:tcW w:w="2850" w:type="dxa"/>
          </w:tcPr>
          <w:p w:rsidR="00BF0D0E" w:rsidRPr="009073E4" w:rsidRDefault="001D45D1" w:rsidP="00D43460">
            <w:pPr>
              <w:ind w:left="-9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A1799">
              <w:rPr>
                <w:sz w:val="28"/>
                <w:szCs w:val="28"/>
              </w:rPr>
              <w:t>7</w:t>
            </w:r>
            <w:r w:rsidR="00330EA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BF0D0E" w:rsidRPr="009073E4">
              <w:rPr>
                <w:bCs/>
                <w:sz w:val="28"/>
                <w:szCs w:val="28"/>
              </w:rPr>
              <w:t xml:space="preserve"> </w:t>
            </w:r>
            <w:r w:rsidR="00BF0D0E" w:rsidRPr="009073E4">
              <w:rPr>
                <w:sz w:val="28"/>
                <w:szCs w:val="28"/>
              </w:rPr>
              <w:t>–</w:t>
            </w:r>
            <w:r w:rsidR="00BF0D0E" w:rsidRPr="009073E4">
              <w:rPr>
                <w:bCs/>
                <w:sz w:val="28"/>
                <w:szCs w:val="28"/>
              </w:rPr>
              <w:t xml:space="preserve"> </w:t>
            </w:r>
            <w:r w:rsidR="004A1799">
              <w:rPr>
                <w:bCs/>
                <w:sz w:val="28"/>
                <w:szCs w:val="28"/>
              </w:rPr>
              <w:t>по т. ч.</w:t>
            </w:r>
          </w:p>
        </w:tc>
        <w:tc>
          <w:tcPr>
            <w:tcW w:w="284" w:type="dxa"/>
          </w:tcPr>
          <w:p w:rsidR="00BF0D0E" w:rsidRPr="00320497" w:rsidRDefault="00BF0D0E" w:rsidP="00D43460">
            <w:pPr>
              <w:ind w:left="-9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BF0D0E" w:rsidRDefault="00624631" w:rsidP="00D4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1799">
              <w:rPr>
                <w:sz w:val="28"/>
                <w:szCs w:val="28"/>
              </w:rPr>
              <w:t xml:space="preserve">иректор Департаменту інвестиційної, </w:t>
            </w:r>
            <w:proofErr w:type="spellStart"/>
            <w:r w:rsidR="004A1799">
              <w:rPr>
                <w:sz w:val="28"/>
                <w:szCs w:val="28"/>
              </w:rPr>
              <w:t>туристично</w:t>
            </w:r>
            <w:proofErr w:type="spellEnd"/>
            <w:r w:rsidR="004A1799">
              <w:rPr>
                <w:sz w:val="28"/>
                <w:szCs w:val="28"/>
              </w:rPr>
              <w:t xml:space="preserve"> – курортної діяльності та промислової політики </w:t>
            </w:r>
            <w:r>
              <w:rPr>
                <w:sz w:val="28"/>
                <w:szCs w:val="28"/>
              </w:rPr>
              <w:t xml:space="preserve">Херсонської </w:t>
            </w:r>
            <w:r w:rsidR="004A1799">
              <w:rPr>
                <w:sz w:val="28"/>
                <w:szCs w:val="28"/>
              </w:rPr>
              <w:t>обласної державної адміністрації</w:t>
            </w:r>
            <w:r w:rsidR="00330EAC">
              <w:rPr>
                <w:sz w:val="28"/>
                <w:szCs w:val="28"/>
              </w:rPr>
              <w:t xml:space="preserve"> </w:t>
            </w:r>
          </w:p>
        </w:tc>
      </w:tr>
    </w:tbl>
    <w:p w:rsidR="00BF0D0E" w:rsidRDefault="00BF0D0E" w:rsidP="00BF0D0E">
      <w:pPr>
        <w:rPr>
          <w:sz w:val="28"/>
          <w:szCs w:val="28"/>
        </w:rPr>
      </w:pPr>
    </w:p>
    <w:sectPr w:rsidR="00BF0D0E" w:rsidSect="00135F67">
      <w:headerReference w:type="default" r:id="rId9"/>
      <w:footerReference w:type="first" r:id="rId10"/>
      <w:pgSz w:w="11907" w:h="16840" w:code="9"/>
      <w:pgMar w:top="567" w:right="567" w:bottom="567" w:left="1701" w:header="227" w:footer="397" w:gutter="0"/>
      <w:cols w:space="720"/>
      <w:vAlign w:val="both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D1" w:rsidRDefault="006723D1">
      <w:r>
        <w:separator/>
      </w:r>
    </w:p>
  </w:endnote>
  <w:endnote w:type="continuationSeparator" w:id="0">
    <w:p w:rsidR="006723D1" w:rsidRDefault="0067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krainianText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F" w:rsidRDefault="006723D1" w:rsidP="007E5E1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D1" w:rsidRDefault="006723D1">
      <w:r>
        <w:separator/>
      </w:r>
    </w:p>
  </w:footnote>
  <w:footnote w:type="continuationSeparator" w:id="0">
    <w:p w:rsidR="006723D1" w:rsidRDefault="00672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F" w:rsidRDefault="006723D1" w:rsidP="007A06C9">
    <w:pPr>
      <w:pStyle w:val="a3"/>
      <w:framePr w:wrap="auto" w:vAnchor="text" w:hAnchor="margin" w:xAlign="center" w:y="1"/>
      <w:jc w:val="center"/>
      <w:rPr>
        <w:rStyle w:val="a7"/>
        <w:rFonts w:ascii="Times New Roman" w:hAnsi="Times New Roman"/>
        <w:sz w:val="20"/>
        <w:szCs w:val="20"/>
        <w:lang w:val="uk-UA"/>
      </w:rPr>
    </w:pPr>
  </w:p>
  <w:p w:rsidR="0066610F" w:rsidRPr="007A06C9" w:rsidRDefault="004325DF" w:rsidP="007A06C9">
    <w:pPr>
      <w:pStyle w:val="a3"/>
      <w:framePr w:wrap="auto" w:vAnchor="text" w:hAnchor="margin" w:xAlign="center" w:y="1"/>
      <w:jc w:val="center"/>
      <w:rPr>
        <w:rStyle w:val="a7"/>
        <w:rFonts w:ascii="Times New Roman" w:hAnsi="Times New Roman"/>
        <w:sz w:val="20"/>
        <w:szCs w:val="20"/>
        <w:lang w:val="uk-UA"/>
      </w:rPr>
    </w:pPr>
    <w:r w:rsidRPr="007A06C9">
      <w:rPr>
        <w:rStyle w:val="a7"/>
        <w:sz w:val="20"/>
        <w:szCs w:val="20"/>
      </w:rPr>
      <w:fldChar w:fldCharType="begin"/>
    </w:r>
    <w:r w:rsidR="00300710" w:rsidRPr="007A06C9">
      <w:rPr>
        <w:rStyle w:val="a7"/>
        <w:sz w:val="20"/>
        <w:szCs w:val="20"/>
      </w:rPr>
      <w:instrText xml:space="preserve">PAGE  </w:instrText>
    </w:r>
    <w:r w:rsidRPr="007A06C9">
      <w:rPr>
        <w:rStyle w:val="a7"/>
        <w:sz w:val="20"/>
        <w:szCs w:val="20"/>
      </w:rPr>
      <w:fldChar w:fldCharType="separate"/>
    </w:r>
    <w:r w:rsidR="00D43460">
      <w:rPr>
        <w:rStyle w:val="a7"/>
        <w:noProof/>
        <w:sz w:val="20"/>
        <w:szCs w:val="20"/>
      </w:rPr>
      <w:t>2</w:t>
    </w:r>
    <w:r w:rsidRPr="007A06C9">
      <w:rPr>
        <w:rStyle w:val="a7"/>
        <w:sz w:val="20"/>
        <w:szCs w:val="20"/>
      </w:rPr>
      <w:fldChar w:fldCharType="end"/>
    </w:r>
  </w:p>
  <w:p w:rsidR="0066610F" w:rsidRPr="00135F67" w:rsidRDefault="006723D1" w:rsidP="00BD13DC">
    <w:pPr>
      <w:pStyle w:val="a3"/>
      <w:rPr>
        <w:rFonts w:asciiTheme="minorHAnsi" w:hAnsiTheme="minorHAnsi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27DE"/>
    <w:multiLevelType w:val="hybridMultilevel"/>
    <w:tmpl w:val="D8E205F4"/>
    <w:lvl w:ilvl="0" w:tplc="2EC6BB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4414"/>
    <w:multiLevelType w:val="hybridMultilevel"/>
    <w:tmpl w:val="A2B231D8"/>
    <w:lvl w:ilvl="0" w:tplc="977871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E4"/>
    <w:rsid w:val="000D3D38"/>
    <w:rsid w:val="000F073B"/>
    <w:rsid w:val="00103C68"/>
    <w:rsid w:val="00127DA9"/>
    <w:rsid w:val="00135F67"/>
    <w:rsid w:val="00181436"/>
    <w:rsid w:val="00194D78"/>
    <w:rsid w:val="0019526B"/>
    <w:rsid w:val="001C59F6"/>
    <w:rsid w:val="001D14AF"/>
    <w:rsid w:val="001D45D1"/>
    <w:rsid w:val="001E1C52"/>
    <w:rsid w:val="001E30E6"/>
    <w:rsid w:val="001E52A3"/>
    <w:rsid w:val="001F155B"/>
    <w:rsid w:val="00233AEE"/>
    <w:rsid w:val="00236C46"/>
    <w:rsid w:val="002730A1"/>
    <w:rsid w:val="002753FB"/>
    <w:rsid w:val="00284759"/>
    <w:rsid w:val="00290FA2"/>
    <w:rsid w:val="002A5D05"/>
    <w:rsid w:val="00300710"/>
    <w:rsid w:val="0031321C"/>
    <w:rsid w:val="00330EAC"/>
    <w:rsid w:val="00337942"/>
    <w:rsid w:val="00364406"/>
    <w:rsid w:val="0039047A"/>
    <w:rsid w:val="00394210"/>
    <w:rsid w:val="003B624C"/>
    <w:rsid w:val="003E7E79"/>
    <w:rsid w:val="003F0EB0"/>
    <w:rsid w:val="004325DF"/>
    <w:rsid w:val="004335CD"/>
    <w:rsid w:val="0047140F"/>
    <w:rsid w:val="00484466"/>
    <w:rsid w:val="00485432"/>
    <w:rsid w:val="00495014"/>
    <w:rsid w:val="004A1799"/>
    <w:rsid w:val="004B6970"/>
    <w:rsid w:val="004D41B4"/>
    <w:rsid w:val="00530FE4"/>
    <w:rsid w:val="00543BC8"/>
    <w:rsid w:val="005720F3"/>
    <w:rsid w:val="005743D1"/>
    <w:rsid w:val="005B7994"/>
    <w:rsid w:val="005E3CF4"/>
    <w:rsid w:val="00617136"/>
    <w:rsid w:val="00624631"/>
    <w:rsid w:val="00627B5F"/>
    <w:rsid w:val="00652E8D"/>
    <w:rsid w:val="006723D1"/>
    <w:rsid w:val="00690169"/>
    <w:rsid w:val="00692B0F"/>
    <w:rsid w:val="006D6620"/>
    <w:rsid w:val="006F559D"/>
    <w:rsid w:val="006F58C5"/>
    <w:rsid w:val="00716B1E"/>
    <w:rsid w:val="00732190"/>
    <w:rsid w:val="00733A21"/>
    <w:rsid w:val="00745696"/>
    <w:rsid w:val="00750FE7"/>
    <w:rsid w:val="00764752"/>
    <w:rsid w:val="00785FA1"/>
    <w:rsid w:val="007A2E66"/>
    <w:rsid w:val="007C5309"/>
    <w:rsid w:val="00805767"/>
    <w:rsid w:val="008355C1"/>
    <w:rsid w:val="00847C40"/>
    <w:rsid w:val="0085345E"/>
    <w:rsid w:val="00873FEC"/>
    <w:rsid w:val="00877794"/>
    <w:rsid w:val="008868CB"/>
    <w:rsid w:val="00897E19"/>
    <w:rsid w:val="008B1535"/>
    <w:rsid w:val="008D2EF0"/>
    <w:rsid w:val="008E440F"/>
    <w:rsid w:val="008F177A"/>
    <w:rsid w:val="0090209F"/>
    <w:rsid w:val="009073E4"/>
    <w:rsid w:val="009218B3"/>
    <w:rsid w:val="00930766"/>
    <w:rsid w:val="009447E6"/>
    <w:rsid w:val="00964E2E"/>
    <w:rsid w:val="009827D5"/>
    <w:rsid w:val="009A6A18"/>
    <w:rsid w:val="009B0219"/>
    <w:rsid w:val="009E2E05"/>
    <w:rsid w:val="00A67613"/>
    <w:rsid w:val="00A9156E"/>
    <w:rsid w:val="00AA7BAC"/>
    <w:rsid w:val="00AB384B"/>
    <w:rsid w:val="00AC36E2"/>
    <w:rsid w:val="00B041EA"/>
    <w:rsid w:val="00B528DA"/>
    <w:rsid w:val="00B66442"/>
    <w:rsid w:val="00BF0541"/>
    <w:rsid w:val="00BF0D0E"/>
    <w:rsid w:val="00C01137"/>
    <w:rsid w:val="00C10509"/>
    <w:rsid w:val="00C22648"/>
    <w:rsid w:val="00C3353E"/>
    <w:rsid w:val="00C47258"/>
    <w:rsid w:val="00CB2851"/>
    <w:rsid w:val="00CC3F9D"/>
    <w:rsid w:val="00CD16CC"/>
    <w:rsid w:val="00CD2212"/>
    <w:rsid w:val="00D43460"/>
    <w:rsid w:val="00D7348C"/>
    <w:rsid w:val="00DB1EE6"/>
    <w:rsid w:val="00DD49D9"/>
    <w:rsid w:val="00DD7477"/>
    <w:rsid w:val="00DF477D"/>
    <w:rsid w:val="00E17513"/>
    <w:rsid w:val="00E31FE3"/>
    <w:rsid w:val="00E6621A"/>
    <w:rsid w:val="00E668EC"/>
    <w:rsid w:val="00EA5B4D"/>
    <w:rsid w:val="00EB0CA9"/>
    <w:rsid w:val="00EC45D0"/>
    <w:rsid w:val="00EE7956"/>
    <w:rsid w:val="00EF3CE8"/>
    <w:rsid w:val="00F025AB"/>
    <w:rsid w:val="00F3735D"/>
    <w:rsid w:val="00F4565D"/>
    <w:rsid w:val="00F45855"/>
    <w:rsid w:val="00F734D2"/>
    <w:rsid w:val="00F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E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073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73E4"/>
    <w:pPr>
      <w:keepNext/>
      <w:outlineLvl w:val="1"/>
    </w:pPr>
    <w:rPr>
      <w:rFonts w:ascii="UkrainianPeterburg" w:hAnsi="UkrainianPeterburg" w:cs="UkrainianPeterburg"/>
      <w:b/>
      <w:bCs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073E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3E4"/>
    <w:rPr>
      <w:rFonts w:ascii="Arial" w:eastAsia="Times New Roman" w:hAnsi="Arial" w:cs="Arial"/>
      <w:b/>
      <w:bCs/>
      <w:kern w:val="28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073E4"/>
    <w:rPr>
      <w:rFonts w:ascii="UkrainianPeterburg" w:eastAsia="Times New Roman" w:hAnsi="UkrainianPeterburg" w:cs="UkrainianPeterburg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73E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9073E4"/>
    <w:pPr>
      <w:tabs>
        <w:tab w:val="center" w:pos="4703"/>
        <w:tab w:val="right" w:pos="9406"/>
      </w:tabs>
    </w:pPr>
    <w:rPr>
      <w:rFonts w:ascii="UkrainianTextBook" w:hAnsi="UkrainianTextBook" w:cs="UkrainianTextBook"/>
      <w:sz w:val="28"/>
      <w:szCs w:val="28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073E4"/>
    <w:rPr>
      <w:rFonts w:ascii="UkrainianTextBook" w:eastAsia="Times New Roman" w:hAnsi="UkrainianTextBook" w:cs="UkrainianTextBook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9073E4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073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uiPriority w:val="99"/>
    <w:rsid w:val="009073E4"/>
    <w:rPr>
      <w:rFonts w:cs="Times New Roman"/>
    </w:rPr>
  </w:style>
  <w:style w:type="paragraph" w:styleId="a8">
    <w:name w:val="footer"/>
    <w:basedOn w:val="a"/>
    <w:link w:val="a9"/>
    <w:uiPriority w:val="99"/>
    <w:rsid w:val="009073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73E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C472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37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94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9F718-AE2F-495B-B3A8-11E0712E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vdkadrov1</cp:lastModifiedBy>
  <cp:revision>138</cp:revision>
  <dcterms:created xsi:type="dcterms:W3CDTF">2016-01-20T12:33:00Z</dcterms:created>
  <dcterms:modified xsi:type="dcterms:W3CDTF">2016-11-04T08:19:00Z</dcterms:modified>
</cp:coreProperties>
</file>