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AD" w:rsidRDefault="003339AD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B1416" w:rsidRDefault="00EB1416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B1416" w:rsidRDefault="00EB1416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E64AE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11963" w:rsidRDefault="00E11963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61DCC">
        <w:rPr>
          <w:sz w:val="24"/>
          <w:szCs w:val="24"/>
        </w:rPr>
        <w:t>1</w:t>
      </w:r>
      <w:r w:rsidR="005B7FB5">
        <w:rPr>
          <w:sz w:val="24"/>
          <w:szCs w:val="24"/>
        </w:rPr>
        <w:t>0</w:t>
      </w:r>
      <w:r w:rsidR="00907010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64386">
        <w:rPr>
          <w:sz w:val="24"/>
          <w:szCs w:val="24"/>
        </w:rPr>
        <w:t>1</w:t>
      </w:r>
      <w:r w:rsidR="00661DCC">
        <w:rPr>
          <w:sz w:val="24"/>
          <w:szCs w:val="24"/>
        </w:rPr>
        <w:t>1</w:t>
      </w:r>
      <w:r w:rsidR="00E24977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E11963" w:rsidRDefault="00E11963" w:rsidP="00A554AB">
      <w:pPr>
        <w:tabs>
          <w:tab w:val="left" w:pos="426"/>
        </w:tabs>
        <w:ind w:firstLine="3969"/>
        <w:rPr>
          <w:sz w:val="24"/>
          <w:szCs w:val="24"/>
        </w:rPr>
      </w:pPr>
    </w:p>
    <w:p w:rsidR="00EB1416" w:rsidRPr="00EB1416" w:rsidRDefault="00EB1416" w:rsidP="00EB141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E17C0" w:rsidRPr="00EB1416">
        <w:rPr>
          <w:b/>
          <w:sz w:val="24"/>
          <w:szCs w:val="24"/>
        </w:rPr>
        <w:t>НАДЗВИЧАЙНІ СИТУАЦІЇ</w:t>
      </w:r>
      <w:r w:rsidR="00932A8F" w:rsidRPr="00EB1416">
        <w:rPr>
          <w:b/>
          <w:sz w:val="24"/>
          <w:szCs w:val="24"/>
        </w:rPr>
        <w:t>:</w:t>
      </w:r>
    </w:p>
    <w:p w:rsidR="00293DB2" w:rsidRPr="00D01705" w:rsidRDefault="00E11963" w:rsidP="00F64386">
      <w:pPr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С</w:t>
      </w:r>
      <w:r w:rsidR="000E17C0" w:rsidRPr="00D01705">
        <w:rPr>
          <w:b/>
          <w:sz w:val="24"/>
          <w:szCs w:val="24"/>
        </w:rPr>
        <w:t>анітарно-епідеміологічн</w:t>
      </w:r>
      <w:r w:rsidRPr="00D01705">
        <w:rPr>
          <w:b/>
          <w:sz w:val="24"/>
          <w:szCs w:val="24"/>
        </w:rPr>
        <w:t>а</w:t>
      </w:r>
      <w:r w:rsidR="000E17C0" w:rsidRPr="00D01705">
        <w:rPr>
          <w:b/>
          <w:sz w:val="24"/>
          <w:szCs w:val="24"/>
        </w:rPr>
        <w:t xml:space="preserve"> обстановк</w:t>
      </w:r>
      <w:r w:rsidR="002D71BF" w:rsidRPr="00D01705">
        <w:rPr>
          <w:b/>
          <w:sz w:val="24"/>
          <w:szCs w:val="24"/>
        </w:rPr>
        <w:t>а</w:t>
      </w:r>
      <w:r w:rsidR="000E17C0" w:rsidRPr="00D01705">
        <w:rPr>
          <w:b/>
          <w:sz w:val="24"/>
          <w:szCs w:val="24"/>
        </w:rPr>
        <w:t xml:space="preserve"> на території</w:t>
      </w:r>
      <w:r w:rsidR="00313633" w:rsidRPr="00D01705">
        <w:rPr>
          <w:b/>
          <w:sz w:val="24"/>
          <w:szCs w:val="24"/>
        </w:rPr>
        <w:t xml:space="preserve"> Чаплинського та Каланчацького </w:t>
      </w:r>
      <w:r w:rsidR="000E17C0" w:rsidRPr="00D01705">
        <w:rPr>
          <w:b/>
          <w:sz w:val="24"/>
          <w:szCs w:val="24"/>
        </w:rPr>
        <w:t>районів</w:t>
      </w:r>
      <w:r w:rsidRPr="00D01705">
        <w:rPr>
          <w:b/>
          <w:sz w:val="24"/>
          <w:szCs w:val="24"/>
        </w:rPr>
        <w:t>.</w:t>
      </w:r>
      <w:r w:rsidR="00D52A54" w:rsidRPr="00D01705">
        <w:rPr>
          <w:b/>
          <w:sz w:val="24"/>
          <w:szCs w:val="24"/>
        </w:rPr>
        <w:t xml:space="preserve"> </w:t>
      </w:r>
    </w:p>
    <w:p w:rsidR="000B2A0F" w:rsidRDefault="000B2A0F" w:rsidP="000B2A0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Станом на 06</w:t>
      </w:r>
      <w:r w:rsidR="00F64386" w:rsidRPr="00EB1416">
        <w:rPr>
          <w:b/>
          <w:sz w:val="24"/>
          <w:szCs w:val="24"/>
        </w:rPr>
        <w:t xml:space="preserve">:00 год. </w:t>
      </w:r>
      <w:r>
        <w:rPr>
          <w:b/>
          <w:sz w:val="24"/>
          <w:szCs w:val="24"/>
        </w:rPr>
        <w:t>11</w:t>
      </w:r>
      <w:r w:rsidR="00F64386" w:rsidRPr="00EB1416">
        <w:rPr>
          <w:b/>
          <w:sz w:val="24"/>
          <w:szCs w:val="24"/>
        </w:rPr>
        <w:t xml:space="preserve"> вересня 2018 року</w:t>
      </w:r>
      <w:r w:rsidR="00F64386" w:rsidRPr="00EB1416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0B2A0F" w:rsidRDefault="000B2A0F" w:rsidP="008925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інформацією Херсонського обласного центру з гідрометеорології 11 вересня 2018 року по Херсонській області: </w:t>
      </w:r>
      <w:r w:rsidR="00892527">
        <w:rPr>
          <w:sz w:val="28"/>
          <w:szCs w:val="28"/>
        </w:rPr>
        <w:t>х</w:t>
      </w:r>
      <w:r>
        <w:rPr>
          <w:sz w:val="28"/>
          <w:szCs w:val="28"/>
        </w:rPr>
        <w:t>марно з проясненнями. Вночі невеликий дощ, гроза. Вдень короткочасний дощ, гроза.  Вітер вночі східний 3-8 м/с, вдень південно-східний 7-12 м/с. Температура повітря вночі 12-17°, вдень 21-26°.</w:t>
      </w:r>
    </w:p>
    <w:p w:rsidR="000B2A0F" w:rsidRDefault="000B2A0F" w:rsidP="0089252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08 вересня 2018 року представниками ГУ Держпродспоживслужби в Херсонській області повторно відібрано проби овочів, фруктів в с.Преображенка Каланчацького району. Результати досліджень буде надано 11 вересня 2018 року. </w:t>
      </w:r>
    </w:p>
    <w:p w:rsidR="000B2A0F" w:rsidRDefault="000B2A0F" w:rsidP="008925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 06 вересня ГУ ДСНС України в Херсонській області на КПВВ «Каланчак» та «Чаплинка» розгорнуто 2 цілодобових пункта приймання населення. На вказаних пунктах забезпечено цілодобове чергування спеціалістів ГУ ДСНС та бригад швидкої допомоги.</w:t>
      </w:r>
    </w:p>
    <w:p w:rsidR="000B2A0F" w:rsidRDefault="000B2A0F" w:rsidP="00892527">
      <w:pPr>
        <w:ind w:firstLine="709"/>
        <w:rPr>
          <w:sz w:val="27"/>
          <w:szCs w:val="27"/>
        </w:rPr>
      </w:pPr>
      <w:r>
        <w:rPr>
          <w:sz w:val="28"/>
          <w:szCs w:val="28"/>
        </w:rPr>
        <w:t xml:space="preserve">За інформацією Департаменту охорони здоров’я обласної державної адміністрації  </w:t>
      </w:r>
      <w:r>
        <w:rPr>
          <w:sz w:val="27"/>
          <w:szCs w:val="27"/>
        </w:rPr>
        <w:t xml:space="preserve">станом на 13 годину 09 вересня 2018 року до закладів охорони здоров’я Чаплинського та Каланчацького районів звернень не зареєстровано. </w:t>
      </w:r>
    </w:p>
    <w:p w:rsidR="000B2A0F" w:rsidRDefault="000B2A0F" w:rsidP="008925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Протягом 07 - 09 вересня 2018 року до дитячого закладу санаторного типу «Таврія» м.Скадовськ направлено на оздоровлення 535 дітей та дорослих  з Каланчацького району та Чаплинського районів.</w:t>
      </w:r>
    </w:p>
    <w:p w:rsidR="000B2A0F" w:rsidRDefault="000B2A0F" w:rsidP="0089252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кошти Національного Комітету Товариства Червоного Хреста України закуплено 20 тис. захисних масок для населення </w:t>
      </w:r>
      <w:r>
        <w:rPr>
          <w:rFonts w:eastAsia="Calibri"/>
          <w:sz w:val="28"/>
          <w:szCs w:val="28"/>
          <w:lang w:eastAsia="en-US"/>
        </w:rPr>
        <w:t>с.Першокостянтинівка, с.Павлівка, с.Григорівка Чаплинського району, с.Преображенка, с.Ставки, с. Макарівка, с.Каїрка, с.Олександрівка, с.Мирне, с.Польове Каланчацького району.</w:t>
      </w:r>
      <w:r>
        <w:rPr>
          <w:sz w:val="28"/>
          <w:szCs w:val="28"/>
        </w:rPr>
        <w:t xml:space="preserve"> 08 вересня роздано 7200 масок в населених пунктах </w:t>
      </w:r>
      <w:r>
        <w:rPr>
          <w:rFonts w:eastAsia="Calibri"/>
          <w:sz w:val="28"/>
          <w:szCs w:val="28"/>
          <w:lang w:eastAsia="en-US"/>
        </w:rPr>
        <w:t>Каланчацького району.</w:t>
      </w:r>
      <w:r>
        <w:rPr>
          <w:sz w:val="28"/>
          <w:szCs w:val="28"/>
        </w:rPr>
        <w:t xml:space="preserve">  Решту захисних масок буде роздано сьогодні. </w:t>
      </w:r>
    </w:p>
    <w:p w:rsidR="000B2A0F" w:rsidRDefault="000B2A0F" w:rsidP="00892527">
      <w:pPr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09 вересня станом на 14:00 год. автомобілями АРС-14 проведено обробку розчином соди відкритих ділянок та дахів будівель на КПВВ «Каланчак» та КПВВ «Чаплинка» та дороги, що ведуть до них на загальній площі </w:t>
      </w:r>
      <w:smartTag w:uri="urn:schemas-microsoft-com:office:smarttags" w:element="metricconverter">
        <w:smartTagPr>
          <w:attr w:name="ProductID" w:val="2,5 га"/>
        </w:smartTagPr>
        <w:r>
          <w:rPr>
            <w:sz w:val="28"/>
            <w:szCs w:val="28"/>
          </w:rPr>
          <w:t>2,5 га</w:t>
        </w:r>
      </w:smartTag>
      <w:r>
        <w:rPr>
          <w:sz w:val="28"/>
          <w:szCs w:val="28"/>
        </w:rPr>
        <w:t>.  Також планується обробити дороги від КПВВ «Каланчак» та КПВВ «Чаплинка»  до населених пунктів  с. Ставки та  с. Каїрка Каланчацького району, та самі населені пункти.</w:t>
      </w:r>
    </w:p>
    <w:p w:rsidR="000B2A0F" w:rsidRDefault="000B2A0F" w:rsidP="008925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Всього автомобілями АРС-14 проведена обробка </w:t>
      </w:r>
      <w:smartTag w:uri="urn:schemas-microsoft-com:office:smarttags" w:element="metricconverter">
        <w:smartTagPr>
          <w:attr w:name="ProductID" w:val="174 км"/>
        </w:smartTagPr>
        <w:r>
          <w:rPr>
            <w:sz w:val="28"/>
            <w:szCs w:val="28"/>
          </w:rPr>
          <w:t>174 км</w:t>
        </w:r>
      </w:smartTag>
      <w:r>
        <w:rPr>
          <w:sz w:val="28"/>
          <w:szCs w:val="28"/>
        </w:rPr>
        <w:t xml:space="preserve"> доріг та 2,5 га території та будівель на КПВВ «Каланчак та «Чаплинка».</w:t>
      </w:r>
    </w:p>
    <w:p w:rsidR="000B2A0F" w:rsidRDefault="000B2A0F" w:rsidP="00892527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результатами роботи пересувної моніторингової лабораторії за станом довкілля, що працювала 09 вересня 2018 року в с. Олександрівка Каланчацького району встановлено, що перевищень по забруднюючими речовинам не спостерігається. </w:t>
      </w:r>
    </w:p>
    <w:p w:rsidR="00794341" w:rsidRDefault="000B2A0F" w:rsidP="00892527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 оперативною інформацією </w:t>
      </w:r>
      <w:r>
        <w:rPr>
          <w:rFonts w:eastAsia="Calibri"/>
          <w:sz w:val="28"/>
          <w:szCs w:val="28"/>
          <w:lang w:eastAsia="en-US"/>
        </w:rPr>
        <w:t xml:space="preserve">дослідження атмосферного повітря в селах Гаврилівка-2, Олексіївка </w:t>
      </w:r>
      <w:r>
        <w:rPr>
          <w:sz w:val="28"/>
          <w:szCs w:val="28"/>
          <w:shd w:val="clear" w:color="auto" w:fill="FFFFFF"/>
        </w:rPr>
        <w:t>(показники якості повітря фіксуються кожні 20 хв.) перевищення норми (ГДК) не виявлено. В ніч з 09 на 10 вересня проводились моніторингові дослідження в с. Першокостянтинівка Чаплинского району.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61DCC" w:rsidRPr="00661DCC" w:rsidRDefault="000B2A0F" w:rsidP="00892527">
      <w:pPr>
        <w:ind w:firstLine="708"/>
        <w:rPr>
          <w:color w:val="FF0000"/>
          <w:sz w:val="24"/>
          <w:szCs w:val="24"/>
        </w:rPr>
      </w:pPr>
      <w:r>
        <w:rPr>
          <w:sz w:val="28"/>
          <w:szCs w:val="28"/>
          <w:shd w:val="clear" w:color="auto" w:fill="FFFFFF"/>
        </w:rPr>
        <w:lastRenderedPageBreak/>
        <w:t xml:space="preserve">Сьогодні  пересувна лабораторія планує проводити дослідження атмосферного повітря в с.Преображенка та </w:t>
      </w:r>
      <w:r>
        <w:rPr>
          <w:sz w:val="28"/>
          <w:szCs w:val="28"/>
        </w:rPr>
        <w:t>КПВВ «Каланчак»</w:t>
      </w:r>
      <w:r>
        <w:rPr>
          <w:sz w:val="28"/>
          <w:szCs w:val="28"/>
          <w:shd w:val="clear" w:color="auto" w:fill="FFFFFF"/>
        </w:rPr>
        <w:t xml:space="preserve"> Каланчацького району </w:t>
      </w:r>
      <w:r>
        <w:rPr>
          <w:rFonts w:eastAsia="Calibri"/>
          <w:sz w:val="28"/>
          <w:szCs w:val="28"/>
          <w:lang w:eastAsia="en-US"/>
        </w:rPr>
        <w:t>Остаточні висновки результатів досліджень атмосферного повітря в населених пунктах Каланчацького та Чаплинського районів, що знаходяться в зоні ураження від діяльності титанового заводу будуть зроблені лабораторією Херсонського ЦГМ.</w:t>
      </w:r>
    </w:p>
    <w:p w:rsidR="002E410A" w:rsidRPr="002E410A" w:rsidRDefault="002E410A" w:rsidP="00F64386">
      <w:pPr>
        <w:jc w:val="both"/>
        <w:rPr>
          <w:i/>
        </w:rPr>
      </w:pPr>
    </w:p>
    <w:p w:rsidR="00145685" w:rsidRDefault="00562CBF" w:rsidP="004714E1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241782" w:rsidRPr="00D01705">
        <w:rPr>
          <w:b/>
          <w:sz w:val="24"/>
          <w:szCs w:val="24"/>
        </w:rPr>
        <w:t xml:space="preserve"> </w:t>
      </w:r>
    </w:p>
    <w:p w:rsidR="000A3DE1" w:rsidRDefault="00145685" w:rsidP="004714E1">
      <w:pPr>
        <w:tabs>
          <w:tab w:val="left" w:pos="42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45685">
        <w:rPr>
          <w:b/>
          <w:sz w:val="24"/>
          <w:szCs w:val="24"/>
        </w:rPr>
        <w:t>Пожежі в природних екосистемах області:</w:t>
      </w:r>
    </w:p>
    <w:p w:rsidR="00145685" w:rsidRPr="00145685" w:rsidRDefault="00145685" w:rsidP="004714E1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145685">
        <w:rPr>
          <w:sz w:val="24"/>
          <w:szCs w:val="24"/>
        </w:rPr>
        <w:t>10.09.18р. о 14.40 ДП</w:t>
      </w:r>
      <w:r w:rsidRPr="00145685">
        <w:rPr>
          <w:sz w:val="24"/>
          <w:szCs w:val="24"/>
          <w:lang w:val="ru-RU"/>
        </w:rPr>
        <w:t>“</w:t>
      </w:r>
      <w:r w:rsidRPr="00145685">
        <w:rPr>
          <w:sz w:val="24"/>
          <w:szCs w:val="24"/>
        </w:rPr>
        <w:t xml:space="preserve"> Олешк</w:t>
      </w:r>
      <w:r w:rsidRPr="00145685">
        <w:rPr>
          <w:sz w:val="24"/>
          <w:szCs w:val="24"/>
          <w:lang w:val="ru-RU"/>
        </w:rPr>
        <w:t>и</w:t>
      </w:r>
      <w:r w:rsidRPr="00145685">
        <w:rPr>
          <w:sz w:val="24"/>
          <w:szCs w:val="24"/>
        </w:rPr>
        <w:t>вське ЛМГ</w:t>
      </w:r>
      <w:r w:rsidRPr="00145685">
        <w:rPr>
          <w:sz w:val="24"/>
          <w:szCs w:val="24"/>
          <w:lang w:val="ru-RU"/>
        </w:rPr>
        <w:t>”</w:t>
      </w:r>
      <w:r w:rsidRPr="00145685">
        <w:rPr>
          <w:sz w:val="24"/>
          <w:szCs w:val="24"/>
        </w:rPr>
        <w:t xml:space="preserve">. Костогризівське лісництво, квартал 15, виділ 1. </w:t>
      </w:r>
      <w:r>
        <w:rPr>
          <w:sz w:val="24"/>
          <w:szCs w:val="24"/>
        </w:rPr>
        <w:t>Н</w:t>
      </w:r>
      <w:r w:rsidRPr="00145685">
        <w:rPr>
          <w:sz w:val="24"/>
          <w:szCs w:val="24"/>
        </w:rPr>
        <w:t xml:space="preserve">изова </w:t>
      </w:r>
      <w:r>
        <w:rPr>
          <w:sz w:val="24"/>
          <w:szCs w:val="24"/>
        </w:rPr>
        <w:t>л</w:t>
      </w:r>
      <w:r w:rsidRPr="00145685">
        <w:rPr>
          <w:sz w:val="24"/>
          <w:szCs w:val="24"/>
        </w:rPr>
        <w:t>ісова пожежа на площі 0.1 га</w:t>
      </w:r>
      <w:r>
        <w:rPr>
          <w:sz w:val="24"/>
          <w:szCs w:val="24"/>
        </w:rPr>
        <w:t xml:space="preserve"> ліквідована о 18.40 силами 2 ПМ, 1 тр-ра та 7 чол. лісової охорони.</w:t>
      </w:r>
    </w:p>
    <w:p w:rsidR="00D01705" w:rsidRPr="00145685" w:rsidRDefault="00145685" w:rsidP="00145685">
      <w:pPr>
        <w:pStyle w:val="af5"/>
        <w:spacing w:after="0"/>
        <w:ind w:left="0" w:right="-228"/>
        <w:jc w:val="center"/>
        <w:rPr>
          <w:i/>
        </w:rPr>
      </w:pPr>
      <w:r>
        <w:rPr>
          <w:i/>
        </w:rPr>
        <w:t>(Інформація отримана від чергового УЛМГ 10.09.18р. о 18.47)</w:t>
      </w:r>
    </w:p>
    <w:p w:rsidR="006E0A62" w:rsidRPr="00D01705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3</w:t>
      </w:r>
      <w:r w:rsidR="00F03373" w:rsidRPr="00D01705">
        <w:rPr>
          <w:b/>
          <w:sz w:val="24"/>
          <w:szCs w:val="24"/>
        </w:rPr>
        <w:t xml:space="preserve">. </w:t>
      </w:r>
      <w:r w:rsidR="00B527FE" w:rsidRPr="00D01705">
        <w:rPr>
          <w:b/>
          <w:sz w:val="24"/>
          <w:szCs w:val="24"/>
        </w:rPr>
        <w:t>ДІЇ ХЕРСОНСЬКОЇ ОБЛАСНОЇ К</w:t>
      </w:r>
      <w:r w:rsidR="00827AAA" w:rsidRPr="00D01705">
        <w:rPr>
          <w:b/>
          <w:sz w:val="24"/>
          <w:szCs w:val="24"/>
        </w:rPr>
        <w:t xml:space="preserve">ОМУНАЛЬНОЇ АВАРІЙНО-РЯТУВАЛЬНОЇ </w:t>
      </w:r>
      <w:r w:rsidR="00B527FE" w:rsidRPr="00D01705">
        <w:rPr>
          <w:b/>
          <w:sz w:val="24"/>
          <w:szCs w:val="24"/>
        </w:rPr>
        <w:t>СЛУЖБИ (ХОКАРС):</w:t>
      </w:r>
    </w:p>
    <w:p w:rsidR="00D01705" w:rsidRPr="00BB7C58" w:rsidRDefault="00661DCC" w:rsidP="00D01705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B7FB5" w:rsidRPr="00D01705">
        <w:rPr>
          <w:sz w:val="24"/>
          <w:szCs w:val="24"/>
        </w:rPr>
        <w:t>.09</w:t>
      </w:r>
      <w:r w:rsidR="001C0F75" w:rsidRPr="00D01705">
        <w:rPr>
          <w:sz w:val="24"/>
          <w:szCs w:val="24"/>
        </w:rPr>
        <w:t>.</w:t>
      </w:r>
      <w:r w:rsidR="00C34A9A" w:rsidRPr="00D01705">
        <w:rPr>
          <w:sz w:val="24"/>
          <w:szCs w:val="24"/>
        </w:rPr>
        <w:t>18р</w:t>
      </w:r>
      <w:r w:rsidR="00D9259C" w:rsidRPr="00D01705">
        <w:rPr>
          <w:sz w:val="24"/>
          <w:szCs w:val="24"/>
        </w:rPr>
        <w:t xml:space="preserve">. </w:t>
      </w:r>
      <w:r w:rsidR="000B71DF" w:rsidRPr="00D01705">
        <w:rPr>
          <w:sz w:val="24"/>
          <w:szCs w:val="24"/>
        </w:rPr>
        <w:t xml:space="preserve"> </w:t>
      </w:r>
      <w:r w:rsidR="00D01705" w:rsidRPr="00D01705">
        <w:rPr>
          <w:sz w:val="24"/>
          <w:szCs w:val="24"/>
        </w:rPr>
        <w:t xml:space="preserve"> </w:t>
      </w:r>
      <w:r w:rsidR="00BB7C58" w:rsidRPr="00BB7C58">
        <w:rPr>
          <w:sz w:val="24"/>
          <w:szCs w:val="24"/>
        </w:rPr>
        <w:t>3</w:t>
      </w:r>
      <w:r w:rsidR="00E24977" w:rsidRPr="00BB7C58">
        <w:rPr>
          <w:sz w:val="24"/>
          <w:szCs w:val="24"/>
        </w:rPr>
        <w:t>виїзди:</w:t>
      </w:r>
      <w:r w:rsidR="00940189" w:rsidRPr="00BB7C58">
        <w:rPr>
          <w:sz w:val="24"/>
          <w:szCs w:val="24"/>
        </w:rPr>
        <w:t xml:space="preserve"> </w:t>
      </w:r>
      <w:r w:rsidR="00E24977" w:rsidRPr="00BB7C58">
        <w:rPr>
          <w:sz w:val="24"/>
          <w:szCs w:val="24"/>
        </w:rPr>
        <w:t xml:space="preserve">1- </w:t>
      </w:r>
      <w:r w:rsidR="00D01705" w:rsidRPr="00BB7C58">
        <w:rPr>
          <w:sz w:val="24"/>
          <w:szCs w:val="24"/>
        </w:rPr>
        <w:t>забезпечення безпеки польотів в аеропорту</w:t>
      </w:r>
      <w:r w:rsidR="00E24977" w:rsidRPr="00BB7C58">
        <w:rPr>
          <w:sz w:val="24"/>
          <w:szCs w:val="24"/>
        </w:rPr>
        <w:t xml:space="preserve">, </w:t>
      </w:r>
      <w:r w:rsidR="00FD2707" w:rsidRPr="00BB7C58">
        <w:rPr>
          <w:sz w:val="24"/>
          <w:szCs w:val="24"/>
        </w:rPr>
        <w:t>1</w:t>
      </w:r>
      <w:r w:rsidR="00D01705" w:rsidRPr="00BB7C58">
        <w:rPr>
          <w:sz w:val="24"/>
          <w:szCs w:val="24"/>
        </w:rPr>
        <w:t xml:space="preserve"> </w:t>
      </w:r>
      <w:r w:rsidR="00BB7C58" w:rsidRPr="00BB7C58">
        <w:rPr>
          <w:sz w:val="24"/>
          <w:szCs w:val="24"/>
        </w:rPr>
        <w:t>-</w:t>
      </w:r>
      <w:r w:rsidR="00E24977" w:rsidRPr="00BB7C58">
        <w:rPr>
          <w:sz w:val="24"/>
          <w:szCs w:val="24"/>
        </w:rPr>
        <w:t xml:space="preserve"> </w:t>
      </w:r>
      <w:r w:rsidR="00BB7C58" w:rsidRPr="00BB7C58">
        <w:rPr>
          <w:sz w:val="24"/>
          <w:szCs w:val="24"/>
        </w:rPr>
        <w:t>проведення демеркурізації,   1 - участь у  проведенні навчань</w:t>
      </w:r>
    </w:p>
    <w:p w:rsidR="00884E50" w:rsidRPr="00940189" w:rsidRDefault="004E2134" w:rsidP="00D01705">
      <w:pPr>
        <w:pStyle w:val="af5"/>
        <w:spacing w:after="0"/>
        <w:ind w:left="0" w:right="-228" w:firstLine="284"/>
        <w:jc w:val="center"/>
        <w:rPr>
          <w:i/>
          <w:lang w:val="ru-RU"/>
        </w:rPr>
      </w:pPr>
      <w:r w:rsidRPr="00BB7C58">
        <w:rPr>
          <w:i/>
        </w:rPr>
        <w:t xml:space="preserve">(Інформація отримана від диспетчера </w:t>
      </w:r>
      <w:r w:rsidR="00C07227" w:rsidRPr="00BB7C58">
        <w:rPr>
          <w:i/>
        </w:rPr>
        <w:t>ХОКАРС</w:t>
      </w:r>
      <w:r w:rsidR="008A184A" w:rsidRPr="00BB7C58">
        <w:rPr>
          <w:i/>
        </w:rPr>
        <w:t xml:space="preserve"> </w:t>
      </w:r>
      <w:r w:rsidR="00EB1416" w:rsidRPr="00BB7C58">
        <w:rPr>
          <w:i/>
        </w:rPr>
        <w:t>1</w:t>
      </w:r>
      <w:r w:rsidR="00661DCC" w:rsidRPr="00BB7C58">
        <w:rPr>
          <w:i/>
        </w:rPr>
        <w:t>1</w:t>
      </w:r>
      <w:r w:rsidR="00096671" w:rsidRPr="00BB7C58">
        <w:rPr>
          <w:i/>
        </w:rPr>
        <w:t>.</w:t>
      </w:r>
      <w:r w:rsidR="00625AE2" w:rsidRPr="00BB7C58">
        <w:rPr>
          <w:i/>
        </w:rPr>
        <w:t>0</w:t>
      </w:r>
      <w:r w:rsidR="003118A3" w:rsidRPr="00BB7C58">
        <w:rPr>
          <w:i/>
        </w:rPr>
        <w:t>9</w:t>
      </w:r>
      <w:r w:rsidR="00C07227" w:rsidRPr="00BB7C58">
        <w:rPr>
          <w:i/>
        </w:rPr>
        <w:t>.1</w:t>
      </w:r>
      <w:r w:rsidR="00625AE2" w:rsidRPr="00BB7C58">
        <w:rPr>
          <w:i/>
        </w:rPr>
        <w:t>8</w:t>
      </w:r>
      <w:r w:rsidR="00C07227" w:rsidRPr="00BB7C58">
        <w:rPr>
          <w:i/>
        </w:rPr>
        <w:t>р. о 0</w:t>
      </w:r>
      <w:r w:rsidR="00F972E5" w:rsidRPr="00BB7C58">
        <w:rPr>
          <w:i/>
        </w:rPr>
        <w:t>6</w:t>
      </w:r>
      <w:r w:rsidR="00C07227" w:rsidRPr="00BB7C58">
        <w:rPr>
          <w:i/>
        </w:rPr>
        <w:t>:</w:t>
      </w:r>
      <w:r w:rsidR="00DC233D" w:rsidRPr="00BB7C58">
        <w:rPr>
          <w:i/>
        </w:rPr>
        <w:t>0</w:t>
      </w:r>
      <w:r w:rsidR="00BB7C58" w:rsidRPr="00BB7C58">
        <w:rPr>
          <w:i/>
        </w:rPr>
        <w:t>3</w:t>
      </w:r>
      <w:r w:rsidR="00CA3712" w:rsidRPr="00940189">
        <w:rPr>
          <w:i/>
          <w:lang w:val="ru-RU"/>
        </w:rPr>
        <w:t>)</w:t>
      </w:r>
    </w:p>
    <w:p w:rsidR="009346C5" w:rsidRPr="00061397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D0170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3056A" w:rsidTr="00B96751">
        <w:trPr>
          <w:trHeight w:val="275"/>
        </w:trPr>
        <w:tc>
          <w:tcPr>
            <w:tcW w:w="1584" w:type="dxa"/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3056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3056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3056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3056A" w:rsidRDefault="004C329C" w:rsidP="0073056A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73056A">
              <w:rPr>
                <w:sz w:val="24"/>
                <w:szCs w:val="24"/>
              </w:rPr>
              <w:t>5</w:t>
            </w:r>
            <w:r w:rsidR="00D01705" w:rsidRPr="0073056A">
              <w:rPr>
                <w:sz w:val="24"/>
                <w:szCs w:val="24"/>
              </w:rPr>
              <w:t>3</w:t>
            </w:r>
            <w:r w:rsidR="0073056A" w:rsidRPr="0073056A">
              <w:rPr>
                <w:sz w:val="24"/>
                <w:szCs w:val="24"/>
              </w:rPr>
              <w:t>0</w:t>
            </w:r>
            <w:r w:rsidR="00FA31A3" w:rsidRPr="0073056A">
              <w:rPr>
                <w:sz w:val="24"/>
                <w:szCs w:val="24"/>
              </w:rPr>
              <w:t xml:space="preserve"> </w:t>
            </w:r>
            <w:r w:rsidR="00B96751" w:rsidRPr="0073056A">
              <w:rPr>
                <w:sz w:val="24"/>
                <w:szCs w:val="24"/>
              </w:rPr>
              <w:t>м</w:t>
            </w:r>
            <w:r w:rsidR="00B96751" w:rsidRPr="0073056A">
              <w:rPr>
                <w:sz w:val="24"/>
                <w:szCs w:val="24"/>
                <w:vertAlign w:val="superscript"/>
              </w:rPr>
              <w:t>3</w:t>
            </w:r>
            <w:r w:rsidR="00B96751" w:rsidRPr="0073056A">
              <w:rPr>
                <w:sz w:val="24"/>
                <w:szCs w:val="24"/>
              </w:rPr>
              <w:t>/с</w:t>
            </w:r>
          </w:p>
        </w:tc>
      </w:tr>
      <w:tr w:rsidR="00B96751" w:rsidRPr="0073056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305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3056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3056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3056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3056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3056A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-</w:t>
            </w:r>
          </w:p>
        </w:tc>
      </w:tr>
      <w:tr w:rsidR="00B96751" w:rsidRPr="0073056A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305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3056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3056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3056A" w:rsidRDefault="0073056A" w:rsidP="00065FF9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11</w:t>
            </w:r>
            <w:r w:rsidR="00562C4E" w:rsidRPr="0073056A">
              <w:rPr>
                <w:sz w:val="24"/>
                <w:szCs w:val="24"/>
              </w:rPr>
              <w:t xml:space="preserve"> </w:t>
            </w:r>
            <w:r w:rsidR="002A089E" w:rsidRPr="0073056A">
              <w:rPr>
                <w:sz w:val="24"/>
                <w:szCs w:val="24"/>
              </w:rPr>
              <w:t>м</w:t>
            </w:r>
            <w:r w:rsidR="002A089E" w:rsidRPr="0073056A">
              <w:rPr>
                <w:sz w:val="24"/>
                <w:szCs w:val="24"/>
                <w:vertAlign w:val="superscript"/>
              </w:rPr>
              <w:t>3</w:t>
            </w:r>
            <w:r w:rsidR="002A089E" w:rsidRPr="0073056A">
              <w:rPr>
                <w:sz w:val="24"/>
                <w:szCs w:val="24"/>
              </w:rPr>
              <w:t>/с</w:t>
            </w:r>
          </w:p>
        </w:tc>
      </w:tr>
      <w:tr w:rsidR="00B96751" w:rsidRPr="0073056A" w:rsidTr="00E73338">
        <w:trPr>
          <w:trHeight w:val="410"/>
        </w:trPr>
        <w:tc>
          <w:tcPr>
            <w:tcW w:w="1584" w:type="dxa"/>
            <w:vAlign w:val="center"/>
          </w:tcPr>
          <w:p w:rsidR="00B96751" w:rsidRPr="007305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3056A" w:rsidRDefault="00C05ED8" w:rsidP="00D0170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15,</w:t>
            </w:r>
            <w:r w:rsidR="0073056A" w:rsidRPr="0073056A">
              <w:rPr>
                <w:sz w:val="24"/>
                <w:szCs w:val="24"/>
              </w:rPr>
              <w:t>57</w:t>
            </w:r>
            <w:r w:rsidR="00F23564" w:rsidRPr="0073056A">
              <w:rPr>
                <w:sz w:val="24"/>
                <w:szCs w:val="24"/>
              </w:rPr>
              <w:t xml:space="preserve"> </w:t>
            </w:r>
            <w:r w:rsidR="00B96751" w:rsidRPr="0073056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73056A" w:rsidRDefault="00F23564" w:rsidP="00D01705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-</w:t>
            </w:r>
            <w:r w:rsidR="00AD25B7" w:rsidRPr="0073056A">
              <w:rPr>
                <w:sz w:val="24"/>
                <w:szCs w:val="24"/>
              </w:rPr>
              <w:t>0,</w:t>
            </w:r>
            <w:r w:rsidR="0073056A" w:rsidRPr="0073056A">
              <w:rPr>
                <w:sz w:val="24"/>
                <w:szCs w:val="24"/>
              </w:rPr>
              <w:t>04</w:t>
            </w:r>
            <w:r w:rsidRPr="0073056A">
              <w:rPr>
                <w:sz w:val="24"/>
                <w:szCs w:val="24"/>
              </w:rPr>
              <w:t xml:space="preserve"> </w:t>
            </w:r>
            <w:r w:rsidR="00DE1722" w:rsidRPr="0073056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3056A" w:rsidRDefault="0073056A" w:rsidP="0073056A">
            <w:pPr>
              <w:pStyle w:val="a3"/>
              <w:ind w:right="-800"/>
              <w:rPr>
                <w:sz w:val="24"/>
                <w:szCs w:val="24"/>
                <w:vertAlign w:val="subscript"/>
              </w:rPr>
            </w:pPr>
            <w:r w:rsidRPr="0073056A">
              <w:rPr>
                <w:sz w:val="24"/>
                <w:szCs w:val="24"/>
              </w:rPr>
              <w:t xml:space="preserve">                  12</w:t>
            </w:r>
            <w:r w:rsidR="00D01705" w:rsidRPr="0073056A">
              <w:rPr>
                <w:sz w:val="24"/>
                <w:szCs w:val="24"/>
              </w:rPr>
              <w:t xml:space="preserve"> </w:t>
            </w:r>
            <w:r w:rsidR="00E37242" w:rsidRPr="0073056A">
              <w:rPr>
                <w:sz w:val="24"/>
                <w:szCs w:val="24"/>
              </w:rPr>
              <w:t>м</w:t>
            </w:r>
            <w:r w:rsidR="00E37242" w:rsidRPr="0073056A">
              <w:rPr>
                <w:sz w:val="24"/>
                <w:szCs w:val="24"/>
                <w:vertAlign w:val="superscript"/>
              </w:rPr>
              <w:t>3</w:t>
            </w:r>
            <w:r w:rsidR="00E37242" w:rsidRPr="0073056A">
              <w:rPr>
                <w:sz w:val="24"/>
                <w:szCs w:val="24"/>
              </w:rPr>
              <w:t>/с</w:t>
            </w:r>
          </w:p>
        </w:tc>
      </w:tr>
    </w:tbl>
    <w:p w:rsidR="00DC1F9E" w:rsidRPr="0073056A" w:rsidRDefault="00B96751" w:rsidP="00477318">
      <w:pPr>
        <w:tabs>
          <w:tab w:val="left" w:pos="284"/>
          <w:tab w:val="left" w:pos="851"/>
        </w:tabs>
        <w:jc w:val="center"/>
        <w:rPr>
          <w:i/>
        </w:rPr>
      </w:pPr>
      <w:r w:rsidRPr="0073056A">
        <w:rPr>
          <w:i/>
        </w:rPr>
        <w:t>(Інформація отримана від чергового управління з</w:t>
      </w:r>
      <w:r w:rsidR="00A641BB" w:rsidRPr="0073056A">
        <w:rPr>
          <w:i/>
        </w:rPr>
        <w:t xml:space="preserve"> питань НС та ЦЗН м. Н. Каховка</w:t>
      </w:r>
      <w:r w:rsidR="00AC2FC9" w:rsidRPr="0073056A">
        <w:rPr>
          <w:i/>
        </w:rPr>
        <w:t xml:space="preserve"> </w:t>
      </w:r>
      <w:r w:rsidR="00EB1416" w:rsidRPr="0073056A">
        <w:rPr>
          <w:i/>
        </w:rPr>
        <w:t>1</w:t>
      </w:r>
      <w:r w:rsidR="00661DCC" w:rsidRPr="0073056A">
        <w:rPr>
          <w:i/>
        </w:rPr>
        <w:t>1</w:t>
      </w:r>
      <w:r w:rsidR="00625AE2" w:rsidRPr="0073056A">
        <w:rPr>
          <w:i/>
        </w:rPr>
        <w:t>.0</w:t>
      </w:r>
      <w:r w:rsidR="00AF695E" w:rsidRPr="0073056A">
        <w:rPr>
          <w:i/>
        </w:rPr>
        <w:t>9</w:t>
      </w:r>
      <w:r w:rsidR="00625AE2" w:rsidRPr="0073056A">
        <w:rPr>
          <w:i/>
        </w:rPr>
        <w:t>.18</w:t>
      </w:r>
      <w:r w:rsidRPr="0073056A">
        <w:rPr>
          <w:i/>
        </w:rPr>
        <w:t xml:space="preserve">р. о </w:t>
      </w:r>
      <w:r w:rsidR="00C111AA" w:rsidRPr="0073056A">
        <w:rPr>
          <w:i/>
        </w:rPr>
        <w:t>0</w:t>
      </w:r>
      <w:r w:rsidR="00F902CD" w:rsidRPr="0073056A">
        <w:rPr>
          <w:i/>
        </w:rPr>
        <w:t>5</w:t>
      </w:r>
      <w:r w:rsidR="00344F40" w:rsidRPr="0073056A">
        <w:rPr>
          <w:i/>
        </w:rPr>
        <w:t>:</w:t>
      </w:r>
      <w:r w:rsidR="000A044D" w:rsidRPr="0073056A">
        <w:rPr>
          <w:i/>
        </w:rPr>
        <w:t>1</w:t>
      </w:r>
      <w:r w:rsidR="00D01705" w:rsidRPr="0073056A">
        <w:rPr>
          <w:i/>
        </w:rPr>
        <w:t>8</w:t>
      </w:r>
      <w:r w:rsidR="00D62584" w:rsidRPr="0073056A">
        <w:rPr>
          <w:i/>
        </w:rPr>
        <w:t>)</w:t>
      </w:r>
    </w:p>
    <w:p w:rsidR="00DE1DA2" w:rsidRPr="0087456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р.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>Дніпро</w:t>
      </w:r>
      <w:r w:rsidR="00875C60" w:rsidRPr="00D01705">
        <w:rPr>
          <w:sz w:val="24"/>
          <w:szCs w:val="24"/>
        </w:rPr>
        <w:t xml:space="preserve"> (м. Херсон):            </w:t>
      </w:r>
      <w:r w:rsidRPr="00D01705">
        <w:rPr>
          <w:sz w:val="24"/>
          <w:szCs w:val="24"/>
        </w:rPr>
        <w:t xml:space="preserve">  </w:t>
      </w:r>
      <w:r w:rsidR="00D17E01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  </w:t>
      </w:r>
      <w:r w:rsidR="006974FA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427 см</w:t>
        </w:r>
      </w:smartTag>
      <w:r w:rsidR="006C3C41" w:rsidRPr="00D01705">
        <w:rPr>
          <w:b/>
          <w:sz w:val="24"/>
          <w:szCs w:val="24"/>
        </w:rPr>
        <w:t xml:space="preserve">,  </w:t>
      </w:r>
      <w:r w:rsidR="00BD2DAF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577 см</w:t>
        </w:r>
      </w:smartTag>
      <w:r w:rsidR="00E74116" w:rsidRPr="00D01705">
        <w:rPr>
          <w:b/>
          <w:sz w:val="24"/>
          <w:szCs w:val="24"/>
        </w:rPr>
        <w:t xml:space="preserve">, </w:t>
      </w:r>
      <w:r w:rsidR="00875C60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фактичний </w:t>
      </w:r>
      <w:r w:rsidR="00B246F5" w:rsidRPr="00D01705">
        <w:rPr>
          <w:b/>
          <w:sz w:val="24"/>
          <w:szCs w:val="24"/>
        </w:rPr>
        <w:t>-</w:t>
      </w:r>
      <w:r w:rsidR="0087456C">
        <w:rPr>
          <w:b/>
          <w:sz w:val="24"/>
          <w:szCs w:val="24"/>
        </w:rPr>
        <w:t xml:space="preserve"> </w:t>
      </w:r>
      <w:r w:rsidR="00DC233D" w:rsidRPr="0087456C">
        <w:rPr>
          <w:b/>
          <w:sz w:val="24"/>
          <w:szCs w:val="24"/>
        </w:rPr>
        <w:t>4</w:t>
      </w:r>
      <w:r w:rsidR="00D01705" w:rsidRPr="0087456C">
        <w:rPr>
          <w:b/>
          <w:sz w:val="24"/>
          <w:szCs w:val="24"/>
        </w:rPr>
        <w:t>9</w:t>
      </w:r>
      <w:r w:rsidR="0087456C" w:rsidRPr="0087456C">
        <w:rPr>
          <w:b/>
          <w:sz w:val="24"/>
          <w:szCs w:val="24"/>
        </w:rPr>
        <w:t>3</w:t>
      </w:r>
      <w:r w:rsidR="00D01705" w:rsidRPr="0087456C">
        <w:rPr>
          <w:b/>
          <w:sz w:val="24"/>
          <w:szCs w:val="24"/>
        </w:rPr>
        <w:t xml:space="preserve"> </w:t>
      </w:r>
      <w:r w:rsidRPr="0087456C">
        <w:rPr>
          <w:b/>
          <w:sz w:val="24"/>
          <w:szCs w:val="24"/>
        </w:rPr>
        <w:t>см.</w:t>
      </w:r>
    </w:p>
    <w:p w:rsidR="001929C5" w:rsidRPr="0087456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7456C">
        <w:rPr>
          <w:b/>
          <w:sz w:val="24"/>
          <w:szCs w:val="24"/>
        </w:rPr>
        <w:t>Азовське море (</w:t>
      </w:r>
      <w:r w:rsidRPr="0087456C">
        <w:rPr>
          <w:sz w:val="24"/>
          <w:szCs w:val="24"/>
        </w:rPr>
        <w:t>м. Генічеськ</w:t>
      </w:r>
      <w:r w:rsidRPr="0087456C">
        <w:rPr>
          <w:b/>
          <w:sz w:val="24"/>
          <w:szCs w:val="24"/>
        </w:rPr>
        <w:t>)</w:t>
      </w:r>
      <w:r w:rsidRPr="0087456C">
        <w:rPr>
          <w:sz w:val="24"/>
          <w:szCs w:val="24"/>
        </w:rPr>
        <w:t xml:space="preserve">:   </w:t>
      </w:r>
      <w:r w:rsidR="00DD55FA" w:rsidRPr="0087456C">
        <w:rPr>
          <w:sz w:val="24"/>
          <w:szCs w:val="24"/>
        </w:rPr>
        <w:t xml:space="preserve"> </w:t>
      </w:r>
      <w:r w:rsidR="006C70B2" w:rsidRPr="0087456C">
        <w:rPr>
          <w:sz w:val="24"/>
          <w:szCs w:val="24"/>
        </w:rPr>
        <w:t xml:space="preserve"> </w:t>
      </w:r>
      <w:r w:rsidRPr="0087456C">
        <w:rPr>
          <w:sz w:val="24"/>
          <w:szCs w:val="24"/>
        </w:rPr>
        <w:t xml:space="preserve"> </w:t>
      </w:r>
      <w:r w:rsidRPr="0087456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7456C">
          <w:rPr>
            <w:b/>
            <w:sz w:val="24"/>
            <w:szCs w:val="24"/>
          </w:rPr>
          <w:t>470 см</w:t>
        </w:r>
      </w:smartTag>
      <w:r w:rsidR="0026311F" w:rsidRPr="0087456C">
        <w:rPr>
          <w:b/>
          <w:sz w:val="24"/>
          <w:szCs w:val="24"/>
        </w:rPr>
        <w:t>,</w:t>
      </w:r>
      <w:r w:rsidR="006C3C41" w:rsidRPr="0087456C">
        <w:rPr>
          <w:b/>
          <w:sz w:val="24"/>
          <w:szCs w:val="24"/>
        </w:rPr>
        <w:t xml:space="preserve"> </w:t>
      </w:r>
      <w:r w:rsidR="00A74296" w:rsidRPr="0087456C">
        <w:rPr>
          <w:b/>
          <w:sz w:val="24"/>
          <w:szCs w:val="24"/>
        </w:rPr>
        <w:t xml:space="preserve">  </w:t>
      </w:r>
      <w:r w:rsidR="006C3C41" w:rsidRPr="0087456C">
        <w:rPr>
          <w:b/>
          <w:sz w:val="24"/>
          <w:szCs w:val="24"/>
        </w:rPr>
        <w:t xml:space="preserve"> </w:t>
      </w:r>
      <w:r w:rsidRPr="0087456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7456C">
          <w:rPr>
            <w:b/>
            <w:sz w:val="24"/>
            <w:szCs w:val="24"/>
          </w:rPr>
          <w:t>580 см</w:t>
        </w:r>
      </w:smartTag>
      <w:r w:rsidRPr="0087456C">
        <w:rPr>
          <w:b/>
          <w:sz w:val="24"/>
          <w:szCs w:val="24"/>
        </w:rPr>
        <w:t xml:space="preserve">,  фактичний </w:t>
      </w:r>
      <w:r w:rsidR="0050752D" w:rsidRPr="0087456C">
        <w:rPr>
          <w:b/>
          <w:sz w:val="24"/>
          <w:szCs w:val="24"/>
        </w:rPr>
        <w:t>-</w:t>
      </w:r>
      <w:r w:rsidR="0087456C" w:rsidRPr="0087456C">
        <w:rPr>
          <w:b/>
          <w:sz w:val="24"/>
          <w:szCs w:val="24"/>
        </w:rPr>
        <w:t xml:space="preserve"> 4</w:t>
      </w:r>
      <w:r w:rsidR="00E24977" w:rsidRPr="0087456C">
        <w:rPr>
          <w:b/>
          <w:sz w:val="24"/>
          <w:szCs w:val="24"/>
        </w:rPr>
        <w:t>8</w:t>
      </w:r>
      <w:r w:rsidR="0087456C" w:rsidRPr="0087456C">
        <w:rPr>
          <w:b/>
          <w:sz w:val="24"/>
          <w:szCs w:val="24"/>
        </w:rPr>
        <w:t>1</w:t>
      </w:r>
      <w:r w:rsidR="00E800BC" w:rsidRPr="0087456C">
        <w:rPr>
          <w:b/>
          <w:sz w:val="24"/>
          <w:szCs w:val="24"/>
        </w:rPr>
        <w:t xml:space="preserve"> </w:t>
      </w:r>
      <w:r w:rsidR="00E34086" w:rsidRPr="0087456C">
        <w:rPr>
          <w:b/>
          <w:sz w:val="24"/>
          <w:szCs w:val="24"/>
        </w:rPr>
        <w:t>с</w:t>
      </w:r>
      <w:r w:rsidRPr="0087456C">
        <w:rPr>
          <w:b/>
          <w:sz w:val="24"/>
          <w:szCs w:val="24"/>
        </w:rPr>
        <w:t>м.</w:t>
      </w:r>
    </w:p>
    <w:p w:rsidR="00DC1F9E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7456C">
        <w:rPr>
          <w:b/>
          <w:sz w:val="24"/>
          <w:szCs w:val="24"/>
        </w:rPr>
        <w:t>р</w:t>
      </w:r>
      <w:r w:rsidR="00DE1DA2" w:rsidRPr="0087456C">
        <w:rPr>
          <w:b/>
          <w:sz w:val="24"/>
          <w:szCs w:val="24"/>
        </w:rPr>
        <w:t>. Інгулець (</w:t>
      </w:r>
      <w:r w:rsidR="00DE1DA2" w:rsidRPr="0087456C">
        <w:rPr>
          <w:sz w:val="24"/>
          <w:szCs w:val="24"/>
        </w:rPr>
        <w:t>біля с. Калінінське</w:t>
      </w:r>
      <w:r w:rsidR="00DE1DA2" w:rsidRPr="0087456C">
        <w:rPr>
          <w:b/>
          <w:sz w:val="24"/>
          <w:szCs w:val="24"/>
        </w:rPr>
        <w:t>)</w:t>
      </w:r>
      <w:r w:rsidR="00DE1DA2" w:rsidRPr="0087456C">
        <w:rPr>
          <w:sz w:val="24"/>
          <w:szCs w:val="24"/>
        </w:rPr>
        <w:t>:</w:t>
      </w:r>
      <w:r w:rsidR="00442F6F" w:rsidRPr="0087456C">
        <w:rPr>
          <w:b/>
          <w:sz w:val="24"/>
          <w:szCs w:val="24"/>
        </w:rPr>
        <w:t xml:space="preserve">                    </w:t>
      </w:r>
      <w:r w:rsidR="00FA73BE" w:rsidRPr="0087456C">
        <w:rPr>
          <w:b/>
          <w:sz w:val="24"/>
          <w:szCs w:val="24"/>
        </w:rPr>
        <w:t xml:space="preserve"> </w:t>
      </w:r>
      <w:r w:rsidR="00303BD0" w:rsidRPr="0087456C">
        <w:rPr>
          <w:b/>
          <w:sz w:val="24"/>
          <w:szCs w:val="24"/>
        </w:rPr>
        <w:t xml:space="preserve">    </w:t>
      </w:r>
      <w:r w:rsidR="008D136F" w:rsidRPr="0087456C">
        <w:rPr>
          <w:b/>
          <w:sz w:val="24"/>
          <w:szCs w:val="24"/>
        </w:rPr>
        <w:t xml:space="preserve"> </w:t>
      </w:r>
      <w:r w:rsidR="00877302" w:rsidRPr="0087456C">
        <w:rPr>
          <w:b/>
          <w:sz w:val="24"/>
          <w:szCs w:val="24"/>
        </w:rPr>
        <w:t xml:space="preserve"> </w:t>
      </w:r>
      <w:r w:rsidR="00DD55FA" w:rsidRPr="0087456C">
        <w:rPr>
          <w:b/>
          <w:sz w:val="24"/>
          <w:szCs w:val="24"/>
        </w:rPr>
        <w:t xml:space="preserve"> </w:t>
      </w:r>
      <w:r w:rsidR="00DE1DA2" w:rsidRPr="0087456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7456C">
          <w:rPr>
            <w:b/>
            <w:sz w:val="24"/>
            <w:szCs w:val="24"/>
          </w:rPr>
          <w:t>490 см</w:t>
        </w:r>
      </w:smartTag>
      <w:r w:rsidR="00DE1DA2" w:rsidRPr="0087456C">
        <w:rPr>
          <w:b/>
          <w:sz w:val="24"/>
          <w:szCs w:val="24"/>
        </w:rPr>
        <w:t xml:space="preserve">,  </w:t>
      </w:r>
      <w:r w:rsidR="00DC2918" w:rsidRPr="0087456C">
        <w:rPr>
          <w:b/>
          <w:sz w:val="24"/>
          <w:szCs w:val="24"/>
        </w:rPr>
        <w:t>ф</w:t>
      </w:r>
      <w:r w:rsidR="00DE1DA2" w:rsidRPr="0087456C">
        <w:rPr>
          <w:b/>
          <w:sz w:val="24"/>
          <w:szCs w:val="24"/>
        </w:rPr>
        <w:t xml:space="preserve">актичний </w:t>
      </w:r>
      <w:r w:rsidR="00173F3C" w:rsidRPr="0087456C">
        <w:rPr>
          <w:b/>
          <w:sz w:val="24"/>
          <w:szCs w:val="24"/>
        </w:rPr>
        <w:t xml:space="preserve"> </w:t>
      </w:r>
      <w:r w:rsidR="0087456C" w:rsidRPr="0087456C">
        <w:rPr>
          <w:b/>
          <w:sz w:val="24"/>
          <w:szCs w:val="24"/>
        </w:rPr>
        <w:t>- 123</w:t>
      </w:r>
      <w:r w:rsidR="00173F3C" w:rsidRPr="00173F3C">
        <w:rPr>
          <w:b/>
          <w:sz w:val="24"/>
          <w:szCs w:val="24"/>
        </w:rPr>
        <w:t xml:space="preserve"> </w:t>
      </w:r>
      <w:r w:rsidR="00DE1DA2" w:rsidRPr="00173F3C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9E2FB4" w:rsidRDefault="009E2FB4" w:rsidP="009E2F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 xml:space="preserve">   11 вересня 2018 року по Херсонській області:</w:t>
            </w:r>
            <w:r>
              <w:rPr>
                <w:b/>
                <w:sz w:val="22"/>
                <w:szCs w:val="22"/>
              </w:rPr>
              <w:t xml:space="preserve"> Гроза. Місцями надзвичайно висока (5 класу) пожежна небезпека.</w:t>
            </w:r>
          </w:p>
          <w:p w:rsidR="00BD5DDE" w:rsidRPr="00661DCC" w:rsidRDefault="009E2FB4" w:rsidP="009E2FB4">
            <w:pPr>
              <w:jc w:val="both"/>
              <w:rPr>
                <w:color w:val="FF0000"/>
                <w:szCs w:val="28"/>
              </w:rPr>
            </w:pPr>
            <w:r>
              <w:rPr>
                <w:b/>
                <w:sz w:val="23"/>
                <w:szCs w:val="23"/>
              </w:rPr>
              <w:t>По м. Херсону:</w:t>
            </w:r>
            <w:r>
              <w:rPr>
                <w:b/>
                <w:sz w:val="22"/>
                <w:szCs w:val="22"/>
              </w:rPr>
              <w:t xml:space="preserve"> Гроза.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661DC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661DCC">
              <w:rPr>
                <w:b/>
                <w:sz w:val="24"/>
                <w:szCs w:val="24"/>
              </w:rPr>
              <w:t>11</w:t>
            </w:r>
            <w:r w:rsidR="00625AE2" w:rsidRPr="00053B0F">
              <w:rPr>
                <w:b/>
                <w:sz w:val="24"/>
                <w:szCs w:val="24"/>
              </w:rPr>
              <w:t>0</w:t>
            </w:r>
            <w:r w:rsidR="00B8583D" w:rsidRPr="00053B0F">
              <w:rPr>
                <w:b/>
                <w:sz w:val="24"/>
                <w:szCs w:val="24"/>
              </w:rPr>
              <w:t>9</w:t>
            </w:r>
            <w:r w:rsidR="00625AE2" w:rsidRPr="00053B0F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73056A" w:rsidRDefault="0073056A" w:rsidP="0073056A">
            <w:pPr>
              <w:ind w:firstLine="175"/>
              <w:jc w:val="both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Мінлива х</w:t>
            </w:r>
            <w:r w:rsidR="00DE4027" w:rsidRPr="0073056A">
              <w:rPr>
                <w:sz w:val="24"/>
                <w:szCs w:val="24"/>
              </w:rPr>
              <w:t>марн</w:t>
            </w:r>
            <w:r w:rsidRPr="0073056A">
              <w:rPr>
                <w:sz w:val="24"/>
                <w:szCs w:val="24"/>
              </w:rPr>
              <w:t>ість</w:t>
            </w:r>
            <w:r w:rsidR="00DF4660" w:rsidRPr="0073056A">
              <w:rPr>
                <w:sz w:val="24"/>
                <w:szCs w:val="24"/>
              </w:rPr>
              <w:t>.</w:t>
            </w:r>
            <w:r w:rsidR="0069109F" w:rsidRPr="0073056A">
              <w:rPr>
                <w:sz w:val="24"/>
                <w:szCs w:val="24"/>
              </w:rPr>
              <w:t xml:space="preserve"> Без опадів.</w:t>
            </w:r>
            <w:r w:rsidR="009F3503" w:rsidRPr="0073056A">
              <w:rPr>
                <w:sz w:val="24"/>
                <w:szCs w:val="24"/>
              </w:rPr>
              <w:t xml:space="preserve"> </w:t>
            </w:r>
            <w:r w:rsidR="004D6FE4" w:rsidRPr="0073056A">
              <w:rPr>
                <w:sz w:val="24"/>
                <w:szCs w:val="24"/>
              </w:rPr>
              <w:t xml:space="preserve">Вітер </w:t>
            </w:r>
            <w:r w:rsidRPr="0073056A">
              <w:rPr>
                <w:sz w:val="24"/>
                <w:szCs w:val="24"/>
              </w:rPr>
              <w:t>с</w:t>
            </w:r>
            <w:r w:rsidR="005C4F7B" w:rsidRPr="0073056A">
              <w:rPr>
                <w:sz w:val="24"/>
                <w:szCs w:val="24"/>
              </w:rPr>
              <w:t>хідний</w:t>
            </w:r>
            <w:r w:rsidR="00A2609D" w:rsidRPr="0073056A">
              <w:rPr>
                <w:sz w:val="24"/>
                <w:szCs w:val="24"/>
              </w:rPr>
              <w:t xml:space="preserve"> </w:t>
            </w:r>
            <w:r w:rsidRPr="0073056A">
              <w:rPr>
                <w:sz w:val="24"/>
                <w:szCs w:val="24"/>
              </w:rPr>
              <w:t>2</w:t>
            </w:r>
            <w:r w:rsidR="00E545F1" w:rsidRPr="0073056A">
              <w:rPr>
                <w:sz w:val="24"/>
                <w:szCs w:val="24"/>
              </w:rPr>
              <w:t xml:space="preserve"> </w:t>
            </w:r>
            <w:r w:rsidR="009C0447" w:rsidRPr="0073056A">
              <w:rPr>
                <w:sz w:val="24"/>
                <w:szCs w:val="24"/>
              </w:rPr>
              <w:t>м/с.</w:t>
            </w:r>
            <w:r w:rsidR="004215BF" w:rsidRPr="0073056A">
              <w:rPr>
                <w:sz w:val="24"/>
                <w:szCs w:val="24"/>
              </w:rPr>
              <w:t xml:space="preserve"> </w:t>
            </w:r>
            <w:r w:rsidR="00C0617C" w:rsidRPr="0073056A">
              <w:rPr>
                <w:sz w:val="24"/>
                <w:szCs w:val="24"/>
              </w:rPr>
              <w:t xml:space="preserve">Температура </w:t>
            </w:r>
            <w:r w:rsidR="004215BF" w:rsidRPr="0073056A">
              <w:rPr>
                <w:sz w:val="24"/>
                <w:szCs w:val="24"/>
              </w:rPr>
              <w:t xml:space="preserve">повітря </w:t>
            </w:r>
            <w:r w:rsidR="00A00F61" w:rsidRPr="0073056A">
              <w:rPr>
                <w:sz w:val="24"/>
                <w:szCs w:val="24"/>
              </w:rPr>
              <w:t>1</w:t>
            </w:r>
            <w:r w:rsidRPr="0073056A">
              <w:rPr>
                <w:sz w:val="24"/>
                <w:szCs w:val="24"/>
              </w:rPr>
              <w:t>7</w:t>
            </w:r>
            <w:r w:rsidR="004215BF" w:rsidRPr="0073056A">
              <w:rPr>
                <w:sz w:val="24"/>
                <w:szCs w:val="24"/>
                <w:vertAlign w:val="superscript"/>
              </w:rPr>
              <w:t>0</w:t>
            </w:r>
            <w:r w:rsidR="00431AFB" w:rsidRPr="0073056A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73056A">
              <w:rPr>
                <w:sz w:val="24"/>
                <w:szCs w:val="24"/>
              </w:rPr>
              <w:t>тепла</w:t>
            </w:r>
            <w:r w:rsidR="00B33928" w:rsidRPr="0073056A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AC162B" w:rsidRDefault="00EB1416" w:rsidP="004D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932A8F">
              <w:rPr>
                <w:b/>
                <w:sz w:val="24"/>
                <w:szCs w:val="24"/>
              </w:rPr>
              <w:t>11.09.18р.</w:t>
            </w:r>
          </w:p>
          <w:p w:rsidR="00EB1416" w:rsidRDefault="00EB1416" w:rsidP="00EB1416">
            <w:pPr>
              <w:rPr>
                <w:b/>
                <w:sz w:val="24"/>
                <w:szCs w:val="24"/>
              </w:rPr>
            </w:pPr>
          </w:p>
          <w:p w:rsidR="004D4E1E" w:rsidRDefault="004D4E1E" w:rsidP="00EB1416">
            <w:pPr>
              <w:rPr>
                <w:b/>
                <w:sz w:val="24"/>
                <w:szCs w:val="24"/>
              </w:rPr>
            </w:pPr>
          </w:p>
          <w:p w:rsidR="00AC162B" w:rsidRDefault="00984FDD" w:rsidP="00AC1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12.09.18р.</w:t>
            </w:r>
          </w:p>
          <w:p w:rsidR="00EB1416" w:rsidRDefault="00EB1416" w:rsidP="00EB1416">
            <w:pPr>
              <w:rPr>
                <w:b/>
                <w:sz w:val="24"/>
                <w:szCs w:val="24"/>
              </w:rPr>
            </w:pPr>
          </w:p>
          <w:p w:rsidR="004D4E1E" w:rsidRDefault="00984FDD" w:rsidP="0098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C162B">
              <w:rPr>
                <w:b/>
                <w:sz w:val="24"/>
                <w:szCs w:val="24"/>
              </w:rPr>
              <w:t>.09.18р.</w:t>
            </w:r>
          </w:p>
          <w:p w:rsidR="004D4E1E" w:rsidRDefault="004D4E1E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AC162B" w:rsidRDefault="004D4E1E" w:rsidP="0098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14.09.18р</w:t>
            </w:r>
          </w:p>
          <w:p w:rsidR="004D4E1E" w:rsidRDefault="004D4E1E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4D4E1E" w:rsidRDefault="004D4E1E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4D4E1E" w:rsidRPr="00984FDD" w:rsidRDefault="004D4E1E" w:rsidP="0098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15.09.18р</w:t>
            </w:r>
          </w:p>
        </w:tc>
        <w:tc>
          <w:tcPr>
            <w:tcW w:w="7654" w:type="dxa"/>
            <w:tcBorders>
              <w:bottom w:val="nil"/>
            </w:tcBorders>
          </w:tcPr>
          <w:p w:rsidR="00E30FE4" w:rsidRPr="004D4E1E" w:rsidRDefault="004D4E1E" w:rsidP="004D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0FE4" w:rsidRPr="004D4E1E">
              <w:rPr>
                <w:sz w:val="24"/>
                <w:szCs w:val="24"/>
              </w:rPr>
              <w:t>Хмарно з проясненнями. Вночі невеликий дощ, гроза. Вдень короткочасний дощ, гроза.  Вітер вночі східний 3-8 м/с, вдень південно-східний 7-12 м/с. Температура повітря вночі 12-17°, вдень 21-26°.</w:t>
            </w:r>
          </w:p>
          <w:p w:rsidR="004D4E1E" w:rsidRPr="004D4E1E" w:rsidRDefault="004D4E1E" w:rsidP="004D4E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4E1E">
              <w:rPr>
                <w:sz w:val="24"/>
                <w:szCs w:val="24"/>
              </w:rPr>
              <w:t xml:space="preserve">   Мінлива хмарність. Без істотних опадів.</w:t>
            </w:r>
            <w:r w:rsidRPr="004D4E1E">
              <w:rPr>
                <w:rFonts w:ascii="MS Sans Serif" w:hAnsi="MS Sans Serif" w:cs="MS Sans Serif"/>
                <w:b/>
                <w:bCs/>
                <w:sz w:val="24"/>
                <w:szCs w:val="24"/>
              </w:rPr>
              <w:t xml:space="preserve"> </w:t>
            </w:r>
            <w:r w:rsidRPr="004D4E1E">
              <w:rPr>
                <w:sz w:val="24"/>
                <w:szCs w:val="24"/>
              </w:rPr>
              <w:t>Вітер східний 5-10 м/с. Температура повітря  вночі 12-17°, вдень 22-27°.</w:t>
            </w:r>
          </w:p>
          <w:p w:rsidR="004D4E1E" w:rsidRPr="004D4E1E" w:rsidRDefault="004D4E1E" w:rsidP="004D4E1E">
            <w:pPr>
              <w:rPr>
                <w:sz w:val="24"/>
                <w:szCs w:val="24"/>
              </w:rPr>
            </w:pPr>
            <w:r w:rsidRPr="004D4E1E">
              <w:rPr>
                <w:sz w:val="24"/>
                <w:szCs w:val="24"/>
              </w:rPr>
              <w:t xml:space="preserve">   Хмарно з проясненнями. Без опадів. Вітер північно-східний 7-12 м/с. Температура повітря вночі 13-18°, вдень 24-29°. </w:t>
            </w:r>
          </w:p>
          <w:p w:rsidR="004D4E1E" w:rsidRPr="004D4E1E" w:rsidRDefault="004D4E1E" w:rsidP="004D4E1E">
            <w:pPr>
              <w:rPr>
                <w:sz w:val="24"/>
                <w:szCs w:val="24"/>
              </w:rPr>
            </w:pPr>
            <w:r w:rsidRPr="004D4E1E">
              <w:rPr>
                <w:sz w:val="24"/>
                <w:szCs w:val="24"/>
              </w:rPr>
              <w:t xml:space="preserve">   Мінлива хмарність. Вночі без опадів. Вдень місцями невеликий короткочасний дощ, гроза. Вітер північно-східний 7-12 м/с. Температура повітря вночі 13-18°, вдень 24-29°.</w:t>
            </w:r>
          </w:p>
          <w:p w:rsidR="00173F3C" w:rsidRPr="004D4E1E" w:rsidRDefault="004D4E1E" w:rsidP="004D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  <w:r w:rsidRPr="004D4E1E">
              <w:rPr>
                <w:sz w:val="24"/>
                <w:szCs w:val="24"/>
              </w:rPr>
              <w:t xml:space="preserve">   Мінлива хмарність. Місцями невеликий короткочасний дощ, гроза. Вітер північний </w:t>
            </w:r>
            <w:r w:rsidRPr="004D4E1E">
              <w:rPr>
                <w:sz w:val="24"/>
                <w:szCs w:val="24"/>
                <w:lang w:val="ru-RU"/>
              </w:rPr>
              <w:t>7-12 м/с. Температура повітря вночі 13-18°, вдень 24-29°.</w:t>
            </w:r>
            <w:r w:rsidR="00EB1416" w:rsidRPr="004D4E1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5C4F7B" w:rsidRDefault="00AF1B2F" w:rsidP="0073056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з 00:0</w:t>
            </w:r>
            <w:r w:rsidR="00457000" w:rsidRPr="005C4F7B">
              <w:rPr>
                <w:sz w:val="24"/>
                <w:szCs w:val="24"/>
              </w:rPr>
              <w:t>0</w:t>
            </w:r>
            <w:r w:rsidR="00592022" w:rsidRPr="005C4F7B">
              <w:rPr>
                <w:sz w:val="24"/>
                <w:szCs w:val="24"/>
              </w:rPr>
              <w:t xml:space="preserve"> </w:t>
            </w:r>
            <w:r w:rsidR="00577EA5" w:rsidRPr="005C4F7B">
              <w:rPr>
                <w:sz w:val="24"/>
                <w:szCs w:val="24"/>
              </w:rPr>
              <w:t xml:space="preserve"> </w:t>
            </w:r>
            <w:r w:rsidR="00661DCC">
              <w:rPr>
                <w:sz w:val="24"/>
                <w:szCs w:val="24"/>
              </w:rPr>
              <w:t>10</w:t>
            </w:r>
            <w:r w:rsidR="00B33928" w:rsidRPr="005C4F7B">
              <w:rPr>
                <w:sz w:val="24"/>
                <w:szCs w:val="24"/>
              </w:rPr>
              <w:t>.0</w:t>
            </w:r>
            <w:r w:rsidR="005B7FB5">
              <w:rPr>
                <w:sz w:val="24"/>
                <w:szCs w:val="24"/>
              </w:rPr>
              <w:t>9</w:t>
            </w:r>
            <w:r w:rsidRPr="005C4F7B">
              <w:rPr>
                <w:sz w:val="24"/>
                <w:szCs w:val="24"/>
              </w:rPr>
              <w:t>.1</w:t>
            </w:r>
            <w:r w:rsidR="00C07F99" w:rsidRPr="005C4F7B">
              <w:rPr>
                <w:sz w:val="24"/>
                <w:szCs w:val="24"/>
              </w:rPr>
              <w:t>8</w:t>
            </w:r>
            <w:r w:rsidRPr="005C4F7B">
              <w:rPr>
                <w:sz w:val="24"/>
                <w:szCs w:val="24"/>
              </w:rPr>
              <w:t xml:space="preserve">р. до 00:00  </w:t>
            </w:r>
            <w:r w:rsidR="00EB1416">
              <w:rPr>
                <w:sz w:val="24"/>
                <w:szCs w:val="24"/>
              </w:rPr>
              <w:t>1</w:t>
            </w:r>
            <w:r w:rsidR="00661DCC">
              <w:rPr>
                <w:sz w:val="24"/>
                <w:szCs w:val="24"/>
              </w:rPr>
              <w:t>1</w:t>
            </w:r>
            <w:r w:rsidR="00886F90" w:rsidRPr="005C4F7B">
              <w:rPr>
                <w:sz w:val="24"/>
                <w:szCs w:val="24"/>
              </w:rPr>
              <w:t>.</w:t>
            </w:r>
            <w:r w:rsidR="00BA73B5" w:rsidRPr="005C4F7B">
              <w:rPr>
                <w:sz w:val="24"/>
                <w:szCs w:val="24"/>
              </w:rPr>
              <w:t>0</w:t>
            </w:r>
            <w:r w:rsidR="00D40A5B" w:rsidRPr="005C4F7B">
              <w:rPr>
                <w:sz w:val="24"/>
                <w:szCs w:val="24"/>
              </w:rPr>
              <w:t>9</w:t>
            </w:r>
            <w:r w:rsidR="00BA73B5" w:rsidRPr="005C4F7B">
              <w:rPr>
                <w:sz w:val="24"/>
                <w:szCs w:val="24"/>
              </w:rPr>
              <w:t>.</w:t>
            </w:r>
            <w:r w:rsidR="00625AE2" w:rsidRPr="005C4F7B">
              <w:rPr>
                <w:sz w:val="24"/>
                <w:szCs w:val="24"/>
              </w:rPr>
              <w:t>18р.</w:t>
            </w:r>
            <w:r w:rsidRPr="005C4F7B">
              <w:rPr>
                <w:sz w:val="24"/>
                <w:szCs w:val="24"/>
              </w:rPr>
              <w:t xml:space="preserve"> м. Херсон</w:t>
            </w:r>
            <w:r w:rsidR="00BD2DAF" w:rsidRPr="005C4F7B">
              <w:rPr>
                <w:sz w:val="24"/>
                <w:szCs w:val="24"/>
              </w:rPr>
              <w:t>:</w:t>
            </w:r>
            <w:r w:rsidRPr="005C4F7B">
              <w:rPr>
                <w:sz w:val="24"/>
                <w:szCs w:val="24"/>
              </w:rPr>
              <w:t xml:space="preserve"> </w:t>
            </w:r>
            <w:r w:rsidR="00984118" w:rsidRPr="00D01705">
              <w:rPr>
                <w:sz w:val="24"/>
                <w:szCs w:val="24"/>
              </w:rPr>
              <w:t>+</w:t>
            </w:r>
            <w:r w:rsidR="00670FC3" w:rsidRPr="00D01705">
              <w:rPr>
                <w:sz w:val="24"/>
                <w:szCs w:val="24"/>
              </w:rPr>
              <w:t xml:space="preserve"> </w:t>
            </w:r>
            <w:r w:rsidR="00E24977" w:rsidRPr="0073056A">
              <w:rPr>
                <w:sz w:val="24"/>
                <w:szCs w:val="24"/>
              </w:rPr>
              <w:t>1</w:t>
            </w:r>
            <w:r w:rsidR="0073056A" w:rsidRPr="0073056A">
              <w:rPr>
                <w:sz w:val="24"/>
                <w:szCs w:val="24"/>
              </w:rPr>
              <w:t>7.</w:t>
            </w:r>
            <w:r w:rsidR="00E24977" w:rsidRPr="0073056A">
              <w:rPr>
                <w:sz w:val="24"/>
                <w:szCs w:val="24"/>
              </w:rPr>
              <w:t>8</w:t>
            </w:r>
            <w:r w:rsidRPr="0073056A">
              <w:rPr>
                <w:sz w:val="24"/>
                <w:szCs w:val="24"/>
              </w:rPr>
              <w:t>°</w:t>
            </w:r>
            <w:r w:rsidR="00625AE2" w:rsidRPr="0073056A">
              <w:rPr>
                <w:sz w:val="24"/>
                <w:szCs w:val="24"/>
              </w:rPr>
              <w:t xml:space="preserve"> </w:t>
            </w:r>
            <w:r w:rsidR="00A8370B" w:rsidRPr="0073056A">
              <w:rPr>
                <w:sz w:val="24"/>
                <w:szCs w:val="24"/>
              </w:rPr>
              <w:t>тепла</w:t>
            </w:r>
            <w:r w:rsidR="00C918B1" w:rsidRPr="005C4F7B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661DCC">
        <w:rPr>
          <w:i/>
        </w:rPr>
        <w:t>10</w:t>
      </w:r>
      <w:r w:rsidR="00772603" w:rsidRPr="00437A94">
        <w:rPr>
          <w:i/>
        </w:rPr>
        <w:t>.0</w:t>
      </w:r>
      <w:r w:rsidR="005B7887">
        <w:rPr>
          <w:i/>
        </w:rPr>
        <w:t>9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>р</w:t>
      </w:r>
      <w:r w:rsidR="00CC7198" w:rsidRPr="00210F10">
        <w:rPr>
          <w:i/>
        </w:rPr>
        <w:t xml:space="preserve">. </w:t>
      </w:r>
      <w:r w:rsidR="00CC7198" w:rsidRPr="0069109F">
        <w:rPr>
          <w:i/>
        </w:rPr>
        <w:t xml:space="preserve">о </w:t>
      </w:r>
      <w:r w:rsidR="00193AFF" w:rsidRPr="004D4E1E">
        <w:rPr>
          <w:i/>
        </w:rPr>
        <w:t>1</w:t>
      </w:r>
      <w:r w:rsidR="004D4E1E" w:rsidRPr="004D4E1E">
        <w:rPr>
          <w:i/>
        </w:rPr>
        <w:t>3</w:t>
      </w:r>
      <w:r w:rsidR="00C5649D" w:rsidRPr="004D4E1E">
        <w:rPr>
          <w:i/>
        </w:rPr>
        <w:t>:</w:t>
      </w:r>
      <w:r w:rsidR="004D4E1E" w:rsidRPr="004D4E1E">
        <w:rPr>
          <w:i/>
        </w:rPr>
        <w:t>4</w:t>
      </w:r>
      <w:r w:rsidR="00E24977" w:rsidRPr="004D4E1E">
        <w:rPr>
          <w:i/>
        </w:rPr>
        <w:t>5</w:t>
      </w:r>
      <w:r w:rsidR="00D40A5B" w:rsidRPr="0069109F">
        <w:rPr>
          <w:i/>
        </w:rPr>
        <w:t xml:space="preserve"> </w:t>
      </w:r>
      <w:r w:rsidR="00CC7198" w:rsidRPr="0069109F">
        <w:rPr>
          <w:i/>
        </w:rPr>
        <w:t>та</w:t>
      </w:r>
      <w:r w:rsidR="00E14F3A" w:rsidRPr="0069109F">
        <w:rPr>
          <w:i/>
        </w:rPr>
        <w:t xml:space="preserve"> </w:t>
      </w:r>
      <w:r w:rsidR="00EB1416">
        <w:rPr>
          <w:i/>
        </w:rPr>
        <w:t>1</w:t>
      </w:r>
      <w:r w:rsidR="00661DCC">
        <w:rPr>
          <w:i/>
        </w:rPr>
        <w:t>1</w:t>
      </w:r>
      <w:r w:rsidR="00BE65A6" w:rsidRPr="0069109F">
        <w:rPr>
          <w:i/>
        </w:rPr>
        <w:t>.</w:t>
      </w:r>
      <w:r w:rsidR="008064F0" w:rsidRPr="0069109F">
        <w:rPr>
          <w:i/>
        </w:rPr>
        <w:t>0</w:t>
      </w:r>
      <w:r w:rsidR="00053B0F" w:rsidRPr="0069109F">
        <w:rPr>
          <w:i/>
        </w:rPr>
        <w:t>9</w:t>
      </w:r>
      <w:r w:rsidR="008064F0" w:rsidRPr="0069109F">
        <w:rPr>
          <w:i/>
        </w:rPr>
        <w:t>.</w:t>
      </w:r>
      <w:r w:rsidR="007D42F9" w:rsidRPr="0069109F">
        <w:rPr>
          <w:i/>
        </w:rPr>
        <w:t>18</w:t>
      </w:r>
      <w:r w:rsidR="00625AE2" w:rsidRPr="0069109F">
        <w:rPr>
          <w:i/>
        </w:rPr>
        <w:t>р</w:t>
      </w:r>
      <w:r w:rsidR="00CC7198" w:rsidRPr="0069109F">
        <w:rPr>
          <w:i/>
        </w:rPr>
        <w:t xml:space="preserve">. о </w:t>
      </w:r>
      <w:r w:rsidR="004B6FC0" w:rsidRPr="0073056A">
        <w:rPr>
          <w:i/>
        </w:rPr>
        <w:t>0</w:t>
      </w:r>
      <w:r w:rsidR="0073056A" w:rsidRPr="0073056A">
        <w:rPr>
          <w:i/>
        </w:rPr>
        <w:t>5</w:t>
      </w:r>
      <w:r w:rsidR="00020A86" w:rsidRPr="0073056A">
        <w:rPr>
          <w:i/>
        </w:rPr>
        <w:t>:</w:t>
      </w:r>
      <w:r w:rsidR="0073056A" w:rsidRPr="0073056A">
        <w:rPr>
          <w:i/>
        </w:rPr>
        <w:t>09</w:t>
      </w:r>
      <w:r w:rsidR="004D6FE4" w:rsidRPr="0073056A">
        <w:rPr>
          <w:i/>
        </w:rPr>
        <w:t>)</w:t>
      </w:r>
    </w:p>
    <w:p w:rsidR="00081602" w:rsidRDefault="0008160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B1416" w:rsidRPr="0069109F" w:rsidRDefault="00EB141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FD2707">
        <w:rPr>
          <w:sz w:val="24"/>
          <w:szCs w:val="24"/>
        </w:rPr>
        <w:t xml:space="preserve">           </w:t>
      </w:r>
      <w:r w:rsidR="005B7887">
        <w:rPr>
          <w:sz w:val="24"/>
          <w:szCs w:val="24"/>
        </w:rPr>
        <w:tab/>
      </w:r>
      <w:r w:rsidR="00661DCC">
        <w:rPr>
          <w:sz w:val="24"/>
          <w:szCs w:val="24"/>
        </w:rPr>
        <w:t xml:space="preserve">                                      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95" w:rsidRDefault="006F2295">
      <w:r>
        <w:separator/>
      </w:r>
    </w:p>
  </w:endnote>
  <w:endnote w:type="continuationSeparator" w:id="0">
    <w:p w:rsidR="006F2295" w:rsidRDefault="006F2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95" w:rsidRDefault="006F2295">
      <w:r>
        <w:separator/>
      </w:r>
    </w:p>
  </w:footnote>
  <w:footnote w:type="continuationSeparator" w:id="0">
    <w:p w:rsidR="006F2295" w:rsidRDefault="006F2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4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DC7D-F103-40A4-9F34-ECD0F289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2018-09-09T19:58:00Z</dcterms:created>
  <dcterms:modified xsi:type="dcterms:W3CDTF">2018-09-11T03:45:00Z</dcterms:modified>
</cp:coreProperties>
</file>