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024"/>
        <w:gridCol w:w="3057"/>
        <w:gridCol w:w="2911"/>
      </w:tblGrid>
      <w:tr w:rsidR="00366276" w:rsidRPr="00FB7861" w:rsidTr="00647E10">
        <w:tc>
          <w:tcPr>
            <w:tcW w:w="14992" w:type="dxa"/>
            <w:gridSpan w:val="3"/>
          </w:tcPr>
          <w:p w:rsidR="00366276" w:rsidRPr="00366276" w:rsidRDefault="00366276" w:rsidP="0036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Перелік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комітетів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громадської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ради при</w:t>
            </w:r>
          </w:p>
          <w:p w:rsidR="00366276" w:rsidRPr="001B7C7B" w:rsidRDefault="00366276" w:rsidP="0036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Херсонській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обласній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державній</w:t>
            </w:r>
            <w:proofErr w:type="spellEnd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2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адміністрації</w:t>
            </w:r>
            <w:proofErr w:type="spellEnd"/>
            <w:r w:rsidR="007B65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FB7861" w:rsidRPr="00FB7861" w:rsidTr="00366276">
        <w:tc>
          <w:tcPr>
            <w:tcW w:w="9024" w:type="dxa"/>
          </w:tcPr>
          <w:p w:rsidR="00FB7861" w:rsidRPr="001B7C7B" w:rsidRDefault="00FB7861" w:rsidP="00FB786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7C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КОМІТЕТ</w:t>
            </w:r>
          </w:p>
        </w:tc>
        <w:tc>
          <w:tcPr>
            <w:tcW w:w="3057" w:type="dxa"/>
          </w:tcPr>
          <w:p w:rsidR="00FB7861" w:rsidRPr="003D2FDE" w:rsidRDefault="00FB7861" w:rsidP="00FB786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ГОЛОВА</w:t>
            </w:r>
            <w:r w:rsidR="003D2FDE" w:rsidRPr="003D2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КОМІТЕТУ</w:t>
            </w:r>
          </w:p>
        </w:tc>
        <w:tc>
          <w:tcPr>
            <w:tcW w:w="2911" w:type="dxa"/>
          </w:tcPr>
          <w:p w:rsidR="00FB7861" w:rsidRPr="003D2FDE" w:rsidRDefault="00FB7861" w:rsidP="003D2FD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</w:t>
            </w:r>
            <w:r w:rsidR="003D2FDE" w:rsidRPr="003D2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D2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КОМІТЕТУ</w:t>
            </w:r>
          </w:p>
        </w:tc>
      </w:tr>
      <w:tr w:rsidR="00FB7861" w:rsidRPr="00FB7861" w:rsidTr="00366276">
        <w:tc>
          <w:tcPr>
            <w:tcW w:w="9024" w:type="dxa"/>
          </w:tcPr>
          <w:p w:rsidR="00FB7861" w:rsidRPr="00FB7861" w:rsidRDefault="003D2FDE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Комітет з питань соціально-економічного розвитку, фінансів, сільського господарства, зрошення,  сприяння розвитку підприємництва,  децентралізації, місцевого самоврядування, адміністративно-територіального устрою, інвестицій та розвитку експорту.</w:t>
            </w:r>
          </w:p>
        </w:tc>
        <w:tc>
          <w:tcPr>
            <w:tcW w:w="3057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Карлюка 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Дмитро Олександрович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Іраїда Ігорівна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7861" w:rsidRPr="00FB7861" w:rsidTr="00366276">
        <w:tc>
          <w:tcPr>
            <w:tcW w:w="9024" w:type="dxa"/>
          </w:tcPr>
          <w:p w:rsidR="00FB7861" w:rsidRPr="00FB7861" w:rsidRDefault="003D2FDE" w:rsidP="003D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Комітет з питань розвитку туризму та курортів, цифрової трансформації, суспільних комунікацій, контролю надання адміністративних послуг та  здійснення публічних </w:t>
            </w:r>
            <w:proofErr w:type="spellStart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у системі </w:t>
            </w:r>
            <w:proofErr w:type="spellStart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</w:p>
        </w:tc>
        <w:tc>
          <w:tcPr>
            <w:tcW w:w="3057" w:type="dxa"/>
          </w:tcPr>
          <w:p w:rsidR="003D2FDE" w:rsidRDefault="00FB7861" w:rsidP="003D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Глиновський</w:t>
            </w:r>
            <w:proofErr w:type="spellEnd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61" w:rsidRPr="00FB7861" w:rsidRDefault="00FB7861" w:rsidP="003D2F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Василь Володимирович</w:t>
            </w:r>
          </w:p>
          <w:p w:rsidR="00FB7861" w:rsidRPr="00FB7861" w:rsidRDefault="00FB7861" w:rsidP="003D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B7861" w:rsidRPr="00FB7861" w:rsidRDefault="00FB7861" w:rsidP="003D2F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обрано</w:t>
            </w:r>
            <w:proofErr w:type="spellEnd"/>
          </w:p>
        </w:tc>
      </w:tr>
      <w:tr w:rsidR="00FB7861" w:rsidRPr="00FB7861" w:rsidTr="00366276">
        <w:tc>
          <w:tcPr>
            <w:tcW w:w="9024" w:type="dxa"/>
          </w:tcPr>
          <w:p w:rsidR="00FB7861" w:rsidRPr="00FB7861" w:rsidRDefault="003D2FDE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Комітет з питань регіонального розвитку, житлово-комунального господарства, тарифної політики, будівництва,  містобудування та архітектури, дорожньо-транспортної інфраструктури та поштового зв’язку, енергетики та екології.</w:t>
            </w:r>
          </w:p>
        </w:tc>
        <w:tc>
          <w:tcPr>
            <w:tcW w:w="3057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Красноленський</w:t>
            </w:r>
            <w:proofErr w:type="spellEnd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Долбілов</w:t>
            </w:r>
            <w:proofErr w:type="spellEnd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Юрій Олександрович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7861" w:rsidRPr="00FB7861" w:rsidTr="00366276">
        <w:tc>
          <w:tcPr>
            <w:tcW w:w="9024" w:type="dxa"/>
          </w:tcPr>
          <w:p w:rsidR="00FB7861" w:rsidRPr="00FB7861" w:rsidRDefault="003D2FDE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Комітет з питань захисту прав і свобод людини, захисту дітей та сімей з дітьми, законності і правопорядку, оборонної, мобілізаційної роботи, цивільного захисту населення і територій, оперативного реагування на надзвичайні ситуації, координації роботи з правоохоронними та контролюючими органами, та здійснення заходів запобігання і протидії корупції, внутрішнього аудиту та правової роботи.</w:t>
            </w:r>
          </w:p>
        </w:tc>
        <w:tc>
          <w:tcPr>
            <w:tcW w:w="3057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Юрій Олегович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B7861" w:rsidRPr="00FB7861" w:rsidRDefault="00927D0B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7861" w:rsidRPr="00FB7861" w:rsidTr="00366276">
        <w:tc>
          <w:tcPr>
            <w:tcW w:w="9024" w:type="dxa"/>
          </w:tcPr>
          <w:p w:rsidR="00FB7861" w:rsidRPr="00FB7861" w:rsidRDefault="003D2FDE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Комітет з питань контролю реалізації державної політики та виконання регіональних програм у сфері культури, молоді та спорту, освіти і науки, здоров’я та соціальної політики, у справах дітей, ветеранів і внутрішньо переміщених осіб та національних  </w:t>
            </w:r>
            <w:proofErr w:type="spellStart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меньшинств</w:t>
            </w:r>
            <w:proofErr w:type="spellEnd"/>
            <w:r w:rsidR="00FB7861" w:rsidRPr="00FB7861">
              <w:rPr>
                <w:rFonts w:ascii="Times New Roman" w:hAnsi="Times New Roman" w:cs="Times New Roman"/>
                <w:sz w:val="28"/>
                <w:szCs w:val="28"/>
              </w:rPr>
              <w:t>, військово-патріотичного виховання, духовності та релігій.</w:t>
            </w:r>
          </w:p>
        </w:tc>
        <w:tc>
          <w:tcPr>
            <w:tcW w:w="3057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Маринчак</w:t>
            </w:r>
            <w:proofErr w:type="spellEnd"/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Юрій Андрійович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61">
              <w:rPr>
                <w:rFonts w:ascii="Times New Roman" w:hAnsi="Times New Roman" w:cs="Times New Roman"/>
                <w:sz w:val="28"/>
                <w:szCs w:val="28"/>
              </w:rPr>
              <w:t>Ірина Віталіївна</w:t>
            </w: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61" w:rsidRPr="00FB7861" w:rsidRDefault="00FB7861" w:rsidP="0082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6C5" w:rsidRPr="00FB7861" w:rsidRDefault="00A776C5" w:rsidP="00CF4CBE">
      <w:pPr>
        <w:rPr>
          <w:rFonts w:ascii="Times New Roman" w:hAnsi="Times New Roman" w:cs="Times New Roman"/>
          <w:sz w:val="28"/>
          <w:szCs w:val="28"/>
        </w:rPr>
      </w:pPr>
    </w:p>
    <w:sectPr w:rsidR="00A776C5" w:rsidRPr="00FB7861" w:rsidSect="00FB7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BE" w:rsidRDefault="00CF4CBE" w:rsidP="00CF4CBE">
      <w:pPr>
        <w:spacing w:after="0"/>
      </w:pPr>
      <w:r>
        <w:separator/>
      </w:r>
    </w:p>
  </w:endnote>
  <w:endnote w:type="continuationSeparator" w:id="0">
    <w:p w:rsidR="00CF4CBE" w:rsidRDefault="00CF4CBE" w:rsidP="00CF4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BE" w:rsidRDefault="00CF4CBE" w:rsidP="00CF4CBE">
      <w:pPr>
        <w:spacing w:after="0"/>
      </w:pPr>
      <w:r>
        <w:separator/>
      </w:r>
    </w:p>
  </w:footnote>
  <w:footnote w:type="continuationSeparator" w:id="0">
    <w:p w:rsidR="00CF4CBE" w:rsidRDefault="00CF4CBE" w:rsidP="00CF4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E" w:rsidRDefault="00CF4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7"/>
    <w:rsid w:val="001B7C7B"/>
    <w:rsid w:val="00366276"/>
    <w:rsid w:val="003D2FDE"/>
    <w:rsid w:val="00687147"/>
    <w:rsid w:val="007B6545"/>
    <w:rsid w:val="0082055D"/>
    <w:rsid w:val="00927D0B"/>
    <w:rsid w:val="00A504DD"/>
    <w:rsid w:val="00A776C5"/>
    <w:rsid w:val="00C46FE3"/>
    <w:rsid w:val="00CF4CBE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BC28"/>
  <w15:chartTrackingRefBased/>
  <w15:docId w15:val="{D1BC32FA-45E9-4C14-BD5D-183E1ABF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CB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F4CBE"/>
    <w:rPr>
      <w:lang w:val="uk-UA"/>
    </w:rPr>
  </w:style>
  <w:style w:type="paragraph" w:styleId="a6">
    <w:name w:val="footer"/>
    <w:basedOn w:val="a"/>
    <w:link w:val="a7"/>
    <w:uiPriority w:val="99"/>
    <w:unhideWhenUsed/>
    <w:rsid w:val="00CF4CB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F4CB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2020-10-20T12:07:00Z</dcterms:created>
  <dcterms:modified xsi:type="dcterms:W3CDTF">2020-10-21T07:00:00Z</dcterms:modified>
</cp:coreProperties>
</file>