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429"/>
      </w:tblGrid>
      <w:tr w:rsidR="00E54544" w:rsidRPr="008067C3" w:rsidTr="00F75838">
        <w:trPr>
          <w:jc w:val="center"/>
        </w:trPr>
        <w:tc>
          <w:tcPr>
            <w:tcW w:w="5070" w:type="dxa"/>
          </w:tcPr>
          <w:p w:rsidR="00E54544" w:rsidRDefault="00E54544" w:rsidP="00F75838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497BB7" w:rsidRPr="001234A1" w:rsidRDefault="00497BB7" w:rsidP="00497BB7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497BB7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="000F5862">
              <w:rPr>
                <w:lang w:val="uk-UA"/>
              </w:rPr>
              <w:t xml:space="preserve">директора </w:t>
            </w:r>
            <w:r w:rsidRPr="001234A1">
              <w:rPr>
                <w:lang w:val="uk-UA"/>
              </w:rPr>
              <w:t xml:space="preserve">Департаменту захисту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497BB7" w:rsidRPr="000F5862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0F5862">
              <w:rPr>
                <w:lang w:val="uk-UA"/>
              </w:rPr>
              <w:t xml:space="preserve">12.10.2021 року </w:t>
            </w:r>
            <w:r>
              <w:rPr>
                <w:lang w:val="uk-UA"/>
              </w:rPr>
              <w:t>№</w:t>
            </w:r>
            <w:r w:rsidR="000F5862">
              <w:rPr>
                <w:lang w:val="uk-UA"/>
              </w:rPr>
              <w:t> 44-н</w:t>
            </w:r>
          </w:p>
          <w:p w:rsidR="00E54544" w:rsidRDefault="00E54544" w:rsidP="00F75838">
            <w:pPr>
              <w:rPr>
                <w:lang w:val="uk-UA"/>
              </w:rPr>
            </w:pPr>
          </w:p>
        </w:tc>
      </w:tr>
    </w:tbl>
    <w:p w:rsidR="00E54544" w:rsidRDefault="00E54544" w:rsidP="00DC56AD">
      <w:pPr>
        <w:jc w:val="center"/>
        <w:rPr>
          <w:b/>
          <w:lang w:val="uk-UA"/>
        </w:rPr>
      </w:pPr>
    </w:p>
    <w:p w:rsidR="00855E3E" w:rsidRDefault="00DC56AD" w:rsidP="00DC56AD">
      <w:pPr>
        <w:jc w:val="center"/>
        <w:rPr>
          <w:b/>
          <w:lang w:val="uk-UA"/>
        </w:rPr>
      </w:pPr>
      <w:r>
        <w:rPr>
          <w:b/>
          <w:lang w:val="uk-UA"/>
        </w:rPr>
        <w:br/>
        <w:t>ТЕХНОЛОГІЧНА</w:t>
      </w:r>
      <w:r w:rsidRPr="009916D4">
        <w:rPr>
          <w:b/>
          <w:lang w:val="uk-UA"/>
        </w:rPr>
        <w:t xml:space="preserve"> КАРТКА </w:t>
      </w:r>
    </w:p>
    <w:p w:rsidR="00DC56AD" w:rsidRPr="009916D4" w:rsidRDefault="00DC56AD" w:rsidP="00DC56AD">
      <w:pPr>
        <w:jc w:val="center"/>
        <w:rPr>
          <w:b/>
          <w:lang w:val="uk-UA"/>
        </w:rPr>
      </w:pPr>
      <w:r w:rsidRPr="009916D4">
        <w:rPr>
          <w:b/>
          <w:lang w:val="uk-UA"/>
        </w:rPr>
        <w:t>АДМІНІСТРАТИВНОЇ ПОСЛУГИ</w:t>
      </w:r>
    </w:p>
    <w:p w:rsidR="00DC56AD" w:rsidRDefault="00DC56AD" w:rsidP="00DC56AD">
      <w:pPr>
        <w:jc w:val="center"/>
        <w:rPr>
          <w:b/>
          <w:bCs/>
          <w:u w:val="single"/>
          <w:lang w:val="uk-UA"/>
        </w:rPr>
      </w:pPr>
    </w:p>
    <w:p w:rsidR="00497BB7" w:rsidRPr="001234A1" w:rsidRDefault="00497BB7" w:rsidP="00497BB7">
      <w:pPr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>Затвердження паспорта місць видалення відходів (МВВ)</w:t>
      </w:r>
      <w:r w:rsidR="008067C3">
        <w:rPr>
          <w:b/>
          <w:bCs/>
          <w:u w:val="single"/>
          <w:lang w:val="uk-UA"/>
        </w:rPr>
        <w:t xml:space="preserve"> (ідентифікатор 01129)</w:t>
      </w:r>
      <w:bookmarkStart w:id="0" w:name="_GoBack"/>
      <w:bookmarkEnd w:id="0"/>
    </w:p>
    <w:p w:rsidR="00DC56AD" w:rsidRPr="009916D4" w:rsidRDefault="00497BB7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 </w:t>
      </w:r>
      <w:r w:rsidR="00DC56AD" w:rsidRPr="009916D4">
        <w:rPr>
          <w:lang w:val="uk-UA"/>
        </w:rPr>
        <w:t>(назва адміністративної послуги)</w:t>
      </w:r>
    </w:p>
    <w:p w:rsidR="00DC56AD" w:rsidRPr="009916D4" w:rsidRDefault="00DC56AD" w:rsidP="00DC56AD">
      <w:pPr>
        <w:jc w:val="center"/>
        <w:rPr>
          <w:lang w:val="uk-UA"/>
        </w:rPr>
      </w:pPr>
    </w:p>
    <w:p w:rsidR="00497BB7" w:rsidRPr="001234A1" w:rsidRDefault="00497BB7" w:rsidP="00497BB7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 xml:space="preserve">Департамент захисту довкілля та природних ресурсів </w:t>
      </w:r>
    </w:p>
    <w:p w:rsidR="00497BB7" w:rsidRDefault="00497BB7" w:rsidP="00497BB7">
      <w:pPr>
        <w:jc w:val="center"/>
        <w:rPr>
          <w:lang w:val="uk-UA"/>
        </w:rPr>
      </w:pPr>
      <w:r w:rsidRPr="001234A1">
        <w:rPr>
          <w:b/>
          <w:u w:val="single"/>
          <w:lang w:val="uk-UA"/>
        </w:rPr>
        <w:t>Херсонської обласної державної адміністрації</w:t>
      </w:r>
      <w:r w:rsidRPr="009916D4">
        <w:rPr>
          <w:lang w:val="uk-UA"/>
        </w:rPr>
        <w:t xml:space="preserve"> </w:t>
      </w:r>
    </w:p>
    <w:p w:rsidR="00DC56AD" w:rsidRPr="009916D4" w:rsidRDefault="00DC56AD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(найменування суб’єкта надання адміністративної послуги) </w:t>
      </w:r>
    </w:p>
    <w:p w:rsidR="00DC56AD" w:rsidRDefault="00DC56AD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71"/>
        <w:gridCol w:w="2835"/>
        <w:gridCol w:w="2835"/>
      </w:tblGrid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№</w:t>
            </w:r>
          </w:p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з/п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Відповідальна посадова особа структурного підрозділу суб’єкта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Строки виконання етапів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>Прий</w:t>
            </w:r>
            <w:r>
              <w:rPr>
                <w:lang w:val="uk-UA"/>
              </w:rPr>
              <w:t xml:space="preserve">няття від суб’єкта господарювання </w:t>
            </w:r>
            <w:r w:rsidR="00497BB7">
              <w:rPr>
                <w:lang w:val="uk-UA"/>
              </w:rPr>
              <w:t>паспорту місць видалення відходів</w:t>
            </w:r>
            <w:r>
              <w:rPr>
                <w:lang w:val="uk-UA"/>
              </w:rPr>
              <w:t xml:space="preserve"> одночасно в паперовій (</w:t>
            </w:r>
            <w:r>
              <w:t>2 прим</w:t>
            </w:r>
            <w:r>
              <w:rPr>
                <w:lang w:val="uk-UA"/>
              </w:rPr>
              <w:t xml:space="preserve">.) та електронній формі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8067C3" w:rsidRDefault="008067C3" w:rsidP="000F5862">
            <w:pPr>
              <w:jc w:val="center"/>
              <w:rPr>
                <w:lang w:val="uk-UA"/>
              </w:rPr>
            </w:pPr>
            <w:proofErr w:type="spellStart"/>
            <w:r w:rsidRPr="008067C3">
              <w:t>Адміністратор</w:t>
            </w:r>
            <w:proofErr w:type="spellEnd"/>
            <w:r w:rsidRPr="008067C3">
              <w:t xml:space="preserve"> Центру </w:t>
            </w:r>
            <w:proofErr w:type="spellStart"/>
            <w:r w:rsidRPr="008067C3">
              <w:t>надання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адміністративних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послуг</w:t>
            </w:r>
            <w:proofErr w:type="spellEnd"/>
            <w:r w:rsidRPr="008067C3">
              <w:t xml:space="preserve"> м. Херсон, м. Каховка та м. Нова Каховка.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Передача пакету документів Департаменту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8067C3" w:rsidRDefault="008067C3" w:rsidP="000F5862">
            <w:pPr>
              <w:jc w:val="center"/>
              <w:rPr>
                <w:lang w:val="uk-UA"/>
              </w:rPr>
            </w:pPr>
            <w:proofErr w:type="spellStart"/>
            <w:r w:rsidRPr="008067C3">
              <w:t>Адміністратор</w:t>
            </w:r>
            <w:proofErr w:type="spellEnd"/>
            <w:r w:rsidRPr="008067C3">
              <w:t xml:space="preserve"> Центру </w:t>
            </w:r>
            <w:proofErr w:type="spellStart"/>
            <w:r w:rsidRPr="008067C3">
              <w:t>надання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адміністративних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послуг</w:t>
            </w:r>
            <w:proofErr w:type="spellEnd"/>
            <w:r w:rsidRPr="008067C3">
              <w:t xml:space="preserve"> м. Херсон, м. Каховка та м. Нова Каховка.</w:t>
            </w:r>
            <w:r w:rsidR="00113E9C" w:rsidRPr="008067C3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3.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Реєстрація документів у </w:t>
            </w:r>
            <w:r w:rsidR="00113E9C">
              <w:rPr>
                <w:lang w:val="uk-UA"/>
              </w:rPr>
              <w:t>системі електронного документообігу АСКОД</w:t>
            </w:r>
            <w:r w:rsidRPr="00AF06D9">
              <w:rPr>
                <w:lang w:val="uk-UA"/>
              </w:rPr>
              <w:t xml:space="preserve"> </w:t>
            </w:r>
            <w:r w:rsidR="00113E9C" w:rsidRPr="00AF06D9">
              <w:rPr>
                <w:lang w:val="uk-UA"/>
              </w:rPr>
              <w:t xml:space="preserve">Департаменту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113E9C" w:rsidP="00855E3E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Департа</w:t>
            </w:r>
            <w:r>
              <w:rPr>
                <w:lang w:val="uk-UA"/>
              </w:rPr>
              <w:t>мент</w:t>
            </w:r>
            <w:r w:rsidRPr="00AF06D9">
              <w:rPr>
                <w:lang w:val="uk-UA"/>
              </w:rPr>
              <w:t xml:space="preserve"> </w:t>
            </w:r>
            <w:r w:rsidR="00855E3E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497BB7" w:rsidP="00B138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календарних</w:t>
            </w:r>
            <w:r w:rsidR="00AF06D9" w:rsidRPr="00AF06D9">
              <w:rPr>
                <w:lang w:val="uk-UA"/>
              </w:rPr>
              <w:t xml:space="preserve"> днів</w:t>
            </w:r>
          </w:p>
        </w:tc>
      </w:tr>
      <w:tr w:rsidR="00AF06D9" w:rsidRPr="008067C3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4.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97BB7" w:rsidRDefault="00497BB7" w:rsidP="00B85C73">
            <w:pPr>
              <w:jc w:val="both"/>
              <w:rPr>
                <w:lang w:val="uk-UA"/>
              </w:rPr>
            </w:pPr>
            <w:r w:rsidRPr="0014441F">
              <w:rPr>
                <w:lang w:val="uk-UA"/>
              </w:rPr>
              <w:t xml:space="preserve">Розгляд документів, необхідних для надання адміністративної послуги, поданих суб’єктом звернення та підготовка відповідного рішення про надання адміністративної послуги або про відмову з зауваженнями до наданих документів для їх доопрацювання. </w:t>
            </w:r>
          </w:p>
          <w:p w:rsidR="00497BB7" w:rsidRDefault="00497BB7" w:rsidP="00B85C73">
            <w:pPr>
              <w:jc w:val="both"/>
              <w:rPr>
                <w:lang w:val="uk-UA"/>
              </w:rPr>
            </w:pPr>
            <w:r>
              <w:lastRenderedPageBreak/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негативного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заяви та </w:t>
            </w:r>
            <w:proofErr w:type="spellStart"/>
            <w:r>
              <w:t>матеріалів</w:t>
            </w:r>
            <w:proofErr w:type="spellEnd"/>
            <w:r>
              <w:t xml:space="preserve"> - лист з </w:t>
            </w:r>
            <w:proofErr w:type="spellStart"/>
            <w:r>
              <w:t>обгрунтуванням</w:t>
            </w:r>
            <w:proofErr w:type="spellEnd"/>
            <w:r>
              <w:t xml:space="preserve"> причин </w:t>
            </w:r>
            <w:proofErr w:type="spellStart"/>
            <w:r>
              <w:t>відхилення</w:t>
            </w:r>
            <w:proofErr w:type="spellEnd"/>
            <w:r>
              <w:t xml:space="preserve"> і </w:t>
            </w:r>
            <w:proofErr w:type="spellStart"/>
            <w:r>
              <w:t>встановленням</w:t>
            </w:r>
            <w:proofErr w:type="spellEnd"/>
            <w:r>
              <w:t xml:space="preserve"> строку повторного </w:t>
            </w:r>
            <w:proofErr w:type="spellStart"/>
            <w:r>
              <w:t>подання</w:t>
            </w:r>
            <w:proofErr w:type="spellEnd"/>
            <w:r>
              <w:t xml:space="preserve"> проекту. </w:t>
            </w:r>
          </w:p>
          <w:p w:rsidR="00E54544" w:rsidRPr="00E54544" w:rsidRDefault="00497BB7" w:rsidP="00B85C73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позитивного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- </w:t>
            </w:r>
            <w:proofErr w:type="spellStart"/>
            <w:r>
              <w:t>затверджений</w:t>
            </w:r>
            <w:proofErr w:type="spellEnd"/>
            <w:r>
              <w:t xml:space="preserve"> паспорт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видалення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B85C73" w:rsidP="00497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Відповідальна особа відділу </w:t>
            </w:r>
            <w:r w:rsidR="00497BB7">
              <w:rPr>
                <w:lang w:val="uk-UA"/>
              </w:rPr>
              <w:t>екологічної безпеки</w:t>
            </w:r>
            <w:r>
              <w:rPr>
                <w:lang w:val="uk-UA"/>
              </w:rPr>
              <w:t xml:space="preserve"> </w:t>
            </w:r>
            <w:r w:rsidR="00113E9C" w:rsidRPr="00AF06D9">
              <w:rPr>
                <w:lang w:val="uk-UA"/>
              </w:rPr>
              <w:t>Департамент</w:t>
            </w:r>
            <w:r w:rsidR="0014441F">
              <w:rPr>
                <w:lang w:val="uk-UA"/>
              </w:rPr>
              <w:t>у</w:t>
            </w:r>
            <w:r w:rsidR="00113E9C"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</w:p>
        </w:tc>
      </w:tr>
      <w:tr w:rsidR="00B138E1" w:rsidRPr="00AF06D9" w:rsidTr="00B138E1">
        <w:trPr>
          <w:trHeight w:val="1410"/>
        </w:trPr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lastRenderedPageBreak/>
              <w:t>5.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497B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 w:rsidR="00497BB7" w:rsidRPr="00497BB7">
              <w:rPr>
                <w:lang w:val="uk-UA"/>
              </w:rPr>
              <w:t>затверджен</w:t>
            </w:r>
            <w:r w:rsidR="00497BB7">
              <w:rPr>
                <w:lang w:val="uk-UA"/>
              </w:rPr>
              <w:t>ого</w:t>
            </w:r>
            <w:r w:rsidR="00497BB7" w:rsidRPr="00497BB7">
              <w:rPr>
                <w:lang w:val="uk-UA"/>
              </w:rPr>
              <w:t xml:space="preserve"> паспорт</w:t>
            </w:r>
            <w:r w:rsidR="00497BB7">
              <w:rPr>
                <w:lang w:val="uk-UA"/>
              </w:rPr>
              <w:t>а</w:t>
            </w:r>
            <w:r w:rsidR="00497BB7" w:rsidRPr="00497BB7">
              <w:rPr>
                <w:lang w:val="uk-UA"/>
              </w:rPr>
              <w:t xml:space="preserve"> місця видалення відходів</w:t>
            </w:r>
            <w:r w:rsidR="00497B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письмового повідомлення </w:t>
            </w:r>
            <w:r w:rsidR="00497BB7">
              <w:t xml:space="preserve">з </w:t>
            </w:r>
            <w:proofErr w:type="spellStart"/>
            <w:r w:rsidR="00497BB7">
              <w:t>обгрунтуванням</w:t>
            </w:r>
            <w:proofErr w:type="spellEnd"/>
            <w:r w:rsidR="00497BB7">
              <w:t xml:space="preserve"> причин </w:t>
            </w:r>
            <w:proofErr w:type="spellStart"/>
            <w:r w:rsidR="00497BB7">
              <w:t>відхилення</w:t>
            </w:r>
            <w:proofErr w:type="spellEnd"/>
            <w:r w:rsidR="00497BB7">
              <w:t xml:space="preserve"> і </w:t>
            </w:r>
            <w:proofErr w:type="spellStart"/>
            <w:r w:rsidR="00497BB7">
              <w:t>встановленням</w:t>
            </w:r>
            <w:proofErr w:type="spellEnd"/>
            <w:r w:rsidR="00497BB7">
              <w:t xml:space="preserve"> строку повторного </w:t>
            </w:r>
            <w:proofErr w:type="spellStart"/>
            <w:r w:rsidR="00497BB7">
              <w:t>подання</w:t>
            </w:r>
            <w:proofErr w:type="spellEnd"/>
            <w:r w:rsidR="00497BB7">
              <w:t xml:space="preserve"> проекту</w:t>
            </w:r>
            <w:r>
              <w:rPr>
                <w:lang w:val="uk-UA"/>
              </w:rPr>
              <w:t xml:space="preserve"> до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м. Херсон</w:t>
            </w:r>
            <w:r w:rsidR="00E54544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497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особа відділу </w:t>
            </w:r>
            <w:r w:rsidR="00497BB7">
              <w:rPr>
                <w:lang w:val="uk-UA"/>
              </w:rPr>
              <w:t>екологічної безпеки</w:t>
            </w:r>
            <w:r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B138E1" w:rsidRPr="00AF06D9" w:rsidTr="00B138E1"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6.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суб’єкту господарювання </w:t>
            </w:r>
            <w:r w:rsidR="00497BB7" w:rsidRPr="00497BB7">
              <w:rPr>
                <w:lang w:val="uk-UA"/>
              </w:rPr>
              <w:t>затверджен</w:t>
            </w:r>
            <w:r w:rsidR="00497BB7">
              <w:rPr>
                <w:lang w:val="uk-UA"/>
              </w:rPr>
              <w:t>ого</w:t>
            </w:r>
            <w:r w:rsidR="00497BB7" w:rsidRPr="00497BB7">
              <w:rPr>
                <w:lang w:val="uk-UA"/>
              </w:rPr>
              <w:t xml:space="preserve"> паспорт</w:t>
            </w:r>
            <w:r w:rsidR="00497BB7">
              <w:rPr>
                <w:lang w:val="uk-UA"/>
              </w:rPr>
              <w:t>а</w:t>
            </w:r>
            <w:r w:rsidR="00497BB7" w:rsidRPr="00497BB7">
              <w:rPr>
                <w:lang w:val="uk-UA"/>
              </w:rPr>
              <w:t xml:space="preserve"> місця видалення відходів</w:t>
            </w:r>
            <w:r w:rsidR="00497BB7">
              <w:rPr>
                <w:lang w:val="uk-UA"/>
              </w:rPr>
              <w:t xml:space="preserve"> або письмового повідомлення </w:t>
            </w:r>
            <w:r w:rsidR="00497BB7">
              <w:t xml:space="preserve">з </w:t>
            </w:r>
            <w:proofErr w:type="spellStart"/>
            <w:r w:rsidR="00497BB7">
              <w:t>обгрунтуванням</w:t>
            </w:r>
            <w:proofErr w:type="spellEnd"/>
            <w:r w:rsidR="00497BB7">
              <w:t xml:space="preserve"> причин </w:t>
            </w:r>
            <w:proofErr w:type="spellStart"/>
            <w:r w:rsidR="00497BB7">
              <w:t>відхилення</w:t>
            </w:r>
            <w:proofErr w:type="spellEnd"/>
            <w:r w:rsidR="00497BB7">
              <w:t xml:space="preserve"> і </w:t>
            </w:r>
            <w:proofErr w:type="spellStart"/>
            <w:r w:rsidR="00497BB7">
              <w:t>встановленням</w:t>
            </w:r>
            <w:proofErr w:type="spellEnd"/>
            <w:r w:rsidR="00497BB7">
              <w:t xml:space="preserve"> строку повторного </w:t>
            </w:r>
            <w:proofErr w:type="spellStart"/>
            <w:r w:rsidR="00497BB7">
              <w:t>подання</w:t>
            </w:r>
            <w:proofErr w:type="spellEnd"/>
            <w:r w:rsidR="00497BB7">
              <w:t xml:space="preserve"> проекту</w:t>
            </w:r>
            <w:r w:rsidR="00E54544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8067C3" w:rsidRDefault="008067C3" w:rsidP="000F5862">
            <w:pPr>
              <w:jc w:val="center"/>
              <w:rPr>
                <w:lang w:val="uk-UA"/>
              </w:rPr>
            </w:pPr>
            <w:proofErr w:type="spellStart"/>
            <w:r w:rsidRPr="008067C3">
              <w:t>Адміністратор</w:t>
            </w:r>
            <w:proofErr w:type="spellEnd"/>
            <w:r w:rsidRPr="008067C3">
              <w:t xml:space="preserve"> Центру </w:t>
            </w:r>
            <w:proofErr w:type="spellStart"/>
            <w:r w:rsidRPr="008067C3">
              <w:t>надання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адміністративних</w:t>
            </w:r>
            <w:proofErr w:type="spellEnd"/>
            <w:r w:rsidRPr="008067C3">
              <w:t xml:space="preserve"> </w:t>
            </w:r>
            <w:proofErr w:type="spellStart"/>
            <w:r w:rsidRPr="008067C3">
              <w:t>послуг</w:t>
            </w:r>
            <w:proofErr w:type="spellEnd"/>
            <w:r w:rsidRPr="008067C3">
              <w:t xml:space="preserve"> м. Херсон, м. Каховка та м. Нова Каховка.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</w:tbl>
    <w:p w:rsidR="00DC56AD" w:rsidRDefault="00DC56AD">
      <w:pPr>
        <w:rPr>
          <w:lang w:val="uk-UA"/>
        </w:rPr>
      </w:pPr>
    </w:p>
    <w:p w:rsidR="00B138E1" w:rsidRDefault="00B138E1" w:rsidP="00B138E1">
      <w:pPr>
        <w:jc w:val="both"/>
        <w:rPr>
          <w:lang w:val="uk-UA"/>
        </w:rPr>
      </w:pPr>
      <w:r>
        <w:rPr>
          <w:lang w:val="uk-UA"/>
        </w:rPr>
        <w:t xml:space="preserve">Строк надання адміністративної послуги </w:t>
      </w:r>
      <w:r w:rsidRPr="00AF06D9">
        <w:rPr>
          <w:lang w:val="uk-UA"/>
        </w:rPr>
        <w:t>Департамент</w:t>
      </w:r>
      <w:r>
        <w:rPr>
          <w:lang w:val="uk-UA"/>
        </w:rPr>
        <w:t xml:space="preserve">ом </w:t>
      </w:r>
      <w:r w:rsidR="00497BB7">
        <w:rPr>
          <w:lang w:val="uk-UA"/>
        </w:rPr>
        <w:t xml:space="preserve">захисту довкілля </w:t>
      </w:r>
      <w:r w:rsidRPr="00AF06D9">
        <w:rPr>
          <w:lang w:val="uk-UA"/>
        </w:rPr>
        <w:t>та природних ресурсів Херсонської обласної державної адміністрації</w:t>
      </w:r>
      <w:r>
        <w:rPr>
          <w:lang w:val="uk-UA"/>
        </w:rPr>
        <w:t xml:space="preserve"> складає </w:t>
      </w:r>
      <w:r w:rsidR="00497BB7">
        <w:rPr>
          <w:lang w:val="uk-UA"/>
        </w:rPr>
        <w:t>14</w:t>
      </w:r>
      <w:r>
        <w:rPr>
          <w:lang w:val="uk-UA"/>
        </w:rPr>
        <w:t xml:space="preserve"> </w:t>
      </w:r>
      <w:r w:rsidR="00497BB7">
        <w:rPr>
          <w:lang w:val="uk-UA"/>
        </w:rPr>
        <w:t>календарних</w:t>
      </w:r>
      <w:r>
        <w:rPr>
          <w:lang w:val="uk-UA"/>
        </w:rPr>
        <w:t xml:space="preserve"> днів</w:t>
      </w:r>
      <w:r w:rsidR="000F5862">
        <w:rPr>
          <w:lang w:val="uk-UA"/>
        </w:rPr>
        <w:t>.</w:t>
      </w:r>
    </w:p>
    <w:p w:rsidR="00E54544" w:rsidRDefault="00E54544" w:rsidP="00B138E1">
      <w:pPr>
        <w:jc w:val="both"/>
        <w:rPr>
          <w:lang w:val="uk-UA"/>
        </w:rPr>
      </w:pPr>
    </w:p>
    <w:p w:rsidR="00E54544" w:rsidRPr="00AF06D9" w:rsidRDefault="00E54544" w:rsidP="00B138E1">
      <w:pPr>
        <w:jc w:val="both"/>
        <w:rPr>
          <w:lang w:val="uk-UA"/>
        </w:rPr>
      </w:pPr>
    </w:p>
    <w:sectPr w:rsidR="00E54544" w:rsidRPr="00AF06D9" w:rsidSect="00F17C5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16" w:rsidRDefault="00F77816" w:rsidP="00E54544">
      <w:r>
        <w:separator/>
      </w:r>
    </w:p>
  </w:endnote>
  <w:endnote w:type="continuationSeparator" w:id="0">
    <w:p w:rsidR="00F77816" w:rsidRDefault="00F77816" w:rsidP="00E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16" w:rsidRDefault="00F77816" w:rsidP="00E54544">
      <w:r>
        <w:separator/>
      </w:r>
    </w:p>
  </w:footnote>
  <w:footnote w:type="continuationSeparator" w:id="0">
    <w:p w:rsidR="00F77816" w:rsidRDefault="00F77816" w:rsidP="00E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9"/>
      <w:docPartObj>
        <w:docPartGallery w:val="Page Numbers (Top of Page)"/>
        <w:docPartUnique/>
      </w:docPartObj>
    </w:sdtPr>
    <w:sdtEndPr/>
    <w:sdtContent>
      <w:p w:rsidR="00E54544" w:rsidRDefault="00A808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544" w:rsidRDefault="00E54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D"/>
    <w:rsid w:val="00027F12"/>
    <w:rsid w:val="000E548C"/>
    <w:rsid w:val="000F5862"/>
    <w:rsid w:val="00113E9C"/>
    <w:rsid w:val="0014441F"/>
    <w:rsid w:val="00195AAB"/>
    <w:rsid w:val="001B5A3E"/>
    <w:rsid w:val="00230047"/>
    <w:rsid w:val="004210EF"/>
    <w:rsid w:val="00497BB7"/>
    <w:rsid w:val="006245EE"/>
    <w:rsid w:val="006D2714"/>
    <w:rsid w:val="008067C3"/>
    <w:rsid w:val="00855E3E"/>
    <w:rsid w:val="0091536F"/>
    <w:rsid w:val="00A808C6"/>
    <w:rsid w:val="00AF06D9"/>
    <w:rsid w:val="00B138E1"/>
    <w:rsid w:val="00B85C73"/>
    <w:rsid w:val="00BC4464"/>
    <w:rsid w:val="00D351DA"/>
    <w:rsid w:val="00D77A29"/>
    <w:rsid w:val="00DC56AD"/>
    <w:rsid w:val="00E3561F"/>
    <w:rsid w:val="00E54544"/>
    <w:rsid w:val="00F17C57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ED848-85B7-4656-986E-107753F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9C"/>
    <w:rPr>
      <w:i/>
      <w:iCs/>
    </w:rPr>
  </w:style>
  <w:style w:type="paragraph" w:styleId="a4">
    <w:name w:val="header"/>
    <w:basedOn w:val="a"/>
    <w:link w:val="a5"/>
    <w:uiPriority w:val="99"/>
    <w:unhideWhenUsed/>
    <w:rsid w:val="00E54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4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4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Natali</dc:creator>
  <cp:lastModifiedBy>Пользователь Windows</cp:lastModifiedBy>
  <cp:revision>4</cp:revision>
  <cp:lastPrinted>2021-10-13T07:19:00Z</cp:lastPrinted>
  <dcterms:created xsi:type="dcterms:W3CDTF">2021-10-17T14:22:00Z</dcterms:created>
  <dcterms:modified xsi:type="dcterms:W3CDTF">2021-10-20T11:33:00Z</dcterms:modified>
</cp:coreProperties>
</file>