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6E3A14" w:rsidP="009259BB">
      <w:pPr>
        <w:ind w:right="850"/>
        <w:jc w:val="right"/>
        <w:rPr>
          <w:noProof/>
          <w:lang w:eastAsia="ru-RU"/>
        </w:rPr>
      </w:pPr>
      <w:r w:rsidRPr="006E3A14">
        <w:rPr>
          <w:noProof/>
          <w:lang w:eastAsia="ru-RU"/>
        </w:rPr>
        <w:pict>
          <v:group id="Группа 20" o:spid="_x0000_s1026" style="position:absolute;left:0;text-align:left;margin-left:-112.05pt;margin-top:-2.2pt;width:654.2pt;height:62.05pt;z-index:251660288" coordsize="83083,7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9" o:spid="_x0000_s1027" type="#_x0000_t75" style="position:absolute;width:83083;height:7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">
              <v:imagedata r:id="rId7" o:title="" croptop="3174f" cropbottom="-3174f" cropleft="-1127f" cropright="1127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26765;top:762;width:42011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C407EA" w:rsidRPr="00C407EA" w:rsidRDefault="00C407EA" w:rsidP="00C407EA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lang w:val="uk-UA"/>
                      </w:rPr>
                    </w:pPr>
                    <w:r w:rsidRPr="00C407EA">
                      <w:rPr>
                        <w:rFonts w:ascii="Tahoma" w:hAnsi="Tahoma" w:cs="Tahoma"/>
                        <w:b/>
                        <w:color w:val="FFFFFF" w:themeColor="background1"/>
                        <w:lang w:val="uk-UA"/>
                      </w:rPr>
                      <w:t>Регіональний центр з надання безоплатної вторинної</w:t>
                    </w:r>
                  </w:p>
                  <w:p w:rsidR="00C407EA" w:rsidRPr="00C407EA" w:rsidRDefault="00C407EA" w:rsidP="00C407EA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  <w:lang w:val="uk-UA"/>
                      </w:rPr>
                    </w:pPr>
                    <w:r w:rsidRPr="00C407EA">
                      <w:rPr>
                        <w:rFonts w:ascii="Tahoma" w:hAnsi="Tahoma" w:cs="Tahoma"/>
                        <w:b/>
                        <w:color w:val="FFFFFF" w:themeColor="background1"/>
                        <w:lang w:val="uk-UA"/>
                      </w:rPr>
                      <w:t>правової допомоги у Херсонській</w:t>
                    </w:r>
                    <w:r w:rsidRPr="000D3FD6">
                      <w:rPr>
                        <w:rFonts w:ascii="Tahoma" w:hAnsi="Tahoma" w:cs="Tahoma"/>
                        <w:b/>
                        <w:color w:val="FFFFFF" w:themeColor="background1"/>
                        <w:lang w:val="uk-UA"/>
                      </w:rPr>
                      <w:t xml:space="preserve"> області</w:t>
                    </w:r>
                  </w:p>
                </w:txbxContent>
              </v:textbox>
            </v:shape>
          </v:group>
        </w:pict>
      </w:r>
    </w:p>
    <w:p w:rsidR="009259BB" w:rsidRDefault="009259BB" w:rsidP="009259BB">
      <w:pPr>
        <w:ind w:right="850"/>
        <w:jc w:val="both"/>
        <w:rPr>
          <w:rFonts w:ascii="Tahoma" w:hAnsi="Tahoma" w:cs="Tahoma"/>
        </w:rPr>
      </w:pPr>
    </w:p>
    <w:p w:rsidR="00AD0E0F" w:rsidRDefault="00AD0E0F" w:rsidP="00F10D57">
      <w:pPr>
        <w:spacing w:after="0" w:line="240" w:lineRule="auto"/>
        <w:jc w:val="center"/>
        <w:rPr>
          <w:rFonts w:ascii="Tahoma" w:hAnsi="Tahoma" w:cs="Tahoma"/>
          <w:b/>
          <w:color w:val="286E28"/>
          <w:sz w:val="36"/>
          <w:szCs w:val="36"/>
          <w:lang w:val="uk-UA"/>
        </w:rPr>
      </w:pPr>
    </w:p>
    <w:p w:rsidR="00125119" w:rsidRPr="00125119" w:rsidRDefault="00125119" w:rsidP="00F10D57">
      <w:pPr>
        <w:spacing w:after="0" w:line="240" w:lineRule="auto"/>
        <w:jc w:val="center"/>
        <w:rPr>
          <w:rFonts w:ascii="Tahoma" w:hAnsi="Tahoma" w:cs="Tahoma"/>
          <w:b/>
          <w:color w:val="286E28"/>
          <w:sz w:val="36"/>
          <w:szCs w:val="36"/>
          <w:lang w:val="uk-UA"/>
        </w:rPr>
      </w:pPr>
      <w:r w:rsidRPr="00125119">
        <w:rPr>
          <w:rFonts w:ascii="Tahoma" w:hAnsi="Tahoma" w:cs="Tahoma"/>
          <w:b/>
          <w:color w:val="286E28"/>
          <w:sz w:val="36"/>
          <w:szCs w:val="36"/>
          <w:lang w:val="uk-UA"/>
        </w:rPr>
        <w:t>ПАМ</w:t>
      </w:r>
      <w:r w:rsidRPr="00246500">
        <w:rPr>
          <w:rFonts w:ascii="Tahoma" w:hAnsi="Tahoma" w:cs="Tahoma"/>
          <w:b/>
          <w:color w:val="286E28"/>
          <w:sz w:val="36"/>
          <w:szCs w:val="36"/>
        </w:rPr>
        <w:t>’</w:t>
      </w:r>
      <w:r w:rsidRPr="00125119">
        <w:rPr>
          <w:rFonts w:ascii="Tahoma" w:hAnsi="Tahoma" w:cs="Tahoma"/>
          <w:b/>
          <w:color w:val="286E28"/>
          <w:sz w:val="36"/>
          <w:szCs w:val="36"/>
          <w:lang w:val="uk-UA"/>
        </w:rPr>
        <w:t>ЯТКА</w:t>
      </w:r>
    </w:p>
    <w:p w:rsidR="009259BB" w:rsidRPr="00EA6E8F" w:rsidRDefault="00246500" w:rsidP="004C5142">
      <w:pPr>
        <w:spacing w:after="0" w:line="240" w:lineRule="auto"/>
        <w:jc w:val="center"/>
        <w:rPr>
          <w:rFonts w:ascii="Tahoma" w:hAnsi="Tahoma" w:cs="Tahoma"/>
          <w:b/>
          <w:color w:val="286E28"/>
          <w:sz w:val="24"/>
          <w:szCs w:val="28"/>
        </w:rPr>
      </w:pPr>
      <w:r w:rsidRPr="00EA6E8F">
        <w:rPr>
          <w:rFonts w:ascii="Tahoma" w:hAnsi="Tahoma" w:cs="Tahoma"/>
          <w:b/>
          <w:color w:val="286E28"/>
          <w:sz w:val="24"/>
          <w:szCs w:val="28"/>
          <w:lang w:val="uk-UA"/>
        </w:rPr>
        <w:t>ЯК ПРАВИЛ</w:t>
      </w:r>
      <w:r w:rsidR="001D53D9" w:rsidRPr="00EA6E8F">
        <w:rPr>
          <w:rFonts w:ascii="Tahoma" w:hAnsi="Tahoma" w:cs="Tahoma"/>
          <w:b/>
          <w:color w:val="286E28"/>
          <w:sz w:val="24"/>
          <w:szCs w:val="28"/>
          <w:lang w:val="uk-UA"/>
        </w:rPr>
        <w:t>ЬНО ОБРАТИ ФІРМУ-ПОСЕРЕДНИКА З</w:t>
      </w:r>
      <w:r w:rsidRPr="00EA6E8F">
        <w:rPr>
          <w:rFonts w:ascii="Tahoma" w:hAnsi="Tahoma" w:cs="Tahoma"/>
          <w:b/>
          <w:color w:val="286E28"/>
          <w:sz w:val="24"/>
          <w:szCs w:val="28"/>
          <w:lang w:val="uk-UA"/>
        </w:rPr>
        <w:t xml:space="preserve"> ПРАЦЕВЛАШТУВАННЯ ЗА КОРДОНОМ</w:t>
      </w:r>
    </w:p>
    <w:p w:rsidR="006B75A5" w:rsidRDefault="006B75A5" w:rsidP="004C5142">
      <w:pPr>
        <w:spacing w:after="0" w:line="240" w:lineRule="auto"/>
        <w:textAlignment w:val="baseline"/>
        <w:rPr>
          <w:rFonts w:ascii="Tahoma" w:hAnsi="Tahoma" w:cs="Tahoma"/>
          <w:b/>
          <w:color w:val="286E28"/>
          <w:sz w:val="28"/>
          <w:szCs w:val="28"/>
        </w:rPr>
      </w:pPr>
    </w:p>
    <w:p w:rsidR="00AD0E0F" w:rsidRDefault="00450496" w:rsidP="004C5142">
      <w:pPr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8"/>
          <w:u w:val="single"/>
          <w:lang w:val="uk-UA"/>
        </w:rPr>
      </w:pPr>
      <w:r w:rsidRPr="0074017E">
        <w:rPr>
          <w:rFonts w:ascii="Tahoma" w:hAnsi="Tahoma" w:cs="Tahoma"/>
          <w:b/>
          <w:color w:val="286E28"/>
          <w:sz w:val="28"/>
          <w:szCs w:val="28"/>
        </w:rPr>
        <w:t>[]</w:t>
      </w:r>
      <w:r w:rsidR="006248C0" w:rsidRPr="0074017E">
        <w:rPr>
          <w:rFonts w:ascii="Tahoma" w:hAnsi="Tahoma" w:cs="Tahoma"/>
          <w:sz w:val="48"/>
          <w:szCs w:val="48"/>
        </w:rPr>
        <w:t xml:space="preserve"> </w:t>
      </w:r>
      <w:r w:rsidR="00403787">
        <w:rPr>
          <w:rFonts w:ascii="Tahoma" w:hAnsi="Tahoma" w:cs="Tahoma"/>
          <w:b/>
          <w:sz w:val="24"/>
          <w:szCs w:val="28"/>
          <w:u w:val="single"/>
          <w:lang w:val="uk-UA"/>
        </w:rPr>
        <w:t>перевірте</w:t>
      </w:r>
      <w:r w:rsidR="003C0B2D" w:rsidRPr="003C0B2D">
        <w:rPr>
          <w:rFonts w:ascii="Tahoma" w:hAnsi="Tahoma" w:cs="Tahoma"/>
          <w:b/>
          <w:sz w:val="24"/>
          <w:szCs w:val="28"/>
          <w:u w:val="single"/>
          <w:lang w:val="uk-UA"/>
        </w:rPr>
        <w:t xml:space="preserve"> наявність ліцензії Міністерства соціальної політики України; свідоцтва про державну реєстрацію та договору з іноземною фірмою-роботодавцем</w:t>
      </w:r>
    </w:p>
    <w:p w:rsidR="00AD0E0F" w:rsidRPr="00AD0E0F" w:rsidRDefault="00AD0E0F" w:rsidP="00AD0E0F">
      <w:pPr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szCs w:val="28"/>
          <w:lang w:val="uk-UA"/>
        </w:rPr>
        <w:t>з</w:t>
      </w:r>
      <w:r w:rsidRPr="00AD0E0F">
        <w:rPr>
          <w:rFonts w:ascii="Tahoma" w:hAnsi="Tahoma" w:cs="Tahoma"/>
          <w:szCs w:val="28"/>
          <w:lang w:val="uk-UA"/>
        </w:rPr>
        <w:t>дійснювати посередницьку діяльність з працевлаштування за кордоном мають право лиш</w:t>
      </w:r>
      <w:r>
        <w:rPr>
          <w:rFonts w:ascii="Tahoma" w:hAnsi="Tahoma" w:cs="Tahoma"/>
          <w:szCs w:val="28"/>
          <w:lang w:val="uk-UA"/>
        </w:rPr>
        <w:t>е ті фірми, які мають ліцензію М</w:t>
      </w:r>
      <w:r w:rsidRPr="00AD0E0F">
        <w:rPr>
          <w:rFonts w:ascii="Tahoma" w:hAnsi="Tahoma" w:cs="Tahoma"/>
          <w:szCs w:val="28"/>
          <w:lang w:val="uk-UA"/>
        </w:rPr>
        <w:t>іністерства соціальної політики України</w:t>
      </w:r>
      <w:r>
        <w:rPr>
          <w:rFonts w:ascii="Tahoma" w:hAnsi="Tahoma" w:cs="Tahoma"/>
          <w:szCs w:val="28"/>
          <w:lang w:val="uk-UA"/>
        </w:rPr>
        <w:t xml:space="preserve">. Самостійно перевірити наявність такої ліцензії можна на сайті Міністерства соціальної політики України: </w:t>
      </w:r>
      <w:hyperlink r:id="rId8" w:history="1">
        <w:r w:rsidRPr="00AD0E0F">
          <w:rPr>
            <w:rFonts w:ascii="Tahoma" w:hAnsi="Tahoma" w:cs="Tahoma"/>
            <w:color w:val="000000" w:themeColor="text1"/>
            <w:szCs w:val="24"/>
            <w:u w:val="single"/>
            <w:shd w:val="clear" w:color="auto" w:fill="F6F7F9"/>
          </w:rPr>
          <w:t>www.msp.gov.ua</w:t>
        </w:r>
      </w:hyperlink>
      <w:r w:rsidRPr="00AD0E0F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6123BD" w:rsidRPr="006123BD" w:rsidRDefault="006123BD" w:rsidP="00AD0E0F">
      <w:pPr>
        <w:spacing w:after="0" w:line="240" w:lineRule="auto"/>
        <w:jc w:val="both"/>
        <w:textAlignment w:val="baseline"/>
        <w:rPr>
          <w:rFonts w:ascii="Tahoma" w:eastAsia="Tahoma" w:hAnsi="Tahoma" w:cs="Tahoma"/>
          <w:b/>
          <w:bCs/>
          <w:color w:val="000000"/>
          <w:kern w:val="24"/>
          <w:sz w:val="24"/>
          <w:szCs w:val="24"/>
          <w:lang w:val="uk-UA" w:eastAsia="ru-RU"/>
        </w:rPr>
      </w:pPr>
    </w:p>
    <w:p w:rsidR="00BD18FD" w:rsidRDefault="00280C45" w:rsidP="00AD0E0F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  <w:lang w:val="uk-UA"/>
        </w:rPr>
      </w:pPr>
      <w:r w:rsidRPr="00280C45">
        <w:rPr>
          <w:rFonts w:ascii="Tahoma" w:hAnsi="Tahoma" w:cs="Tahoma"/>
          <w:b/>
          <w:color w:val="286E28"/>
          <w:sz w:val="28"/>
          <w:szCs w:val="28"/>
          <w:lang w:val="uk-UA"/>
        </w:rPr>
        <w:t>[]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3787">
        <w:rPr>
          <w:rFonts w:ascii="Tahoma" w:hAnsi="Tahoma" w:cs="Tahoma"/>
          <w:b/>
          <w:sz w:val="24"/>
          <w:szCs w:val="24"/>
          <w:u w:val="single"/>
          <w:lang w:val="uk-UA"/>
        </w:rPr>
        <w:t>проаналізуйте і перевірте</w:t>
      </w:r>
      <w:r w:rsidR="00BD18FD" w:rsidRPr="00BD18FD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інформацію про компа</w:t>
      </w:r>
      <w:r w:rsidR="00403787">
        <w:rPr>
          <w:rFonts w:ascii="Tahoma" w:hAnsi="Tahoma" w:cs="Tahoma"/>
          <w:b/>
          <w:sz w:val="24"/>
          <w:szCs w:val="24"/>
          <w:u w:val="single"/>
          <w:lang w:val="uk-UA"/>
        </w:rPr>
        <w:t>нію, в якій збираєтеся працювати</w:t>
      </w:r>
    </w:p>
    <w:p w:rsidR="00280C45" w:rsidRPr="00AD0E0F" w:rsidRDefault="00403787" w:rsidP="00AD0E0F">
      <w:pPr>
        <w:spacing w:after="0" w:line="240" w:lineRule="auto"/>
        <w:jc w:val="both"/>
        <w:textAlignment w:val="baseline"/>
        <w:rPr>
          <w:rFonts w:ascii="Tahoma" w:eastAsia="Tahoma" w:hAnsi="Tahoma" w:cs="Tahoma"/>
          <w:b/>
          <w:bCs/>
          <w:color w:val="000000"/>
          <w:kern w:val="24"/>
          <w:szCs w:val="24"/>
          <w:u w:val="single"/>
          <w:lang w:val="uk-UA" w:eastAsia="ru-RU"/>
        </w:rPr>
      </w:pPr>
      <w:r w:rsidRPr="00AD0E0F">
        <w:rPr>
          <w:rFonts w:ascii="Tahoma" w:hAnsi="Tahoma" w:cs="Tahoma"/>
          <w:szCs w:val="24"/>
          <w:lang w:val="uk-UA"/>
        </w:rPr>
        <w:t>ц</w:t>
      </w:r>
      <w:r w:rsidR="00BD18FD" w:rsidRPr="00AD0E0F">
        <w:rPr>
          <w:rFonts w:ascii="Tahoma" w:hAnsi="Tahoma" w:cs="Tahoma"/>
          <w:szCs w:val="24"/>
          <w:lang w:val="uk-UA"/>
        </w:rPr>
        <w:t>е може бути як перевірка з відкритих джерел (ЗМІ, відгуки колишніх співробітників в мережі Інтернет), так і офіційна інформація про реєстрацію, місцезнаходження та види діяльності компанії</w:t>
      </w:r>
    </w:p>
    <w:p w:rsidR="006B75A5" w:rsidRPr="00A9530C" w:rsidRDefault="006B75A5" w:rsidP="00AD0E0F">
      <w:pPr>
        <w:spacing w:line="240" w:lineRule="auto"/>
        <w:contextualSpacing/>
        <w:textAlignment w:val="baseline"/>
        <w:rPr>
          <w:rFonts w:ascii="Tahoma" w:eastAsia="Tahoma" w:hAnsi="Tahoma" w:cs="Tahoma"/>
          <w:bCs/>
          <w:color w:val="000000"/>
          <w:kern w:val="24"/>
          <w:sz w:val="24"/>
          <w:szCs w:val="24"/>
          <w:lang w:val="uk-UA" w:eastAsia="ru-RU"/>
        </w:rPr>
      </w:pPr>
    </w:p>
    <w:p w:rsidR="00420747" w:rsidRPr="00AD0E0F" w:rsidRDefault="006B75A5" w:rsidP="00AD0E0F">
      <w:pPr>
        <w:spacing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  <w:lang w:val="uk-UA"/>
        </w:rPr>
      </w:pPr>
      <w:r w:rsidRPr="00AD0E0F">
        <w:rPr>
          <w:rFonts w:ascii="Tahoma" w:hAnsi="Tahoma" w:cs="Tahoma"/>
          <w:b/>
          <w:color w:val="286E28"/>
          <w:sz w:val="24"/>
          <w:szCs w:val="24"/>
          <w:lang w:val="uk-UA"/>
        </w:rPr>
        <w:t xml:space="preserve">[] </w:t>
      </w:r>
      <w:r w:rsidR="00144D7A" w:rsidRPr="00AD0E0F">
        <w:rPr>
          <w:rFonts w:ascii="Tahoma" w:hAnsi="Tahoma" w:cs="Tahoma"/>
          <w:b/>
          <w:color w:val="286E28"/>
          <w:sz w:val="24"/>
          <w:szCs w:val="24"/>
          <w:lang w:val="uk-UA"/>
        </w:rPr>
        <w:t xml:space="preserve"> </w:t>
      </w:r>
      <w:r w:rsidR="001C26EE">
        <w:rPr>
          <w:rFonts w:ascii="Tahoma" w:hAnsi="Tahoma" w:cs="Tahoma"/>
          <w:b/>
          <w:sz w:val="24"/>
          <w:szCs w:val="24"/>
          <w:u w:val="single"/>
          <w:lang w:val="uk-UA"/>
        </w:rPr>
        <w:t>гроші за послуги</w:t>
      </w:r>
      <w:r w:rsidR="00403787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сплачуйте</w:t>
      </w:r>
      <w:r w:rsidR="00420747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тільки на офіційні розрахунков</w:t>
      </w:r>
      <w:r w:rsidR="00403787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>і рахунки, які відкриті у банках</w:t>
      </w:r>
      <w:r w:rsidR="00420747" w:rsidRPr="00AD0E0F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2125F5" w:rsidRPr="00AD0E0F" w:rsidRDefault="00B52894" w:rsidP="00AD0E0F">
      <w:pPr>
        <w:spacing w:line="240" w:lineRule="auto"/>
        <w:contextualSpacing/>
        <w:jc w:val="both"/>
        <w:textAlignment w:val="baseline"/>
        <w:rPr>
          <w:rFonts w:ascii="Tahoma" w:eastAsia="Tahoma" w:hAnsi="Tahoma" w:cs="Tahoma"/>
          <w:b/>
          <w:bCs/>
          <w:color w:val="000000"/>
          <w:kern w:val="24"/>
          <w:szCs w:val="24"/>
          <w:u w:val="single"/>
          <w:lang w:val="uk-UA" w:eastAsia="ru-RU"/>
        </w:rPr>
      </w:pPr>
      <w:r w:rsidRPr="00AD0E0F">
        <w:rPr>
          <w:rFonts w:ascii="Tahoma" w:hAnsi="Tahoma" w:cs="Tahoma"/>
          <w:szCs w:val="24"/>
          <w:lang w:val="uk-UA"/>
        </w:rPr>
        <w:t>н</w:t>
      </w:r>
      <w:r w:rsidR="006D6E76" w:rsidRPr="00AD0E0F">
        <w:rPr>
          <w:rFonts w:ascii="Tahoma" w:hAnsi="Tahoma" w:cs="Tahoma"/>
          <w:szCs w:val="24"/>
          <w:lang w:val="uk-UA"/>
        </w:rPr>
        <w:t>і в якому разі не давайте</w:t>
      </w:r>
      <w:r w:rsidR="00420747" w:rsidRPr="00AD0E0F">
        <w:rPr>
          <w:rFonts w:ascii="Tahoma" w:hAnsi="Tahoma" w:cs="Tahoma"/>
          <w:szCs w:val="24"/>
          <w:lang w:val="uk-UA"/>
        </w:rPr>
        <w:t xml:space="preserve"> г</w:t>
      </w:r>
      <w:r w:rsidR="006D6E76" w:rsidRPr="00AD0E0F">
        <w:rPr>
          <w:rFonts w:ascii="Tahoma" w:hAnsi="Tahoma" w:cs="Tahoma"/>
          <w:szCs w:val="24"/>
          <w:lang w:val="uk-UA"/>
        </w:rPr>
        <w:t>роші готівкою, не перераховуйте</w:t>
      </w:r>
      <w:r w:rsidR="00420747" w:rsidRPr="00AD0E0F">
        <w:rPr>
          <w:rFonts w:ascii="Tahoma" w:hAnsi="Tahoma" w:cs="Tahoma"/>
          <w:szCs w:val="24"/>
          <w:lang w:val="uk-UA"/>
        </w:rPr>
        <w:t xml:space="preserve"> на сумнівні рахунки на ім’я певної особи тощо).</w:t>
      </w:r>
      <w:r w:rsidR="00AE3663">
        <w:rPr>
          <w:rFonts w:ascii="Tahoma" w:hAnsi="Tahoma" w:cs="Tahoma"/>
          <w:szCs w:val="24"/>
          <w:lang w:val="uk-UA"/>
        </w:rPr>
        <w:t xml:space="preserve"> Фірми</w:t>
      </w:r>
      <w:r w:rsidR="001C26EE">
        <w:rPr>
          <w:rFonts w:ascii="Tahoma" w:hAnsi="Tahoma" w:cs="Tahoma"/>
          <w:szCs w:val="24"/>
          <w:lang w:val="uk-UA"/>
        </w:rPr>
        <w:t xml:space="preserve">–посередники </w:t>
      </w:r>
      <w:r w:rsidR="00420747" w:rsidRPr="00AD0E0F">
        <w:rPr>
          <w:rFonts w:ascii="Tahoma" w:hAnsi="Tahoma" w:cs="Tahoma"/>
          <w:szCs w:val="24"/>
          <w:lang w:val="uk-UA"/>
        </w:rPr>
        <w:t>беруть кошти лише за витрати за проїзд, оформлення документів (візовий збір), але аж ніяк не за пошук та підбір робо</w:t>
      </w:r>
      <w:r w:rsidR="00F91AF5" w:rsidRPr="00AD0E0F">
        <w:rPr>
          <w:rFonts w:ascii="Tahoma" w:hAnsi="Tahoma" w:cs="Tahoma"/>
          <w:szCs w:val="24"/>
          <w:lang w:val="uk-UA"/>
        </w:rPr>
        <w:t xml:space="preserve">ти (ці послуги оплачує іноземна </w:t>
      </w:r>
      <w:r w:rsidR="00420747" w:rsidRPr="00AD0E0F">
        <w:rPr>
          <w:rFonts w:ascii="Tahoma" w:hAnsi="Tahoma" w:cs="Tahoma"/>
          <w:szCs w:val="24"/>
          <w:lang w:val="uk-UA"/>
        </w:rPr>
        <w:t>фірма-роботодавець)</w:t>
      </w:r>
      <w:r w:rsidR="0074017E" w:rsidRPr="00AD0E0F">
        <w:rPr>
          <w:rFonts w:ascii="Tahoma" w:eastAsia="Tahoma" w:hAnsi="Tahoma" w:cs="Tahoma"/>
          <w:b/>
          <w:bCs/>
          <w:color w:val="000000"/>
          <w:kern w:val="24"/>
          <w:szCs w:val="24"/>
          <w:u w:val="single"/>
          <w:lang w:val="uk-UA" w:eastAsia="ru-RU"/>
        </w:rPr>
        <w:t xml:space="preserve"> </w:t>
      </w:r>
    </w:p>
    <w:p w:rsidR="00D863E0" w:rsidRPr="00AD0E0F" w:rsidRDefault="00D863E0" w:rsidP="00AD0E0F">
      <w:pPr>
        <w:spacing w:line="240" w:lineRule="auto"/>
        <w:contextualSpacing/>
        <w:textAlignment w:val="baseline"/>
        <w:rPr>
          <w:rFonts w:ascii="Tahoma" w:hAnsi="Tahoma" w:cs="Tahoma"/>
          <w:b/>
          <w:color w:val="286E28"/>
          <w:sz w:val="24"/>
          <w:szCs w:val="24"/>
          <w:lang w:val="uk-UA"/>
        </w:rPr>
      </w:pPr>
    </w:p>
    <w:p w:rsidR="00D863E0" w:rsidRPr="00AD0E0F" w:rsidRDefault="00D863E0" w:rsidP="0066478D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sz w:val="24"/>
          <w:szCs w:val="24"/>
          <w:u w:val="single"/>
          <w:lang w:val="uk-UA"/>
        </w:rPr>
      </w:pPr>
      <w:r w:rsidRPr="00AD0E0F">
        <w:rPr>
          <w:rFonts w:ascii="Tahoma" w:hAnsi="Tahoma" w:cs="Tahoma"/>
          <w:b/>
          <w:color w:val="286E28"/>
          <w:sz w:val="24"/>
          <w:szCs w:val="24"/>
          <w:lang w:val="uk-UA"/>
        </w:rPr>
        <w:t xml:space="preserve">[]  </w:t>
      </w:r>
      <w:r w:rsidR="00AF5A71" w:rsidRPr="00AD0E0F">
        <w:rPr>
          <w:rFonts w:ascii="Tahoma" w:hAnsi="Tahoma" w:cs="Tahoma"/>
          <w:b/>
          <w:color w:val="000000" w:themeColor="text1"/>
          <w:sz w:val="24"/>
          <w:szCs w:val="24"/>
          <w:u w:val="single"/>
          <w:lang w:val="uk-UA"/>
        </w:rPr>
        <w:t>їдьте</w:t>
      </w:r>
      <w:r w:rsidR="00AF5A71" w:rsidRPr="00AD0E0F">
        <w:rPr>
          <w:rFonts w:ascii="Tahoma" w:hAnsi="Tahoma" w:cs="Tahoma"/>
          <w:b/>
          <w:color w:val="286E28"/>
          <w:sz w:val="24"/>
          <w:szCs w:val="24"/>
          <w:u w:val="single"/>
          <w:lang w:val="uk-UA"/>
        </w:rPr>
        <w:t xml:space="preserve"> </w:t>
      </w:r>
      <w:r w:rsidR="00420747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>на</w:t>
      </w:r>
      <w:r w:rsidR="00440EED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роботу за кордон</w:t>
      </w:r>
      <w:r w:rsidR="00420747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лише на підставі робочої візи</w:t>
      </w:r>
    </w:p>
    <w:p w:rsidR="00464E75" w:rsidRPr="00464E75" w:rsidRDefault="00213253" w:rsidP="0066478D">
      <w:pPr>
        <w:spacing w:after="0" w:line="240" w:lineRule="auto"/>
        <w:jc w:val="both"/>
        <w:rPr>
          <w:rFonts w:ascii="Arial" w:eastAsia="Times New Roman" w:hAnsi="Arial" w:cs="Arial"/>
          <w:color w:val="13407A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szCs w:val="24"/>
          <w:lang w:eastAsia="ru-RU"/>
        </w:rPr>
        <w:t>т</w:t>
      </w:r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рудова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діяльність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за </w:t>
      </w:r>
      <w:proofErr w:type="spellStart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туристичною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візою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незаконна</w:t>
      </w:r>
      <w:r w:rsidR="00AD0E0F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.</w:t>
      </w:r>
      <w:r w:rsidR="00AD0E0F" w:rsidRPr="00AD0E0F">
        <w:rPr>
          <w:rFonts w:ascii="Tahoma" w:eastAsia="Times New Roman" w:hAnsi="Tahoma" w:cs="Tahoma"/>
          <w:color w:val="000000" w:themeColor="text1"/>
          <w:szCs w:val="24"/>
          <w:lang w:val="uk-UA" w:eastAsia="ru-RU"/>
        </w:rPr>
        <w:t xml:space="preserve"> </w:t>
      </w:r>
      <w:r w:rsidR="00464E75" w:rsidRPr="00AD0E0F">
        <w:rPr>
          <w:rFonts w:ascii="Tahoma" w:eastAsia="Times New Roman" w:hAnsi="Tahoma" w:cs="Tahoma"/>
          <w:color w:val="000000" w:themeColor="text1"/>
          <w:szCs w:val="24"/>
          <w:lang w:val="uk-UA" w:eastAsia="ru-RU"/>
        </w:rPr>
        <w:t>О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формлюйте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візу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самостійно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, а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якщо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ви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вирішили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це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робити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через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фірму-посередника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,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оригінали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документів</w:t>
      </w:r>
      <w:proofErr w:type="spellEnd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не </w:t>
      </w:r>
      <w:proofErr w:type="spellStart"/>
      <w:r w:rsidR="00464E75" w:rsidRPr="00464E75">
        <w:rPr>
          <w:rFonts w:ascii="Tahoma" w:eastAsia="Times New Roman" w:hAnsi="Tahoma" w:cs="Tahoma"/>
          <w:color w:val="000000" w:themeColor="text1"/>
          <w:szCs w:val="24"/>
          <w:lang w:eastAsia="ru-RU"/>
        </w:rPr>
        <w:t>відда</w:t>
      </w:r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вайте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та не </w:t>
      </w:r>
      <w:proofErr w:type="spellStart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платіть</w:t>
      </w:r>
      <w:proofErr w:type="spellEnd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464E75"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заздалегідь</w:t>
      </w:r>
      <w:proofErr w:type="spellEnd"/>
    </w:p>
    <w:p w:rsidR="007E0845" w:rsidRPr="00AD0E0F" w:rsidRDefault="007E0845" w:rsidP="0066478D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color w:val="286E28"/>
          <w:sz w:val="24"/>
          <w:szCs w:val="24"/>
          <w:lang w:val="uk-UA"/>
        </w:rPr>
      </w:pPr>
    </w:p>
    <w:p w:rsidR="001F1892" w:rsidRPr="00AD0E0F" w:rsidRDefault="001F1892" w:rsidP="0066478D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sz w:val="24"/>
          <w:szCs w:val="24"/>
          <w:u w:val="single"/>
          <w:lang w:val="uk-UA"/>
        </w:rPr>
      </w:pPr>
      <w:r w:rsidRPr="00AD0E0F">
        <w:rPr>
          <w:rFonts w:ascii="Tahoma" w:hAnsi="Tahoma" w:cs="Tahoma"/>
          <w:b/>
          <w:color w:val="286E28"/>
          <w:sz w:val="24"/>
          <w:szCs w:val="24"/>
          <w:lang w:val="uk-UA"/>
        </w:rPr>
        <w:t xml:space="preserve">[] </w:t>
      </w:r>
      <w:r w:rsidR="00AF5A71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>не залишайте</w:t>
      </w:r>
      <w:r w:rsidR="00EF4AA5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оригінал</w:t>
      </w:r>
      <w:r w:rsidR="005D0746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свого</w:t>
      </w:r>
      <w:r w:rsidR="00EF4AA5"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 xml:space="preserve"> паспорта та іншого документа, що посвідчує особу</w:t>
      </w:r>
      <w:r w:rsidR="001D53D9">
        <w:rPr>
          <w:rFonts w:ascii="Tahoma" w:hAnsi="Tahoma" w:cs="Tahoma"/>
          <w:b/>
          <w:sz w:val="24"/>
          <w:szCs w:val="24"/>
          <w:u w:val="single"/>
          <w:lang w:val="uk-UA"/>
        </w:rPr>
        <w:t>, представникам фірми-посередника з працевлаштування за кордоном</w:t>
      </w:r>
    </w:p>
    <w:p w:rsidR="007266B3" w:rsidRPr="00AD0E0F" w:rsidRDefault="007266B3" w:rsidP="0066478D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7266B3" w:rsidRPr="00AD0E0F" w:rsidRDefault="007266B3" w:rsidP="00EA6E8F">
      <w:pPr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  <w:r w:rsidRPr="00AD0E0F">
        <w:rPr>
          <w:rFonts w:ascii="Tahoma" w:hAnsi="Tahoma" w:cs="Tahoma"/>
          <w:b/>
          <w:color w:val="286E28"/>
          <w:sz w:val="24"/>
          <w:szCs w:val="24"/>
          <w:lang w:val="uk-UA"/>
        </w:rPr>
        <w:t xml:space="preserve">[]  </w:t>
      </w:r>
      <w:r w:rsidRPr="00AD0E0F">
        <w:rPr>
          <w:rFonts w:ascii="Tahoma" w:hAnsi="Tahoma" w:cs="Tahoma"/>
          <w:b/>
          <w:sz w:val="24"/>
          <w:szCs w:val="24"/>
          <w:u w:val="single"/>
          <w:lang w:val="uk-UA"/>
        </w:rPr>
        <w:t>підписуйте будь-які документи та договори лише зрозумілого змісту та на рідній мові, вчитуйтеся уважно у кожне слово документа</w:t>
      </w:r>
    </w:p>
    <w:p w:rsidR="00AD0E0F" w:rsidRPr="00AD0E0F" w:rsidRDefault="00AD0E0F" w:rsidP="00EA6E8F">
      <w:pPr>
        <w:spacing w:after="0" w:line="240" w:lineRule="auto"/>
        <w:rPr>
          <w:rFonts w:ascii="Tahoma" w:eastAsia="Times New Roman" w:hAnsi="Tahoma" w:cs="Tahoma"/>
          <w:color w:val="000000" w:themeColor="text1"/>
          <w:szCs w:val="24"/>
          <w:lang w:val="uk-UA" w:eastAsia="ru-RU"/>
        </w:rPr>
      </w:pP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дізнайт</w:t>
      </w:r>
      <w:r w:rsidR="00AE3663">
        <w:rPr>
          <w:rFonts w:ascii="Tahoma" w:eastAsia="Times New Roman" w:hAnsi="Tahoma" w:cs="Tahoma"/>
          <w:color w:val="000000" w:themeColor="text1"/>
          <w:szCs w:val="24"/>
          <w:lang w:eastAsia="ru-RU"/>
        </w:rPr>
        <w:t>еся</w:t>
      </w:r>
      <w:proofErr w:type="spellEnd"/>
      <w:r w:rsidR="00AE3663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у </w:t>
      </w:r>
      <w:proofErr w:type="spellStart"/>
      <w:r w:rsidR="00AE3663">
        <w:rPr>
          <w:rFonts w:ascii="Tahoma" w:eastAsia="Times New Roman" w:hAnsi="Tahoma" w:cs="Tahoma"/>
          <w:color w:val="000000" w:themeColor="text1"/>
          <w:szCs w:val="24"/>
          <w:lang w:eastAsia="ru-RU"/>
        </w:rPr>
        <w:t>фірми-посередника</w:t>
      </w:r>
      <w:proofErr w:type="spellEnd"/>
      <w:r w:rsidR="00AE3663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="00AE3663">
        <w:rPr>
          <w:rFonts w:ascii="Tahoma" w:eastAsia="Times New Roman" w:hAnsi="Tahoma" w:cs="Tahoma"/>
          <w:color w:val="000000" w:themeColor="text1"/>
          <w:szCs w:val="24"/>
          <w:lang w:eastAsia="ru-RU"/>
        </w:rPr>
        <w:t>вичерпн</w:t>
      </w:r>
      <w:proofErr w:type="spellEnd"/>
      <w:r w:rsidR="00AE3663">
        <w:rPr>
          <w:rFonts w:ascii="Tahoma" w:eastAsia="Times New Roman" w:hAnsi="Tahoma" w:cs="Tahoma"/>
          <w:color w:val="000000" w:themeColor="text1"/>
          <w:szCs w:val="24"/>
          <w:lang w:val="uk-UA" w:eastAsia="ru-RU"/>
        </w:rPr>
        <w:t>у</w:t>
      </w:r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інформацію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щодо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майбутньої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роботи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. 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Підписуйте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договір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із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майбутнім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роботодавцем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у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двох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пр</w:t>
      </w:r>
      <w:bookmarkStart w:id="0" w:name="_GoBack"/>
      <w:bookmarkEnd w:id="0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имірниках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і тільки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якщо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він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 написаний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зрозумілою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вам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мовою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. 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Якщо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вам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пропонують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домовлятися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про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умови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праці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після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прибуття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до 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іншої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</w:t>
      </w:r>
      <w:proofErr w:type="spellStart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>країни</w:t>
      </w:r>
      <w:proofErr w:type="spellEnd"/>
      <w:r w:rsidRPr="00AD0E0F">
        <w:rPr>
          <w:rFonts w:ascii="Tahoma" w:eastAsia="Times New Roman" w:hAnsi="Tahoma" w:cs="Tahoma"/>
          <w:color w:val="000000" w:themeColor="text1"/>
          <w:szCs w:val="24"/>
          <w:lang w:eastAsia="ru-RU"/>
        </w:rPr>
        <w:t xml:space="preserve"> – це </w:t>
      </w:r>
      <w:r w:rsidRPr="00AD0E0F">
        <w:rPr>
          <w:rFonts w:ascii="Tahoma" w:eastAsia="Times New Roman" w:hAnsi="Tahoma" w:cs="Tahoma"/>
          <w:color w:val="000000" w:themeColor="text1"/>
          <w:szCs w:val="24"/>
          <w:lang w:val="uk-UA" w:eastAsia="ru-RU"/>
        </w:rPr>
        <w:t>шахрайство</w:t>
      </w:r>
    </w:p>
    <w:p w:rsidR="00EA6E8F" w:rsidRPr="00EA6E8F" w:rsidRDefault="00EA6E8F" w:rsidP="00EA6E8F">
      <w:pPr>
        <w:spacing w:after="0" w:line="240" w:lineRule="auto"/>
        <w:jc w:val="both"/>
        <w:textAlignment w:val="baseline"/>
        <w:rPr>
          <w:rFonts w:ascii="Tahoma" w:hAnsi="Tahoma" w:cs="Tahoma"/>
          <w:b/>
          <w:color w:val="FF0000"/>
          <w:sz w:val="24"/>
          <w:szCs w:val="28"/>
          <w:lang w:val="uk-UA"/>
        </w:rPr>
      </w:pPr>
    </w:p>
    <w:p w:rsidR="007266B3" w:rsidRPr="007266B3" w:rsidRDefault="007266B3" w:rsidP="00EA6E8F">
      <w:pPr>
        <w:spacing w:after="0" w:line="240" w:lineRule="auto"/>
        <w:jc w:val="both"/>
        <w:textAlignment w:val="baseline"/>
        <w:rPr>
          <w:rFonts w:ascii="Tahoma" w:hAnsi="Tahoma" w:cs="Tahoma"/>
          <w:b/>
          <w:color w:val="000000" w:themeColor="text1"/>
          <w:sz w:val="24"/>
          <w:szCs w:val="28"/>
          <w:lang w:val="uk-UA"/>
        </w:rPr>
      </w:pPr>
      <w:r w:rsidRPr="007266B3">
        <w:rPr>
          <w:rFonts w:ascii="Tahoma" w:hAnsi="Tahoma" w:cs="Tahoma"/>
          <w:b/>
          <w:color w:val="FF0000"/>
          <w:sz w:val="44"/>
          <w:szCs w:val="28"/>
          <w:lang w:val="uk-UA"/>
        </w:rPr>
        <w:t>!</w:t>
      </w:r>
      <w:r w:rsidRPr="007266B3">
        <w:rPr>
          <w:rFonts w:ascii="Tahoma" w:hAnsi="Tahoma" w:cs="Tahoma"/>
          <w:b/>
          <w:color w:val="000000" w:themeColor="text1"/>
          <w:sz w:val="24"/>
          <w:szCs w:val="28"/>
          <w:lang w:val="uk-UA"/>
        </w:rPr>
        <w:t xml:space="preserve">в Україні діє </w:t>
      </w:r>
      <w:r w:rsidRPr="007266B3">
        <w:rPr>
          <w:rFonts w:ascii="Tahoma" w:hAnsi="Tahoma" w:cs="Tahoma"/>
          <w:b/>
          <w:color w:val="FF0000"/>
          <w:sz w:val="24"/>
          <w:szCs w:val="28"/>
          <w:u w:val="single"/>
          <w:lang w:val="uk-UA"/>
        </w:rPr>
        <w:t>НАЦІОНАЛЬНА ГАРЯЧА ЛІНІЯ З ПИТАНЬ ПРОТИДІЇ ТОРГІВЛІ ЛЮДЬМИ ТА КОНСУЛЬТУВАННЯ МІГРАНТІВ</w:t>
      </w:r>
      <w:r>
        <w:rPr>
          <w:rFonts w:ascii="Tahoma" w:hAnsi="Tahoma" w:cs="Tahoma"/>
          <w:b/>
          <w:color w:val="FF0000"/>
          <w:sz w:val="24"/>
          <w:szCs w:val="28"/>
          <w:u w:val="single"/>
          <w:lang w:val="uk-UA"/>
        </w:rPr>
        <w:t xml:space="preserve"> </w:t>
      </w:r>
      <w:r w:rsidRPr="007266B3">
        <w:rPr>
          <w:rFonts w:ascii="Tahoma" w:hAnsi="Tahoma" w:cs="Tahoma"/>
          <w:b/>
          <w:color w:val="000000" w:themeColor="text1"/>
          <w:sz w:val="24"/>
          <w:szCs w:val="28"/>
          <w:lang w:val="uk-UA"/>
        </w:rPr>
        <w:t>(графік роботи: пн-нд з 08:00 до 20:00)</w:t>
      </w:r>
    </w:p>
    <w:p w:rsidR="007266B3" w:rsidRPr="00AD0E0F" w:rsidRDefault="007266B3" w:rsidP="00D572D3">
      <w:pPr>
        <w:spacing w:after="0" w:line="256" w:lineRule="auto"/>
        <w:jc w:val="both"/>
        <w:textAlignment w:val="baseline"/>
        <w:rPr>
          <w:rFonts w:ascii="Tahoma" w:hAnsi="Tahoma" w:cs="Tahoma"/>
          <w:b/>
          <w:color w:val="000000" w:themeColor="text1"/>
          <w:szCs w:val="28"/>
          <w:lang w:val="uk-UA"/>
        </w:rPr>
      </w:pPr>
      <w:r w:rsidRPr="00AD0E0F">
        <w:rPr>
          <w:rFonts w:ascii="Tahoma" w:hAnsi="Tahoma" w:cs="Tahoma"/>
          <w:b/>
          <w:color w:val="000000" w:themeColor="text1"/>
          <w:szCs w:val="28"/>
          <w:lang w:val="uk-UA"/>
        </w:rPr>
        <w:t>527-</w:t>
      </w:r>
      <w:r w:rsidRPr="00AD0E0F">
        <w:rPr>
          <w:rFonts w:ascii="Tahoma" w:hAnsi="Tahoma" w:cs="Tahoma"/>
          <w:color w:val="000000" w:themeColor="text1"/>
          <w:szCs w:val="28"/>
          <w:lang w:val="uk-UA"/>
        </w:rPr>
        <w:t>безкоштовні дзвінки з мобільних телефонів в Україні</w:t>
      </w:r>
    </w:p>
    <w:p w:rsidR="007266B3" w:rsidRPr="00AD0E0F" w:rsidRDefault="007266B3" w:rsidP="00D572D3">
      <w:pPr>
        <w:spacing w:after="0" w:line="256" w:lineRule="auto"/>
        <w:jc w:val="both"/>
        <w:textAlignment w:val="baseline"/>
        <w:rPr>
          <w:rFonts w:ascii="Tahoma" w:hAnsi="Tahoma" w:cs="Tahoma"/>
          <w:color w:val="000000" w:themeColor="text1"/>
          <w:szCs w:val="28"/>
          <w:lang w:val="uk-UA"/>
        </w:rPr>
      </w:pPr>
      <w:r w:rsidRPr="00AD0E0F">
        <w:rPr>
          <w:rFonts w:ascii="Tahoma" w:hAnsi="Tahoma" w:cs="Tahoma"/>
          <w:b/>
          <w:color w:val="000000" w:themeColor="text1"/>
          <w:szCs w:val="28"/>
          <w:lang w:val="uk-UA"/>
        </w:rPr>
        <w:t xml:space="preserve">0 800 505 501 – </w:t>
      </w:r>
      <w:r w:rsidRPr="00AD0E0F">
        <w:rPr>
          <w:rFonts w:ascii="Tahoma" w:hAnsi="Tahoma" w:cs="Tahoma"/>
          <w:color w:val="000000" w:themeColor="text1"/>
          <w:szCs w:val="28"/>
          <w:lang w:val="uk-UA"/>
        </w:rPr>
        <w:t>безкоштовні дзвінки зі стаціонарних телефонів в Україні</w:t>
      </w:r>
    </w:p>
    <w:p w:rsidR="004C5142" w:rsidRPr="00AE3663" w:rsidRDefault="004C5142" w:rsidP="001C18EB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4"/>
          <w:lang w:val="en-US"/>
        </w:rPr>
      </w:pPr>
    </w:p>
    <w:p w:rsidR="001C18EB" w:rsidRPr="00AD0E0F" w:rsidRDefault="003D5604" w:rsidP="001C18EB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4"/>
          <w:lang w:val="uk-UA"/>
        </w:rPr>
      </w:pPr>
      <w:r w:rsidRPr="00AD0E0F">
        <w:rPr>
          <w:rFonts w:ascii="Tahoma" w:hAnsi="Tahoma" w:cs="Tahoma"/>
          <w:b/>
          <w:sz w:val="20"/>
          <w:szCs w:val="24"/>
          <w:lang w:val="uk-UA"/>
        </w:rPr>
        <w:t>Є</w:t>
      </w:r>
      <w:r w:rsidR="001C18EB" w:rsidRPr="00AD0E0F">
        <w:rPr>
          <w:rFonts w:ascii="Tahoma" w:hAnsi="Tahoma" w:cs="Tahoma"/>
          <w:b/>
          <w:sz w:val="20"/>
          <w:szCs w:val="24"/>
          <w:lang w:val="uk-UA"/>
        </w:rPr>
        <w:t>ДИНИЙ КОНТАКТ-ЦЕНТР</w:t>
      </w:r>
    </w:p>
    <w:p w:rsidR="001C18EB" w:rsidRPr="00AD0E0F" w:rsidRDefault="001C18EB" w:rsidP="001C18EB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color w:val="286E28"/>
          <w:sz w:val="36"/>
          <w:szCs w:val="44"/>
          <w:lang w:val="uk-UA"/>
        </w:rPr>
      </w:pPr>
      <w:r w:rsidRPr="00AD0E0F">
        <w:rPr>
          <w:rFonts w:ascii="Tahoma" w:hAnsi="Tahoma" w:cs="Tahoma"/>
          <w:b/>
          <w:color w:val="286E28"/>
          <w:sz w:val="36"/>
          <w:szCs w:val="44"/>
        </w:rPr>
        <w:t>[</w:t>
      </w:r>
      <w:r w:rsidRPr="00AD0E0F">
        <w:rPr>
          <w:rFonts w:ascii="Tahoma" w:hAnsi="Tahoma" w:cs="Tahoma"/>
          <w:b/>
          <w:color w:val="286E28"/>
          <w:sz w:val="32"/>
          <w:szCs w:val="40"/>
          <w:lang w:val="uk-UA"/>
        </w:rPr>
        <w:t>0 800 213 103</w:t>
      </w:r>
      <w:r w:rsidRPr="00AD0E0F">
        <w:rPr>
          <w:rFonts w:ascii="Tahoma" w:hAnsi="Tahoma" w:cs="Tahoma"/>
          <w:b/>
          <w:color w:val="286E28"/>
          <w:sz w:val="36"/>
          <w:szCs w:val="44"/>
        </w:rPr>
        <w:t>]</w:t>
      </w:r>
    </w:p>
    <w:p w:rsidR="001C18EB" w:rsidRPr="00AD0E0F" w:rsidRDefault="001C18EB" w:rsidP="001C18EB">
      <w:pPr>
        <w:shd w:val="clear" w:color="auto" w:fill="FFFFFF" w:themeFill="background1"/>
        <w:tabs>
          <w:tab w:val="left" w:pos="6030"/>
          <w:tab w:val="right" w:pos="9355"/>
        </w:tabs>
        <w:spacing w:after="0" w:line="240" w:lineRule="auto"/>
        <w:rPr>
          <w:rFonts w:ascii="Tahoma" w:hAnsi="Tahoma" w:cs="Tahoma"/>
          <w:b/>
          <w:color w:val="286E28"/>
          <w:sz w:val="14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ab/>
        <w:t xml:space="preserve">     </w:t>
      </w:r>
      <w:r w:rsidR="00AD0E0F">
        <w:rPr>
          <w:rFonts w:ascii="Tahoma" w:hAnsi="Tahoma" w:cs="Tahoma"/>
          <w:sz w:val="16"/>
          <w:szCs w:val="16"/>
          <w:lang w:val="uk-UA"/>
        </w:rPr>
        <w:t xml:space="preserve">         </w:t>
      </w:r>
      <w:r w:rsidRPr="00AD0E0F">
        <w:rPr>
          <w:rFonts w:ascii="Tahoma" w:hAnsi="Tahoma" w:cs="Tahoma"/>
          <w:sz w:val="14"/>
          <w:szCs w:val="16"/>
          <w:lang w:val="uk-UA"/>
        </w:rPr>
        <w:t xml:space="preserve">цілодобово, безкоштовно в межах України </w:t>
      </w:r>
    </w:p>
    <w:sectPr w:rsidR="001C18EB" w:rsidRPr="00AD0E0F" w:rsidSect="004C5142">
      <w:headerReference w:type="default" r:id="rId9"/>
      <w:pgSz w:w="11906" w:h="16838"/>
      <w:pgMar w:top="284" w:right="70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38" w:rsidRDefault="00AF2638" w:rsidP="00187ADC">
      <w:pPr>
        <w:spacing w:after="0" w:line="240" w:lineRule="auto"/>
      </w:pPr>
      <w:r>
        <w:separator/>
      </w:r>
    </w:p>
  </w:endnote>
  <w:endnote w:type="continuationSeparator" w:id="0">
    <w:p w:rsidR="00AF2638" w:rsidRDefault="00AF2638" w:rsidP="001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38" w:rsidRDefault="00AF2638" w:rsidP="00187ADC">
      <w:pPr>
        <w:spacing w:after="0" w:line="240" w:lineRule="auto"/>
      </w:pPr>
      <w:r>
        <w:separator/>
      </w:r>
    </w:p>
  </w:footnote>
  <w:footnote w:type="continuationSeparator" w:id="0">
    <w:p w:rsidR="00AF2638" w:rsidRDefault="00AF2638" w:rsidP="0018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DC" w:rsidRPr="00187ADC" w:rsidRDefault="00187ADC" w:rsidP="00443E6D">
    <w:pPr>
      <w:pStyle w:val="a3"/>
      <w:tabs>
        <w:tab w:val="clear" w:pos="9355"/>
      </w:tabs>
      <w:ind w:right="850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E1E"/>
    <w:multiLevelType w:val="hybridMultilevel"/>
    <w:tmpl w:val="8684DD56"/>
    <w:lvl w:ilvl="0" w:tplc="F0D6F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61E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88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86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8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05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02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1A9D"/>
    <w:multiLevelType w:val="hybridMultilevel"/>
    <w:tmpl w:val="8072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4BAD"/>
    <w:multiLevelType w:val="hybridMultilevel"/>
    <w:tmpl w:val="D98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1FAE"/>
    <w:multiLevelType w:val="multilevel"/>
    <w:tmpl w:val="347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70095"/>
    <w:multiLevelType w:val="multilevel"/>
    <w:tmpl w:val="E400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661D1"/>
    <w:multiLevelType w:val="hybridMultilevel"/>
    <w:tmpl w:val="B7F48F0E"/>
    <w:lvl w:ilvl="0" w:tplc="B5EA5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4D8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9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F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7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7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8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85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65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ADC"/>
    <w:rsid w:val="00021F35"/>
    <w:rsid w:val="00057F55"/>
    <w:rsid w:val="0006255E"/>
    <w:rsid w:val="00074C93"/>
    <w:rsid w:val="000A67A3"/>
    <w:rsid w:val="000C5C2F"/>
    <w:rsid w:val="000D3FD6"/>
    <w:rsid w:val="000F29F7"/>
    <w:rsid w:val="000F712D"/>
    <w:rsid w:val="00125119"/>
    <w:rsid w:val="00144D7A"/>
    <w:rsid w:val="00187ADC"/>
    <w:rsid w:val="001B0277"/>
    <w:rsid w:val="001C18EB"/>
    <w:rsid w:val="001C26EE"/>
    <w:rsid w:val="001D040D"/>
    <w:rsid w:val="001D2AFB"/>
    <w:rsid w:val="001D53D9"/>
    <w:rsid w:val="001F1892"/>
    <w:rsid w:val="00210F8F"/>
    <w:rsid w:val="002125F5"/>
    <w:rsid w:val="00213253"/>
    <w:rsid w:val="0021601C"/>
    <w:rsid w:val="00246500"/>
    <w:rsid w:val="00246A03"/>
    <w:rsid w:val="002566E0"/>
    <w:rsid w:val="00280C45"/>
    <w:rsid w:val="002B2953"/>
    <w:rsid w:val="002B3D47"/>
    <w:rsid w:val="002B66B1"/>
    <w:rsid w:val="002D1A9F"/>
    <w:rsid w:val="002F3C61"/>
    <w:rsid w:val="00345CE2"/>
    <w:rsid w:val="00347565"/>
    <w:rsid w:val="003846C6"/>
    <w:rsid w:val="00385160"/>
    <w:rsid w:val="003C0B2D"/>
    <w:rsid w:val="003D5604"/>
    <w:rsid w:val="00401241"/>
    <w:rsid w:val="00403787"/>
    <w:rsid w:val="004111FE"/>
    <w:rsid w:val="0041295C"/>
    <w:rsid w:val="00420747"/>
    <w:rsid w:val="00440EED"/>
    <w:rsid w:val="00443E6D"/>
    <w:rsid w:val="00445355"/>
    <w:rsid w:val="00450496"/>
    <w:rsid w:val="00464E75"/>
    <w:rsid w:val="00465557"/>
    <w:rsid w:val="00486CA1"/>
    <w:rsid w:val="004C5142"/>
    <w:rsid w:val="004D737D"/>
    <w:rsid w:val="004E3FD7"/>
    <w:rsid w:val="00506D95"/>
    <w:rsid w:val="00512E0E"/>
    <w:rsid w:val="00550FA9"/>
    <w:rsid w:val="00553595"/>
    <w:rsid w:val="005B1F70"/>
    <w:rsid w:val="005D0746"/>
    <w:rsid w:val="005E3C47"/>
    <w:rsid w:val="005F1A77"/>
    <w:rsid w:val="006123BD"/>
    <w:rsid w:val="00615EF0"/>
    <w:rsid w:val="006248C0"/>
    <w:rsid w:val="00647525"/>
    <w:rsid w:val="00652974"/>
    <w:rsid w:val="006643CD"/>
    <w:rsid w:val="0066478D"/>
    <w:rsid w:val="006657F4"/>
    <w:rsid w:val="006A758E"/>
    <w:rsid w:val="006B75A5"/>
    <w:rsid w:val="006D6E76"/>
    <w:rsid w:val="006E3A14"/>
    <w:rsid w:val="007266B3"/>
    <w:rsid w:val="00731900"/>
    <w:rsid w:val="0074017E"/>
    <w:rsid w:val="00746E77"/>
    <w:rsid w:val="00772D7F"/>
    <w:rsid w:val="00773C3F"/>
    <w:rsid w:val="007A6682"/>
    <w:rsid w:val="007B27D5"/>
    <w:rsid w:val="007B5555"/>
    <w:rsid w:val="007D706B"/>
    <w:rsid w:val="007E0845"/>
    <w:rsid w:val="00812F37"/>
    <w:rsid w:val="00853AA0"/>
    <w:rsid w:val="00873FCF"/>
    <w:rsid w:val="008878EA"/>
    <w:rsid w:val="008D7D8D"/>
    <w:rsid w:val="009259BB"/>
    <w:rsid w:val="009378B7"/>
    <w:rsid w:val="00977631"/>
    <w:rsid w:val="009941F9"/>
    <w:rsid w:val="009A26C5"/>
    <w:rsid w:val="009A64F5"/>
    <w:rsid w:val="009C7FDA"/>
    <w:rsid w:val="009E0D05"/>
    <w:rsid w:val="00A03466"/>
    <w:rsid w:val="00A51A78"/>
    <w:rsid w:val="00A9530C"/>
    <w:rsid w:val="00AD0E0F"/>
    <w:rsid w:val="00AD3A28"/>
    <w:rsid w:val="00AE3663"/>
    <w:rsid w:val="00AF2638"/>
    <w:rsid w:val="00AF403A"/>
    <w:rsid w:val="00AF5A71"/>
    <w:rsid w:val="00B13DD0"/>
    <w:rsid w:val="00B253B1"/>
    <w:rsid w:val="00B505FB"/>
    <w:rsid w:val="00B52894"/>
    <w:rsid w:val="00BA1FD8"/>
    <w:rsid w:val="00BB5E0C"/>
    <w:rsid w:val="00BD18FD"/>
    <w:rsid w:val="00C11887"/>
    <w:rsid w:val="00C16C8D"/>
    <w:rsid w:val="00C407EA"/>
    <w:rsid w:val="00C50A6F"/>
    <w:rsid w:val="00C85707"/>
    <w:rsid w:val="00C95154"/>
    <w:rsid w:val="00CB765E"/>
    <w:rsid w:val="00CC7455"/>
    <w:rsid w:val="00CF14C4"/>
    <w:rsid w:val="00D1486C"/>
    <w:rsid w:val="00D54A2A"/>
    <w:rsid w:val="00D572D3"/>
    <w:rsid w:val="00D863E0"/>
    <w:rsid w:val="00D87A0D"/>
    <w:rsid w:val="00DA34FB"/>
    <w:rsid w:val="00DA3FB4"/>
    <w:rsid w:val="00DD485B"/>
    <w:rsid w:val="00DD5F45"/>
    <w:rsid w:val="00E01A79"/>
    <w:rsid w:val="00E05F8B"/>
    <w:rsid w:val="00E25F2B"/>
    <w:rsid w:val="00E57F81"/>
    <w:rsid w:val="00EA6E8F"/>
    <w:rsid w:val="00EC0156"/>
    <w:rsid w:val="00EE3EC8"/>
    <w:rsid w:val="00EF2A7B"/>
    <w:rsid w:val="00EF4AA5"/>
    <w:rsid w:val="00F10D57"/>
    <w:rsid w:val="00F311F6"/>
    <w:rsid w:val="00F3120C"/>
    <w:rsid w:val="00F35BEA"/>
    <w:rsid w:val="00F42952"/>
    <w:rsid w:val="00F7745E"/>
    <w:rsid w:val="00F91AF5"/>
    <w:rsid w:val="00FA6101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ADC"/>
  </w:style>
  <w:style w:type="paragraph" w:styleId="a5">
    <w:name w:val="footer"/>
    <w:basedOn w:val="a"/>
    <w:link w:val="a6"/>
    <w:uiPriority w:val="99"/>
    <w:unhideWhenUsed/>
    <w:rsid w:val="001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ADC"/>
  </w:style>
  <w:style w:type="character" w:styleId="a7">
    <w:name w:val="Hyperlink"/>
    <w:basedOn w:val="a0"/>
    <w:uiPriority w:val="99"/>
    <w:semiHidden/>
    <w:unhideWhenUsed/>
    <w:rsid w:val="009E0D05"/>
    <w:rPr>
      <w:color w:val="0000FF"/>
      <w:u w:val="single"/>
    </w:rPr>
  </w:style>
  <w:style w:type="character" w:styleId="a8">
    <w:name w:val="Strong"/>
    <w:basedOn w:val="a0"/>
    <w:uiPriority w:val="22"/>
    <w:qFormat/>
    <w:rsid w:val="009E0D05"/>
    <w:rPr>
      <w:b/>
      <w:bCs/>
    </w:rPr>
  </w:style>
  <w:style w:type="table" w:styleId="a9">
    <w:name w:val="Table Grid"/>
    <w:basedOn w:val="a1"/>
    <w:uiPriority w:val="39"/>
    <w:rsid w:val="0007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11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F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6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4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MaTeMat1K</dc:creator>
  <cp:lastModifiedBy>Packard</cp:lastModifiedBy>
  <cp:revision>2</cp:revision>
  <cp:lastPrinted>2019-07-29T13:27:00Z</cp:lastPrinted>
  <dcterms:created xsi:type="dcterms:W3CDTF">2019-08-02T12:07:00Z</dcterms:created>
  <dcterms:modified xsi:type="dcterms:W3CDTF">2019-08-02T12:07:00Z</dcterms:modified>
</cp:coreProperties>
</file>