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8" w:rsidRPr="00297C5E" w:rsidRDefault="00FE5522" w:rsidP="00297C5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297C5E">
        <w:rPr>
          <w:rFonts w:ascii="Times New Roman" w:hAnsi="Times New Roman" w:cs="Times New Roman"/>
          <w:lang w:val="uk-UA"/>
        </w:rPr>
        <w:t>Обґрунтування</w:t>
      </w:r>
    </w:p>
    <w:p w:rsidR="00433842" w:rsidRPr="00297C5E" w:rsidRDefault="00FE5522" w:rsidP="00297C5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297C5E">
        <w:rPr>
          <w:rFonts w:ascii="Times New Roman" w:hAnsi="Times New Roman" w:cs="Times New Roman"/>
          <w:lang w:val="uk-UA"/>
        </w:rPr>
        <w:t xml:space="preserve">технічних та якісних характеристик, очікуваної вартості предмета </w:t>
      </w:r>
      <w:r w:rsidR="00315828" w:rsidRPr="00297C5E">
        <w:rPr>
          <w:rFonts w:ascii="Times New Roman" w:hAnsi="Times New Roman" w:cs="Times New Roman"/>
          <w:lang w:val="uk-UA"/>
        </w:rPr>
        <w:t xml:space="preserve">закупівлі, </w:t>
      </w:r>
      <w:r w:rsidR="00F81138">
        <w:rPr>
          <w:rFonts w:ascii="Times New Roman" w:hAnsi="Times New Roman" w:cs="Times New Roman"/>
          <w:lang w:val="uk-UA"/>
        </w:rPr>
        <w:t xml:space="preserve">розмір </w:t>
      </w:r>
      <w:r w:rsidR="00315828" w:rsidRPr="00297C5E">
        <w:rPr>
          <w:rFonts w:ascii="Times New Roman" w:hAnsi="Times New Roman" w:cs="Times New Roman"/>
          <w:lang w:val="uk-UA"/>
        </w:rPr>
        <w:t>бюджетних призначень(</w:t>
      </w:r>
      <w:r w:rsidRPr="00297C5E">
        <w:rPr>
          <w:rFonts w:ascii="Times New Roman" w:hAnsi="Times New Roman" w:cs="Times New Roman"/>
          <w:lang w:val="uk-UA"/>
        </w:rPr>
        <w:t>на виконання постанови Кабінету Міністрів України від 11 жовтня 2016 р</w:t>
      </w:r>
      <w:r w:rsidR="00315828" w:rsidRPr="00297C5E">
        <w:rPr>
          <w:rFonts w:ascii="Times New Roman" w:hAnsi="Times New Roman" w:cs="Times New Roman"/>
          <w:lang w:val="uk-UA"/>
        </w:rPr>
        <w:t>оку</w:t>
      </w:r>
      <w:r w:rsidRPr="00297C5E">
        <w:rPr>
          <w:rFonts w:ascii="Times New Roman" w:hAnsi="Times New Roman" w:cs="Times New Roman"/>
          <w:lang w:val="uk-UA"/>
        </w:rPr>
        <w:t>№ 710 «Про ефективне використання державних коштів»</w:t>
      </w:r>
      <w:r w:rsidR="00315828" w:rsidRPr="00297C5E">
        <w:rPr>
          <w:rFonts w:ascii="Times New Roman" w:hAnsi="Times New Roman" w:cs="Times New Roman"/>
          <w:lang w:val="uk-UA"/>
        </w:rPr>
        <w:t>)</w:t>
      </w:r>
    </w:p>
    <w:p w:rsidR="00297C5E" w:rsidRPr="00297C5E" w:rsidRDefault="00297C5E" w:rsidP="00297C5E">
      <w:pPr>
        <w:pStyle w:val="a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E5522" w:rsidRDefault="00F654A7" w:rsidP="00297C5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297C5E">
        <w:rPr>
          <w:rFonts w:ascii="Times New Roman" w:hAnsi="Times New Roman" w:cs="Times New Roman"/>
          <w:lang w:val="uk-UA"/>
        </w:rPr>
        <w:t>Замовник та головний розпорядник коштів – Департамент соціального розвитку Херсонської обласної державної адміністрації</w:t>
      </w:r>
    </w:p>
    <w:p w:rsidR="00297C5E" w:rsidRPr="00297C5E" w:rsidRDefault="00297C5E" w:rsidP="00297C5E">
      <w:pPr>
        <w:pStyle w:val="a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00" w:type="pct"/>
        <w:tblLook w:val="04A0"/>
      </w:tblPr>
      <w:tblGrid>
        <w:gridCol w:w="3333"/>
        <w:gridCol w:w="3333"/>
        <w:gridCol w:w="3331"/>
      </w:tblGrid>
      <w:tr w:rsidR="00FE5522" w:rsidRPr="00297C5E" w:rsidTr="007B1591">
        <w:tc>
          <w:tcPr>
            <w:tcW w:w="1667" w:type="pct"/>
          </w:tcPr>
          <w:p w:rsidR="00FE5522" w:rsidRPr="00297C5E" w:rsidRDefault="00FE5522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</w:tcPr>
          <w:p w:rsidR="00FE5522" w:rsidRPr="00297C5E" w:rsidRDefault="00FE5522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pct"/>
          </w:tcPr>
          <w:p w:rsidR="00FE5522" w:rsidRPr="00297C5E" w:rsidRDefault="00353443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353443" w:rsidRPr="00297C5E" w:rsidTr="007B1591">
        <w:tc>
          <w:tcPr>
            <w:tcW w:w="1667" w:type="pct"/>
          </w:tcPr>
          <w:p w:rsidR="00353443" w:rsidRPr="00297C5E" w:rsidRDefault="00353443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67" w:type="pct"/>
          </w:tcPr>
          <w:p w:rsidR="00353443" w:rsidRPr="00297C5E" w:rsidRDefault="00F654A7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021-2015: 55240000-4 Послуги центрів і будинків відпочинку (55243000-5 Послуги дитячих таборів (оздоровлення дітей, які потребують особливої соціальної уваги та підтримки)</w:t>
            </w:r>
          </w:p>
        </w:tc>
        <w:tc>
          <w:tcPr>
            <w:tcW w:w="1666" w:type="pct"/>
          </w:tcPr>
          <w:p w:rsidR="00353443" w:rsidRPr="00297C5E" w:rsidRDefault="007B1591" w:rsidP="00B00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Мінекономіки 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15</w:t>
            </w:r>
            <w:r w:rsidR="00B0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 2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</w:t>
            </w:r>
            <w:r w:rsidR="00B0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708 </w:t>
            </w:r>
          </w:p>
        </w:tc>
      </w:tr>
      <w:tr w:rsidR="00FE5522" w:rsidRPr="00297C5E" w:rsidTr="007B1591">
        <w:tc>
          <w:tcPr>
            <w:tcW w:w="1667" w:type="pct"/>
          </w:tcPr>
          <w:p w:rsidR="00FE5522" w:rsidRPr="00297C5E" w:rsidRDefault="00751260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оголошення на майданчику </w:t>
            </w:r>
            <w:proofErr w:type="spellStart"/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1667" w:type="pct"/>
          </w:tcPr>
          <w:p w:rsidR="00FE5522" w:rsidRPr="00297C5E" w:rsidRDefault="008558DB" w:rsidP="00297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1466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666" w:type="pct"/>
          </w:tcPr>
          <w:p w:rsidR="00FE5522" w:rsidRPr="00297C5E" w:rsidRDefault="007B1591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0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акон 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0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публічні закупівлі»</w:t>
            </w:r>
          </w:p>
        </w:tc>
      </w:tr>
      <w:tr w:rsidR="00751260" w:rsidRPr="00297C5E" w:rsidTr="007B1591">
        <w:tc>
          <w:tcPr>
            <w:tcW w:w="1667" w:type="pct"/>
          </w:tcPr>
          <w:p w:rsidR="00751260" w:rsidRPr="00297C5E" w:rsidRDefault="00751260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призначення</w:t>
            </w:r>
          </w:p>
        </w:tc>
        <w:tc>
          <w:tcPr>
            <w:tcW w:w="1667" w:type="pct"/>
          </w:tcPr>
          <w:p w:rsidR="00751260" w:rsidRPr="00297C5E" w:rsidRDefault="00751260" w:rsidP="00297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 грн</w:t>
            </w:r>
          </w:p>
        </w:tc>
        <w:tc>
          <w:tcPr>
            <w:tcW w:w="1666" w:type="pct"/>
          </w:tcPr>
          <w:p w:rsidR="00751260" w:rsidRPr="00297C5E" w:rsidRDefault="005C6EB1" w:rsidP="00B00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обласної ради від 2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 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B0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02CDA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Лімітна д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овідка 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бюджетні асигнування та кредитування</w:t>
            </w:r>
          </w:p>
        </w:tc>
      </w:tr>
      <w:tr w:rsidR="00751260" w:rsidRPr="008A53B3" w:rsidTr="007B1591">
        <w:tc>
          <w:tcPr>
            <w:tcW w:w="1667" w:type="pct"/>
          </w:tcPr>
          <w:p w:rsidR="00751260" w:rsidRPr="00297C5E" w:rsidRDefault="00751260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</w:p>
        </w:tc>
        <w:tc>
          <w:tcPr>
            <w:tcW w:w="1667" w:type="pct"/>
          </w:tcPr>
          <w:p w:rsidR="00751260" w:rsidRPr="00297C5E" w:rsidRDefault="00751260" w:rsidP="00297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 грн</w:t>
            </w:r>
          </w:p>
        </w:tc>
        <w:tc>
          <w:tcPr>
            <w:tcW w:w="1666" w:type="pct"/>
          </w:tcPr>
          <w:p w:rsidR="00751260" w:rsidRPr="00297C5E" w:rsidRDefault="00353443" w:rsidP="007B1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Аналіз ринку на сайті </w:t>
            </w:r>
            <w:proofErr w:type="spellStart"/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«Інформаційно-обчислювальний центр Мінсоцполітики» Державного реєстру майнових об’єктів оздоровлення та відпочинку дітей.</w:t>
            </w:r>
          </w:p>
        </w:tc>
      </w:tr>
      <w:tr w:rsidR="00751260" w:rsidRPr="008A53B3" w:rsidTr="007B1591">
        <w:tc>
          <w:tcPr>
            <w:tcW w:w="1667" w:type="pct"/>
          </w:tcPr>
          <w:p w:rsidR="00751260" w:rsidRPr="00297C5E" w:rsidRDefault="00353443" w:rsidP="0035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51260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B1591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</w:t>
            </w:r>
          </w:p>
        </w:tc>
        <w:tc>
          <w:tcPr>
            <w:tcW w:w="1667" w:type="pct"/>
          </w:tcPr>
          <w:p w:rsidR="00751260" w:rsidRPr="00297C5E" w:rsidRDefault="00353443" w:rsidP="00FE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4 </w:t>
            </w:r>
            <w:r w:rsidR="00297C5E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д</w:t>
            </w:r>
            <w:bookmarkStart w:id="0" w:name="_GoBack"/>
            <w:bookmarkEnd w:id="0"/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окументації</w:t>
            </w:r>
          </w:p>
        </w:tc>
        <w:tc>
          <w:tcPr>
            <w:tcW w:w="1666" w:type="pct"/>
          </w:tcPr>
          <w:p w:rsidR="00751260" w:rsidRPr="00297C5E" w:rsidRDefault="00353443" w:rsidP="007B1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«Про оздоровлення та відпочинок дітей»,</w:t>
            </w:r>
            <w:r w:rsidR="007B1591" w:rsidRPr="0029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 «Про основні принципи та вимоги до безпечності та якості харчових продуктів»</w:t>
            </w:r>
            <w:r w:rsidR="00EA4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7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Державні санітарні правила розміщення, улаштування та експлуатації оздоровчих закладів, Державні санітарні правила і норми «Улаштування, утримання і організація режиму діяльності дитячих оздоровчих закладів» </w:t>
            </w:r>
            <w:proofErr w:type="spellStart"/>
            <w:r w:rsidRPr="00297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ДСанПіН</w:t>
            </w:r>
            <w:proofErr w:type="spellEnd"/>
            <w:r w:rsidRPr="00297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5.5.5.23-99, нормативно-правові акти, розпорядчі документи з питань протиепідемічної безпеки</w:t>
            </w:r>
            <w:r w:rsidR="007B1591" w:rsidRPr="00297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 нормативно-правові акти з питань пожежної, техногенної, санітарної безпеки, оздоровлення, тощо.</w:t>
            </w:r>
          </w:p>
        </w:tc>
      </w:tr>
    </w:tbl>
    <w:p w:rsidR="00FE5522" w:rsidRPr="007B1591" w:rsidRDefault="00FE5522" w:rsidP="00297C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E5522" w:rsidRPr="007B1591" w:rsidSect="00297C5E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522"/>
    <w:rsid w:val="00070D13"/>
    <w:rsid w:val="00210A88"/>
    <w:rsid w:val="00297C5E"/>
    <w:rsid w:val="00315828"/>
    <w:rsid w:val="00353443"/>
    <w:rsid w:val="003A3B49"/>
    <w:rsid w:val="00433842"/>
    <w:rsid w:val="004C2139"/>
    <w:rsid w:val="005C6EB1"/>
    <w:rsid w:val="006A41BD"/>
    <w:rsid w:val="00751260"/>
    <w:rsid w:val="00754FFB"/>
    <w:rsid w:val="007B1591"/>
    <w:rsid w:val="008558DB"/>
    <w:rsid w:val="008A53B3"/>
    <w:rsid w:val="00915368"/>
    <w:rsid w:val="009719E7"/>
    <w:rsid w:val="00B00849"/>
    <w:rsid w:val="00E02CDA"/>
    <w:rsid w:val="00EA4CCF"/>
    <w:rsid w:val="00F654A7"/>
    <w:rsid w:val="00F81138"/>
    <w:rsid w:val="00FE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Антонишак</dc:creator>
  <cp:keywords/>
  <dc:description/>
  <cp:lastModifiedBy>Mix-10</cp:lastModifiedBy>
  <cp:revision>16</cp:revision>
  <dcterms:created xsi:type="dcterms:W3CDTF">2021-01-21T07:57:00Z</dcterms:created>
  <dcterms:modified xsi:type="dcterms:W3CDTF">2021-06-14T08:26:00Z</dcterms:modified>
</cp:coreProperties>
</file>