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02" w:rsidRPr="00D8311A" w:rsidRDefault="00316502" w:rsidP="00D329C4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D8311A">
        <w:rPr>
          <w:rFonts w:ascii="Times New Roman" w:hAnsi="Times New Roman"/>
          <w:sz w:val="28"/>
          <w:szCs w:val="28"/>
        </w:rPr>
        <w:t>ЗАТВЕРДЖЕНО</w:t>
      </w:r>
    </w:p>
    <w:p w:rsidR="00316502" w:rsidRPr="00D8311A" w:rsidRDefault="00316502" w:rsidP="00D329C4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D8311A">
        <w:rPr>
          <w:rFonts w:ascii="Times New Roman" w:hAnsi="Times New Roman"/>
          <w:sz w:val="28"/>
          <w:szCs w:val="28"/>
        </w:rPr>
        <w:t>Розпорядження голови</w:t>
      </w:r>
      <w:r w:rsidR="00484828" w:rsidRPr="00D8311A">
        <w:rPr>
          <w:rFonts w:ascii="Times New Roman" w:hAnsi="Times New Roman"/>
          <w:sz w:val="28"/>
          <w:szCs w:val="28"/>
        </w:rPr>
        <w:t xml:space="preserve"> Херсонської</w:t>
      </w:r>
      <w:r w:rsidRPr="00D8311A">
        <w:rPr>
          <w:rFonts w:ascii="Times New Roman" w:hAnsi="Times New Roman"/>
          <w:sz w:val="28"/>
          <w:szCs w:val="28"/>
        </w:rPr>
        <w:t xml:space="preserve"> </w:t>
      </w:r>
    </w:p>
    <w:p w:rsidR="00316502" w:rsidRPr="00D8311A" w:rsidRDefault="00316502" w:rsidP="00D329C4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D8311A">
        <w:rPr>
          <w:rFonts w:ascii="Times New Roman" w:hAnsi="Times New Roman"/>
          <w:sz w:val="28"/>
          <w:szCs w:val="28"/>
        </w:rPr>
        <w:t>обласної державної</w:t>
      </w:r>
      <w:r w:rsidR="00484828" w:rsidRPr="00D8311A">
        <w:rPr>
          <w:rFonts w:ascii="Times New Roman" w:hAnsi="Times New Roman"/>
          <w:sz w:val="28"/>
          <w:szCs w:val="28"/>
        </w:rPr>
        <w:t xml:space="preserve"> </w:t>
      </w:r>
      <w:r w:rsidRPr="00D8311A">
        <w:rPr>
          <w:rFonts w:ascii="Times New Roman" w:hAnsi="Times New Roman"/>
          <w:sz w:val="28"/>
          <w:szCs w:val="28"/>
        </w:rPr>
        <w:t>адміністрації</w:t>
      </w:r>
    </w:p>
    <w:p w:rsidR="00316502" w:rsidRPr="00D8311A" w:rsidRDefault="002E4646" w:rsidP="00D329C4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2E4646">
        <w:rPr>
          <w:rFonts w:ascii="Times New Roman" w:hAnsi="Times New Roman"/>
          <w:sz w:val="28"/>
          <w:szCs w:val="28"/>
        </w:rPr>
        <w:t>28 травня 2021 року</w:t>
      </w:r>
      <w:r w:rsidR="00215D57" w:rsidRPr="00D8311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478</w:t>
      </w:r>
      <w:bookmarkStart w:id="0" w:name="_GoBack"/>
      <w:bookmarkEnd w:id="0"/>
    </w:p>
    <w:p w:rsidR="00316502" w:rsidRPr="00D8311A" w:rsidRDefault="00316502" w:rsidP="00D329C4">
      <w:pPr>
        <w:spacing w:after="0" w:line="240" w:lineRule="auto"/>
        <w:ind w:firstLine="708"/>
        <w:rPr>
          <w:rStyle w:val="FontStyle18"/>
          <w:b/>
          <w:sz w:val="28"/>
          <w:szCs w:val="28"/>
          <w:lang w:eastAsia="ru-RU"/>
        </w:rPr>
      </w:pPr>
    </w:p>
    <w:p w:rsidR="00316502" w:rsidRPr="00D8311A" w:rsidRDefault="00316502" w:rsidP="00316502">
      <w:pPr>
        <w:spacing w:after="0" w:line="240" w:lineRule="auto"/>
        <w:ind w:firstLine="708"/>
        <w:jc w:val="center"/>
        <w:rPr>
          <w:rStyle w:val="FontStyle18"/>
          <w:b/>
          <w:sz w:val="28"/>
          <w:szCs w:val="28"/>
          <w:lang w:eastAsia="ru-RU"/>
        </w:rPr>
      </w:pPr>
    </w:p>
    <w:p w:rsidR="00316502" w:rsidRPr="00D8311A" w:rsidRDefault="00316502" w:rsidP="0021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11A">
        <w:rPr>
          <w:rFonts w:ascii="Times New Roman" w:hAnsi="Times New Roman"/>
          <w:sz w:val="28"/>
          <w:szCs w:val="28"/>
        </w:rPr>
        <w:t xml:space="preserve">ПРОГРАМА </w:t>
      </w:r>
    </w:p>
    <w:p w:rsidR="00FB2042" w:rsidRPr="00D8311A" w:rsidRDefault="00FB2042" w:rsidP="0021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11A">
        <w:rPr>
          <w:rFonts w:ascii="Times New Roman" w:hAnsi="Times New Roman"/>
          <w:sz w:val="28"/>
          <w:szCs w:val="28"/>
        </w:rPr>
        <w:t xml:space="preserve">проведення відкритого регіонального архітектурного конкурсу </w:t>
      </w:r>
    </w:p>
    <w:p w:rsidR="00FB2042" w:rsidRPr="00D8311A" w:rsidRDefault="00FB2042" w:rsidP="0021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11A">
        <w:rPr>
          <w:rFonts w:ascii="Times New Roman" w:hAnsi="Times New Roman"/>
          <w:sz w:val="28"/>
          <w:szCs w:val="28"/>
        </w:rPr>
        <w:t xml:space="preserve">на визначення кращої проектної пропозиції щодо благоустрою </w:t>
      </w:r>
    </w:p>
    <w:p w:rsidR="00FB2042" w:rsidRPr="00D8311A" w:rsidRDefault="00484828" w:rsidP="0021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11A">
        <w:rPr>
          <w:rFonts w:ascii="Times New Roman" w:hAnsi="Times New Roman"/>
          <w:sz w:val="28"/>
          <w:szCs w:val="28"/>
        </w:rPr>
        <w:t xml:space="preserve">площі Свободи в місті </w:t>
      </w:r>
      <w:r w:rsidR="00FB2042" w:rsidRPr="00D8311A">
        <w:rPr>
          <w:rFonts w:ascii="Times New Roman" w:hAnsi="Times New Roman"/>
          <w:sz w:val="28"/>
          <w:szCs w:val="28"/>
        </w:rPr>
        <w:t>Херсоні</w:t>
      </w:r>
    </w:p>
    <w:p w:rsidR="00316502" w:rsidRPr="00D8311A" w:rsidRDefault="00316502" w:rsidP="00316502">
      <w:pPr>
        <w:spacing w:after="0" w:line="240" w:lineRule="auto"/>
        <w:ind w:firstLine="708"/>
        <w:jc w:val="center"/>
        <w:rPr>
          <w:rStyle w:val="FontStyle18"/>
          <w:b/>
          <w:sz w:val="28"/>
          <w:szCs w:val="28"/>
          <w:lang w:eastAsia="ru-RU"/>
        </w:rPr>
      </w:pPr>
    </w:p>
    <w:p w:rsidR="00C13E68" w:rsidRPr="00D8311A" w:rsidRDefault="00484828" w:rsidP="00215D57">
      <w:pPr>
        <w:spacing w:after="0" w:line="240" w:lineRule="auto"/>
        <w:jc w:val="center"/>
        <w:rPr>
          <w:rStyle w:val="FontStyle18"/>
          <w:b/>
          <w:sz w:val="28"/>
          <w:szCs w:val="28"/>
          <w:lang w:eastAsia="ru-RU"/>
        </w:rPr>
      </w:pPr>
      <w:r w:rsidRPr="00D8311A">
        <w:rPr>
          <w:rStyle w:val="FontStyle18"/>
          <w:b/>
          <w:sz w:val="28"/>
          <w:szCs w:val="28"/>
          <w:lang w:eastAsia="ru-RU"/>
        </w:rPr>
        <w:t>І. </w:t>
      </w:r>
      <w:r w:rsidR="00C13E68" w:rsidRPr="00D8311A">
        <w:rPr>
          <w:rStyle w:val="FontStyle18"/>
          <w:b/>
          <w:sz w:val="28"/>
          <w:szCs w:val="28"/>
          <w:lang w:eastAsia="ru-RU"/>
        </w:rPr>
        <w:t>Загальні положення</w:t>
      </w:r>
    </w:p>
    <w:p w:rsidR="001F48DC" w:rsidRPr="00D8311A" w:rsidRDefault="001F48DC" w:rsidP="00215D57">
      <w:pPr>
        <w:spacing w:after="0" w:line="240" w:lineRule="auto"/>
        <w:jc w:val="center"/>
        <w:rPr>
          <w:rStyle w:val="FontStyle18"/>
          <w:b/>
          <w:sz w:val="28"/>
          <w:szCs w:val="28"/>
          <w:lang w:eastAsia="ru-RU"/>
        </w:rPr>
      </w:pPr>
    </w:p>
    <w:p w:rsidR="00C13E68" w:rsidRPr="00D8311A" w:rsidRDefault="00C13E68" w:rsidP="003355E5">
      <w:pPr>
        <w:spacing w:after="0" w:line="240" w:lineRule="auto"/>
        <w:ind w:firstLine="567"/>
        <w:jc w:val="both"/>
        <w:rPr>
          <w:rStyle w:val="FontStyle18"/>
          <w:sz w:val="28"/>
          <w:szCs w:val="28"/>
          <w:lang w:eastAsia="ru-RU"/>
        </w:rPr>
      </w:pPr>
      <w:r w:rsidRPr="00D8311A">
        <w:rPr>
          <w:rStyle w:val="FontStyle18"/>
          <w:sz w:val="28"/>
          <w:szCs w:val="28"/>
          <w:lang w:eastAsia="ru-RU"/>
        </w:rPr>
        <w:t xml:space="preserve">Програма </w:t>
      </w:r>
      <w:r w:rsidR="00347003" w:rsidRPr="00D8311A">
        <w:rPr>
          <w:rStyle w:val="FontStyle18"/>
          <w:sz w:val="28"/>
          <w:szCs w:val="28"/>
          <w:lang w:eastAsia="ru-RU"/>
        </w:rPr>
        <w:t xml:space="preserve">містить </w:t>
      </w:r>
      <w:r w:rsidR="00D8311A">
        <w:rPr>
          <w:rStyle w:val="FontStyle18"/>
          <w:sz w:val="28"/>
          <w:szCs w:val="28"/>
          <w:lang w:eastAsia="ru-RU"/>
        </w:rPr>
        <w:t>відповідну інформацію про</w:t>
      </w:r>
      <w:r w:rsidRPr="00D8311A">
        <w:rPr>
          <w:rStyle w:val="FontStyle18"/>
          <w:sz w:val="28"/>
          <w:szCs w:val="28"/>
          <w:lang w:eastAsia="ru-RU"/>
        </w:rPr>
        <w:t xml:space="preserve"> </w:t>
      </w:r>
      <w:r w:rsidR="00A14759" w:rsidRPr="00D8311A">
        <w:rPr>
          <w:rStyle w:val="FontStyle18"/>
          <w:sz w:val="28"/>
          <w:szCs w:val="28"/>
          <w:lang w:eastAsia="ru-RU"/>
        </w:rPr>
        <w:t xml:space="preserve">проведення </w:t>
      </w:r>
      <w:r w:rsidR="007821EB" w:rsidRPr="00D8311A">
        <w:rPr>
          <w:rStyle w:val="FontStyle18"/>
          <w:sz w:val="28"/>
          <w:szCs w:val="28"/>
          <w:lang w:eastAsia="ru-RU"/>
        </w:rPr>
        <w:t xml:space="preserve">відкритого регіонального архітектурного </w:t>
      </w:r>
      <w:r w:rsidRPr="00D8311A">
        <w:rPr>
          <w:rStyle w:val="FontStyle18"/>
          <w:sz w:val="28"/>
          <w:szCs w:val="28"/>
          <w:lang w:eastAsia="ru-RU"/>
        </w:rPr>
        <w:t>конкурсу</w:t>
      </w:r>
      <w:r w:rsidR="00347003" w:rsidRPr="00D8311A">
        <w:rPr>
          <w:rStyle w:val="FontStyle18"/>
          <w:sz w:val="28"/>
          <w:szCs w:val="28"/>
          <w:lang w:eastAsia="ru-RU"/>
        </w:rPr>
        <w:t xml:space="preserve"> </w:t>
      </w:r>
      <w:r w:rsidR="007821EB" w:rsidRPr="00D8311A">
        <w:rPr>
          <w:rStyle w:val="FontStyle18"/>
          <w:sz w:val="28"/>
          <w:szCs w:val="28"/>
          <w:lang w:eastAsia="ru-RU"/>
        </w:rPr>
        <w:t>на визначення кращої проектної пропозиції щод</w:t>
      </w:r>
      <w:r w:rsidR="005E11BA" w:rsidRPr="00D8311A">
        <w:rPr>
          <w:rStyle w:val="FontStyle18"/>
          <w:sz w:val="28"/>
          <w:szCs w:val="28"/>
          <w:lang w:eastAsia="ru-RU"/>
        </w:rPr>
        <w:t xml:space="preserve">о благоустрою площі Свободи в місті </w:t>
      </w:r>
      <w:r w:rsidR="007821EB" w:rsidRPr="00D8311A">
        <w:rPr>
          <w:rStyle w:val="FontStyle18"/>
          <w:sz w:val="28"/>
          <w:szCs w:val="28"/>
          <w:lang w:eastAsia="ru-RU"/>
        </w:rPr>
        <w:t xml:space="preserve">Херсоні (далі – Конкурс)                   </w:t>
      </w:r>
      <w:r w:rsidR="00347003" w:rsidRPr="00D8311A">
        <w:rPr>
          <w:rStyle w:val="FontStyle18"/>
          <w:sz w:val="28"/>
          <w:szCs w:val="28"/>
          <w:lang w:eastAsia="ru-RU"/>
        </w:rPr>
        <w:t>та</w:t>
      </w:r>
      <w:r w:rsidRPr="00D8311A">
        <w:rPr>
          <w:rStyle w:val="FontStyle18"/>
          <w:sz w:val="28"/>
          <w:szCs w:val="28"/>
          <w:lang w:eastAsia="ru-RU"/>
        </w:rPr>
        <w:t xml:space="preserve"> </w:t>
      </w:r>
      <w:r w:rsidR="00347003" w:rsidRPr="00D8311A">
        <w:rPr>
          <w:rStyle w:val="FontStyle18"/>
          <w:sz w:val="28"/>
          <w:szCs w:val="28"/>
          <w:lang w:eastAsia="ru-RU"/>
        </w:rPr>
        <w:t xml:space="preserve">визначає </w:t>
      </w:r>
      <w:r w:rsidRPr="00D8311A">
        <w:rPr>
          <w:rStyle w:val="FontStyle18"/>
          <w:sz w:val="28"/>
          <w:szCs w:val="28"/>
          <w:lang w:eastAsia="ru-RU"/>
        </w:rPr>
        <w:t>вимоги</w:t>
      </w:r>
      <w:r w:rsidR="00347003" w:rsidRPr="00D8311A">
        <w:rPr>
          <w:rStyle w:val="FontStyle18"/>
          <w:sz w:val="28"/>
          <w:szCs w:val="28"/>
          <w:lang w:eastAsia="ru-RU"/>
        </w:rPr>
        <w:t xml:space="preserve"> до конкурсних рішень</w:t>
      </w:r>
      <w:r w:rsidRPr="00D8311A">
        <w:rPr>
          <w:rStyle w:val="FontStyle18"/>
          <w:sz w:val="28"/>
          <w:szCs w:val="28"/>
          <w:lang w:eastAsia="ru-RU"/>
        </w:rPr>
        <w:t>,</w:t>
      </w:r>
      <w:r w:rsidR="00347003" w:rsidRPr="00D8311A">
        <w:rPr>
          <w:rStyle w:val="FontStyle18"/>
          <w:sz w:val="28"/>
          <w:szCs w:val="28"/>
          <w:lang w:eastAsia="ru-RU"/>
        </w:rPr>
        <w:t xml:space="preserve"> складу та оформлення конкурсних проектів і матеріалів, які подаються на </w:t>
      </w:r>
      <w:r w:rsidR="00484828" w:rsidRPr="00D8311A">
        <w:rPr>
          <w:rStyle w:val="FontStyle18"/>
          <w:sz w:val="28"/>
          <w:szCs w:val="28"/>
          <w:lang w:eastAsia="ru-RU"/>
        </w:rPr>
        <w:t>К</w:t>
      </w:r>
      <w:r w:rsidR="00347003" w:rsidRPr="00D8311A">
        <w:rPr>
          <w:rStyle w:val="FontStyle18"/>
          <w:sz w:val="28"/>
          <w:szCs w:val="28"/>
          <w:lang w:eastAsia="ru-RU"/>
        </w:rPr>
        <w:t>онкурс.</w:t>
      </w:r>
    </w:p>
    <w:p w:rsidR="00347003" w:rsidRPr="00D8311A" w:rsidRDefault="00347003" w:rsidP="00316502">
      <w:pPr>
        <w:spacing w:after="0" w:line="240" w:lineRule="auto"/>
        <w:ind w:firstLine="709"/>
        <w:jc w:val="both"/>
        <w:rPr>
          <w:rStyle w:val="FontStyle18"/>
          <w:b/>
          <w:sz w:val="28"/>
          <w:szCs w:val="28"/>
          <w:lang w:eastAsia="ru-RU"/>
        </w:rPr>
      </w:pPr>
    </w:p>
    <w:p w:rsidR="00FB2042" w:rsidRPr="00D8311A" w:rsidRDefault="00484828" w:rsidP="00215D57">
      <w:pPr>
        <w:spacing w:after="0" w:line="240" w:lineRule="auto"/>
        <w:jc w:val="center"/>
        <w:rPr>
          <w:rStyle w:val="FontStyle18"/>
          <w:b/>
          <w:sz w:val="28"/>
          <w:szCs w:val="28"/>
          <w:lang w:eastAsia="ru-RU"/>
        </w:rPr>
      </w:pPr>
      <w:r w:rsidRPr="00D8311A">
        <w:rPr>
          <w:rStyle w:val="FontStyle18"/>
          <w:b/>
          <w:sz w:val="28"/>
          <w:szCs w:val="28"/>
          <w:lang w:eastAsia="ru-RU"/>
        </w:rPr>
        <w:t>ІІ</w:t>
      </w:r>
      <w:r w:rsidR="00316502" w:rsidRPr="00D8311A">
        <w:rPr>
          <w:rStyle w:val="FontStyle18"/>
          <w:b/>
          <w:sz w:val="28"/>
          <w:szCs w:val="28"/>
          <w:lang w:eastAsia="ru-RU"/>
        </w:rPr>
        <w:t>. </w:t>
      </w:r>
      <w:r w:rsidR="00C13E68" w:rsidRPr="00D8311A">
        <w:rPr>
          <w:rStyle w:val="FontStyle18"/>
          <w:b/>
          <w:sz w:val="28"/>
          <w:szCs w:val="28"/>
          <w:lang w:eastAsia="ru-RU"/>
        </w:rPr>
        <w:t xml:space="preserve">Замовник </w:t>
      </w:r>
      <w:r w:rsidR="007821EB" w:rsidRPr="00D8311A">
        <w:rPr>
          <w:rStyle w:val="FontStyle18"/>
          <w:b/>
          <w:sz w:val="28"/>
          <w:szCs w:val="28"/>
          <w:lang w:eastAsia="ru-RU"/>
        </w:rPr>
        <w:t>К</w:t>
      </w:r>
      <w:r w:rsidR="00215D57" w:rsidRPr="00D8311A">
        <w:rPr>
          <w:rStyle w:val="FontStyle18"/>
          <w:b/>
          <w:sz w:val="28"/>
          <w:szCs w:val="28"/>
          <w:lang w:eastAsia="ru-RU"/>
        </w:rPr>
        <w:t>онкурсу</w:t>
      </w:r>
    </w:p>
    <w:p w:rsidR="001F48DC" w:rsidRPr="00D8311A" w:rsidRDefault="001F48DC" w:rsidP="00215D57">
      <w:pPr>
        <w:spacing w:after="0" w:line="240" w:lineRule="auto"/>
        <w:jc w:val="center"/>
        <w:rPr>
          <w:rStyle w:val="FontStyle18"/>
          <w:b/>
          <w:sz w:val="28"/>
          <w:szCs w:val="28"/>
          <w:lang w:eastAsia="ru-RU"/>
        </w:rPr>
      </w:pPr>
    </w:p>
    <w:p w:rsidR="00316502" w:rsidRPr="00D8311A" w:rsidRDefault="00C13E68" w:rsidP="003355E5">
      <w:pPr>
        <w:spacing w:after="0" w:line="240" w:lineRule="auto"/>
        <w:ind w:firstLine="567"/>
        <w:jc w:val="both"/>
        <w:rPr>
          <w:rStyle w:val="FontStyle18"/>
          <w:sz w:val="28"/>
          <w:szCs w:val="28"/>
          <w:lang w:eastAsia="ru-RU"/>
        </w:rPr>
      </w:pPr>
      <w:r w:rsidRPr="00D8311A">
        <w:rPr>
          <w:rStyle w:val="FontStyle18"/>
          <w:sz w:val="28"/>
          <w:szCs w:val="28"/>
          <w:lang w:eastAsia="ru-RU"/>
        </w:rPr>
        <w:t>1. </w:t>
      </w:r>
      <w:r w:rsidR="005D1931" w:rsidRPr="00D8311A">
        <w:rPr>
          <w:rStyle w:val="FontStyle18"/>
          <w:sz w:val="28"/>
          <w:szCs w:val="28"/>
          <w:lang w:eastAsia="ru-RU"/>
        </w:rPr>
        <w:t xml:space="preserve">Замовником </w:t>
      </w:r>
      <w:r w:rsidR="007821EB" w:rsidRPr="00D8311A">
        <w:rPr>
          <w:rStyle w:val="FontStyle18"/>
          <w:sz w:val="28"/>
          <w:szCs w:val="28"/>
          <w:lang w:eastAsia="ru-RU"/>
        </w:rPr>
        <w:t>К</w:t>
      </w:r>
      <w:r w:rsidR="005D1931" w:rsidRPr="00D8311A">
        <w:rPr>
          <w:rStyle w:val="FontStyle18"/>
          <w:sz w:val="28"/>
          <w:szCs w:val="28"/>
          <w:lang w:eastAsia="ru-RU"/>
        </w:rPr>
        <w:t xml:space="preserve">онкурсу </w:t>
      </w:r>
      <w:r w:rsidR="005D1931" w:rsidRPr="00D8311A">
        <w:rPr>
          <w:rStyle w:val="FontStyle18"/>
          <w:sz w:val="28"/>
          <w:szCs w:val="28"/>
        </w:rPr>
        <w:t xml:space="preserve">є </w:t>
      </w:r>
      <w:r w:rsidR="00316502" w:rsidRPr="00D8311A">
        <w:rPr>
          <w:rStyle w:val="FontStyle18"/>
          <w:sz w:val="28"/>
          <w:szCs w:val="28"/>
          <w:lang w:eastAsia="ru-RU"/>
        </w:rPr>
        <w:t>Херсонська обласна державна адміністрація</w:t>
      </w:r>
      <w:r w:rsidR="003355E5">
        <w:rPr>
          <w:rStyle w:val="FontStyle18"/>
          <w:sz w:val="28"/>
          <w:szCs w:val="28"/>
          <w:lang w:eastAsia="ru-RU"/>
        </w:rPr>
        <w:t xml:space="preserve">           </w:t>
      </w:r>
      <w:r w:rsidR="005D1931" w:rsidRPr="00D8311A">
        <w:rPr>
          <w:rStyle w:val="FontStyle18"/>
          <w:sz w:val="28"/>
          <w:szCs w:val="28"/>
          <w:lang w:eastAsia="ru-RU"/>
        </w:rPr>
        <w:t xml:space="preserve"> (далі – Замовник)</w:t>
      </w:r>
      <w:r w:rsidR="00316502" w:rsidRPr="00D8311A">
        <w:rPr>
          <w:rStyle w:val="FontStyle18"/>
          <w:sz w:val="28"/>
          <w:szCs w:val="28"/>
          <w:lang w:eastAsia="ru-RU"/>
        </w:rPr>
        <w:t>.</w:t>
      </w:r>
    </w:p>
    <w:p w:rsidR="001F48DC" w:rsidRPr="00D8311A" w:rsidRDefault="001F48DC" w:rsidP="003355E5">
      <w:pPr>
        <w:spacing w:after="0" w:line="240" w:lineRule="auto"/>
        <w:ind w:firstLine="567"/>
        <w:jc w:val="both"/>
        <w:rPr>
          <w:rStyle w:val="FontStyle18"/>
          <w:sz w:val="28"/>
          <w:szCs w:val="28"/>
          <w:lang w:eastAsia="ru-RU"/>
        </w:rPr>
      </w:pPr>
    </w:p>
    <w:p w:rsidR="00316502" w:rsidRPr="00D8311A" w:rsidRDefault="00C13E68" w:rsidP="003355E5">
      <w:pPr>
        <w:spacing w:after="0" w:line="240" w:lineRule="auto"/>
        <w:ind w:firstLine="567"/>
        <w:jc w:val="both"/>
        <w:rPr>
          <w:rStyle w:val="FontStyle18"/>
          <w:sz w:val="28"/>
          <w:szCs w:val="28"/>
          <w:lang w:eastAsia="ru-RU"/>
        </w:rPr>
      </w:pPr>
      <w:r w:rsidRPr="00D8311A">
        <w:rPr>
          <w:rStyle w:val="FontStyle18"/>
          <w:sz w:val="28"/>
          <w:szCs w:val="28"/>
          <w:lang w:eastAsia="ru-RU"/>
        </w:rPr>
        <w:t xml:space="preserve">2. Контакти </w:t>
      </w:r>
      <w:r w:rsidR="00484828" w:rsidRPr="00D8311A">
        <w:rPr>
          <w:rStyle w:val="FontStyle18"/>
          <w:sz w:val="28"/>
          <w:szCs w:val="28"/>
          <w:lang w:eastAsia="ru-RU"/>
        </w:rPr>
        <w:t>З</w:t>
      </w:r>
      <w:r w:rsidRPr="00D8311A">
        <w:rPr>
          <w:rStyle w:val="FontStyle18"/>
          <w:sz w:val="28"/>
          <w:szCs w:val="28"/>
          <w:lang w:eastAsia="ru-RU"/>
        </w:rPr>
        <w:t>амовника:</w:t>
      </w:r>
    </w:p>
    <w:p w:rsidR="00C13E68" w:rsidRPr="00D8311A" w:rsidRDefault="00C13E68" w:rsidP="003355E5">
      <w:pPr>
        <w:spacing w:after="0" w:line="240" w:lineRule="auto"/>
        <w:ind w:firstLine="567"/>
        <w:jc w:val="both"/>
        <w:rPr>
          <w:rStyle w:val="FontStyle18"/>
          <w:sz w:val="28"/>
          <w:szCs w:val="28"/>
          <w:lang w:eastAsia="ru-RU"/>
        </w:rPr>
      </w:pPr>
      <w:r w:rsidRPr="00D8311A">
        <w:rPr>
          <w:rStyle w:val="FontStyle18"/>
          <w:sz w:val="28"/>
          <w:szCs w:val="28"/>
          <w:lang w:eastAsia="ru-RU"/>
        </w:rPr>
        <w:t>Адреса: пл. Свободи, 1, м.Херсон, 7300</w:t>
      </w:r>
      <w:r w:rsidR="00484828" w:rsidRPr="00D8311A">
        <w:rPr>
          <w:rStyle w:val="FontStyle18"/>
          <w:sz w:val="28"/>
          <w:szCs w:val="28"/>
          <w:lang w:eastAsia="ru-RU"/>
        </w:rPr>
        <w:t>3</w:t>
      </w:r>
      <w:r w:rsidRPr="00D8311A">
        <w:rPr>
          <w:rStyle w:val="FontStyle18"/>
          <w:sz w:val="28"/>
          <w:szCs w:val="28"/>
          <w:lang w:eastAsia="ru-RU"/>
        </w:rPr>
        <w:t>, тел. 0800504077</w:t>
      </w:r>
      <w:r w:rsidR="00484828" w:rsidRPr="00D8311A">
        <w:rPr>
          <w:rStyle w:val="FontStyle18"/>
          <w:sz w:val="28"/>
          <w:szCs w:val="28"/>
          <w:lang w:eastAsia="ru-RU"/>
        </w:rPr>
        <w:t>.</w:t>
      </w:r>
    </w:p>
    <w:p w:rsidR="00C13E68" w:rsidRPr="00D8311A" w:rsidRDefault="00C13E68" w:rsidP="003355E5">
      <w:pPr>
        <w:spacing w:after="0" w:line="240" w:lineRule="auto"/>
        <w:ind w:firstLine="567"/>
        <w:jc w:val="both"/>
        <w:rPr>
          <w:rStyle w:val="FontStyle18"/>
          <w:sz w:val="28"/>
          <w:szCs w:val="28"/>
          <w:lang w:eastAsia="ru-RU"/>
        </w:rPr>
      </w:pPr>
      <w:r w:rsidRPr="00D8311A">
        <w:rPr>
          <w:rStyle w:val="FontStyle18"/>
          <w:sz w:val="28"/>
          <w:szCs w:val="28"/>
          <w:lang w:eastAsia="ru-RU"/>
        </w:rPr>
        <w:t>Адреса електронної пошти: kanc@khoda.gov.ua</w:t>
      </w:r>
      <w:r w:rsidR="00484828" w:rsidRPr="00D8311A">
        <w:rPr>
          <w:rStyle w:val="FontStyle18"/>
          <w:sz w:val="28"/>
          <w:szCs w:val="28"/>
          <w:lang w:eastAsia="ru-RU"/>
        </w:rPr>
        <w:t>.</w:t>
      </w:r>
    </w:p>
    <w:p w:rsidR="00C13E68" w:rsidRPr="00D8311A" w:rsidRDefault="00215D57" w:rsidP="003355E5">
      <w:pPr>
        <w:spacing w:after="0" w:line="240" w:lineRule="auto"/>
        <w:ind w:firstLine="567"/>
        <w:jc w:val="both"/>
        <w:rPr>
          <w:rStyle w:val="FontStyle18"/>
          <w:sz w:val="28"/>
          <w:szCs w:val="28"/>
          <w:lang w:eastAsia="ru-RU"/>
        </w:rPr>
      </w:pPr>
      <w:r w:rsidRPr="00D8311A">
        <w:rPr>
          <w:rStyle w:val="FontStyle18"/>
          <w:sz w:val="28"/>
          <w:szCs w:val="28"/>
          <w:lang w:eastAsia="ru-RU"/>
        </w:rPr>
        <w:t>Офіційний веб</w:t>
      </w:r>
      <w:r w:rsidR="00C13E68" w:rsidRPr="00D8311A">
        <w:rPr>
          <w:rStyle w:val="FontStyle18"/>
          <w:sz w:val="28"/>
          <w:szCs w:val="28"/>
          <w:lang w:eastAsia="ru-RU"/>
        </w:rPr>
        <w:t>сайт: https://khoda.gov.ua</w:t>
      </w:r>
      <w:r w:rsidR="00484828" w:rsidRPr="00D8311A">
        <w:rPr>
          <w:rStyle w:val="FontStyle18"/>
          <w:sz w:val="28"/>
          <w:szCs w:val="28"/>
          <w:lang w:eastAsia="ru-RU"/>
        </w:rPr>
        <w:t>.</w:t>
      </w:r>
    </w:p>
    <w:p w:rsidR="00C13E68" w:rsidRPr="00D8311A" w:rsidRDefault="00C13E68" w:rsidP="00316502">
      <w:pPr>
        <w:spacing w:after="0" w:line="240" w:lineRule="auto"/>
        <w:ind w:firstLine="709"/>
        <w:jc w:val="both"/>
        <w:rPr>
          <w:rStyle w:val="FontStyle18"/>
          <w:sz w:val="28"/>
          <w:szCs w:val="28"/>
          <w:lang w:eastAsia="ru-RU"/>
        </w:rPr>
      </w:pPr>
    </w:p>
    <w:p w:rsidR="00C13E68" w:rsidRPr="00D8311A" w:rsidRDefault="00484828" w:rsidP="00215D57">
      <w:pPr>
        <w:spacing w:after="0" w:line="240" w:lineRule="auto"/>
        <w:jc w:val="center"/>
        <w:rPr>
          <w:rStyle w:val="FontStyle18"/>
          <w:b/>
          <w:sz w:val="28"/>
          <w:szCs w:val="28"/>
          <w:lang w:eastAsia="ru-RU"/>
        </w:rPr>
      </w:pPr>
      <w:r w:rsidRPr="00D8311A">
        <w:rPr>
          <w:rStyle w:val="FontStyle18"/>
          <w:b/>
          <w:sz w:val="28"/>
          <w:szCs w:val="28"/>
          <w:lang w:eastAsia="ru-RU"/>
        </w:rPr>
        <w:t>ІІІ</w:t>
      </w:r>
      <w:r w:rsidR="009F5248" w:rsidRPr="00D8311A">
        <w:rPr>
          <w:rStyle w:val="FontStyle18"/>
          <w:b/>
          <w:sz w:val="28"/>
          <w:szCs w:val="28"/>
          <w:lang w:eastAsia="ru-RU"/>
        </w:rPr>
        <w:t xml:space="preserve">. Вид </w:t>
      </w:r>
      <w:r w:rsidR="007821EB" w:rsidRPr="00D8311A">
        <w:rPr>
          <w:rStyle w:val="FontStyle18"/>
          <w:b/>
          <w:sz w:val="28"/>
          <w:szCs w:val="28"/>
          <w:lang w:eastAsia="ru-RU"/>
        </w:rPr>
        <w:t>К</w:t>
      </w:r>
      <w:r w:rsidR="009F5248" w:rsidRPr="00D8311A">
        <w:rPr>
          <w:rStyle w:val="FontStyle18"/>
          <w:b/>
          <w:sz w:val="28"/>
          <w:szCs w:val="28"/>
          <w:lang w:eastAsia="ru-RU"/>
        </w:rPr>
        <w:t>онкурсу</w:t>
      </w:r>
    </w:p>
    <w:p w:rsidR="001F48DC" w:rsidRPr="00D8311A" w:rsidRDefault="001F48DC" w:rsidP="00215D57">
      <w:pPr>
        <w:spacing w:after="0" w:line="240" w:lineRule="auto"/>
        <w:jc w:val="center"/>
        <w:rPr>
          <w:rStyle w:val="FontStyle18"/>
          <w:b/>
          <w:sz w:val="28"/>
          <w:szCs w:val="28"/>
          <w:lang w:eastAsia="ru-RU"/>
        </w:rPr>
      </w:pPr>
    </w:p>
    <w:p w:rsidR="00C13E68" w:rsidRPr="00D8311A" w:rsidRDefault="009F5248" w:rsidP="003355E5">
      <w:pPr>
        <w:spacing w:after="0" w:line="240" w:lineRule="auto"/>
        <w:ind w:firstLine="567"/>
        <w:jc w:val="both"/>
        <w:rPr>
          <w:rStyle w:val="FontStyle18"/>
          <w:sz w:val="28"/>
          <w:szCs w:val="28"/>
          <w:lang w:eastAsia="ru-RU"/>
        </w:rPr>
      </w:pPr>
      <w:r w:rsidRPr="00D8311A">
        <w:rPr>
          <w:rStyle w:val="FontStyle18"/>
          <w:sz w:val="28"/>
          <w:szCs w:val="28"/>
          <w:lang w:eastAsia="ru-RU"/>
        </w:rPr>
        <w:t>1. Відкритий регіональний архітектурний конкурс.</w:t>
      </w:r>
    </w:p>
    <w:p w:rsidR="001F48DC" w:rsidRPr="00D8311A" w:rsidRDefault="001F48DC" w:rsidP="003355E5">
      <w:pPr>
        <w:spacing w:after="0" w:line="240" w:lineRule="auto"/>
        <w:ind w:firstLine="567"/>
        <w:jc w:val="both"/>
        <w:rPr>
          <w:rStyle w:val="FontStyle18"/>
          <w:sz w:val="28"/>
          <w:szCs w:val="28"/>
          <w:lang w:eastAsia="ru-RU"/>
        </w:rPr>
      </w:pPr>
    </w:p>
    <w:p w:rsidR="009F5248" w:rsidRPr="00D8311A" w:rsidRDefault="009F5248" w:rsidP="003355E5">
      <w:pPr>
        <w:spacing w:after="0" w:line="240" w:lineRule="auto"/>
        <w:ind w:firstLine="567"/>
        <w:jc w:val="both"/>
        <w:rPr>
          <w:rStyle w:val="FontStyle18"/>
          <w:sz w:val="28"/>
          <w:szCs w:val="28"/>
          <w:lang w:eastAsia="ru-RU"/>
        </w:rPr>
      </w:pPr>
      <w:r w:rsidRPr="00D8311A">
        <w:rPr>
          <w:rStyle w:val="FontStyle18"/>
          <w:sz w:val="28"/>
          <w:szCs w:val="28"/>
          <w:lang w:eastAsia="ru-RU"/>
        </w:rPr>
        <w:t xml:space="preserve">2. Конкурс проводиться </w:t>
      </w:r>
      <w:r w:rsidR="00484828" w:rsidRPr="00D8311A">
        <w:rPr>
          <w:rStyle w:val="FontStyle18"/>
          <w:sz w:val="28"/>
          <w:szCs w:val="28"/>
          <w:lang w:eastAsia="ru-RU"/>
        </w:rPr>
        <w:t>у</w:t>
      </w:r>
      <w:r w:rsidRPr="00D8311A">
        <w:rPr>
          <w:rStyle w:val="FontStyle18"/>
          <w:sz w:val="28"/>
          <w:szCs w:val="28"/>
          <w:lang w:eastAsia="ru-RU"/>
        </w:rPr>
        <w:t xml:space="preserve"> 2 (два) тури.</w:t>
      </w:r>
    </w:p>
    <w:p w:rsidR="009F5248" w:rsidRPr="00D8311A" w:rsidRDefault="009F5248" w:rsidP="00316502">
      <w:pPr>
        <w:spacing w:after="0" w:line="240" w:lineRule="auto"/>
        <w:ind w:firstLine="709"/>
        <w:jc w:val="both"/>
        <w:rPr>
          <w:rStyle w:val="FontStyle18"/>
          <w:sz w:val="28"/>
          <w:szCs w:val="28"/>
          <w:lang w:eastAsia="ru-RU"/>
        </w:rPr>
      </w:pPr>
    </w:p>
    <w:p w:rsidR="009F5248" w:rsidRPr="00D8311A" w:rsidRDefault="00484828" w:rsidP="00215D57">
      <w:pPr>
        <w:spacing w:after="0" w:line="240" w:lineRule="auto"/>
        <w:jc w:val="center"/>
        <w:rPr>
          <w:rStyle w:val="FontStyle18"/>
          <w:b/>
          <w:sz w:val="28"/>
          <w:szCs w:val="28"/>
          <w:lang w:eastAsia="ru-RU"/>
        </w:rPr>
      </w:pPr>
      <w:r w:rsidRPr="00D8311A">
        <w:rPr>
          <w:rStyle w:val="FontStyle18"/>
          <w:b/>
          <w:sz w:val="28"/>
          <w:szCs w:val="28"/>
          <w:lang w:eastAsia="ru-RU"/>
        </w:rPr>
        <w:t>ІV</w:t>
      </w:r>
      <w:r w:rsidR="009F5248" w:rsidRPr="00D8311A">
        <w:rPr>
          <w:rStyle w:val="FontStyle18"/>
          <w:b/>
          <w:sz w:val="28"/>
          <w:szCs w:val="28"/>
          <w:lang w:eastAsia="ru-RU"/>
        </w:rPr>
        <w:t xml:space="preserve">. Тема та завдання </w:t>
      </w:r>
      <w:r w:rsidR="007821EB" w:rsidRPr="00D8311A">
        <w:rPr>
          <w:rStyle w:val="FontStyle18"/>
          <w:b/>
          <w:sz w:val="28"/>
          <w:szCs w:val="28"/>
          <w:lang w:eastAsia="ru-RU"/>
        </w:rPr>
        <w:t>К</w:t>
      </w:r>
      <w:r w:rsidR="009F5248" w:rsidRPr="00D8311A">
        <w:rPr>
          <w:rStyle w:val="FontStyle18"/>
          <w:b/>
          <w:sz w:val="28"/>
          <w:szCs w:val="28"/>
          <w:lang w:eastAsia="ru-RU"/>
        </w:rPr>
        <w:t>онкурсу</w:t>
      </w:r>
    </w:p>
    <w:p w:rsidR="001F48DC" w:rsidRPr="00D8311A" w:rsidRDefault="001F48DC" w:rsidP="00215D57">
      <w:pPr>
        <w:spacing w:after="0" w:line="240" w:lineRule="auto"/>
        <w:jc w:val="center"/>
        <w:rPr>
          <w:rStyle w:val="FontStyle18"/>
          <w:b/>
          <w:sz w:val="28"/>
          <w:szCs w:val="28"/>
          <w:lang w:eastAsia="ru-RU"/>
        </w:rPr>
      </w:pPr>
    </w:p>
    <w:p w:rsidR="00C13E68" w:rsidRPr="00D8311A" w:rsidRDefault="009F5248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Style w:val="FontStyle18"/>
          <w:sz w:val="28"/>
          <w:szCs w:val="28"/>
          <w:lang w:eastAsia="ru-RU"/>
        </w:rPr>
        <w:t xml:space="preserve">1. Тема </w:t>
      </w:r>
      <w:r w:rsidR="007821EB" w:rsidRPr="00D8311A">
        <w:rPr>
          <w:rStyle w:val="FontStyle18"/>
          <w:sz w:val="28"/>
          <w:szCs w:val="28"/>
          <w:lang w:eastAsia="ru-RU"/>
        </w:rPr>
        <w:t>К</w:t>
      </w:r>
      <w:r w:rsidRPr="00D8311A">
        <w:rPr>
          <w:rStyle w:val="FontStyle18"/>
          <w:sz w:val="28"/>
          <w:szCs w:val="28"/>
          <w:lang w:eastAsia="ru-RU"/>
        </w:rPr>
        <w:t xml:space="preserve">онкурсу </w:t>
      </w:r>
      <w:r w:rsidR="007821EB" w:rsidRPr="00D8311A">
        <w:rPr>
          <w:rStyle w:val="FontStyle18"/>
          <w:sz w:val="28"/>
          <w:szCs w:val="28"/>
          <w:lang w:eastAsia="ru-RU"/>
        </w:rPr>
        <w:t>–</w:t>
      </w:r>
      <w:r w:rsidRPr="00D8311A">
        <w:rPr>
          <w:rStyle w:val="FontStyle18"/>
          <w:sz w:val="28"/>
          <w:szCs w:val="28"/>
          <w:lang w:eastAsia="ru-RU"/>
        </w:rPr>
        <w:t xml:space="preserve"> </w:t>
      </w:r>
      <w:r w:rsidR="007821EB" w:rsidRPr="00D8311A">
        <w:rPr>
          <w:rStyle w:val="FontStyle18"/>
          <w:sz w:val="28"/>
          <w:szCs w:val="28"/>
          <w:lang w:eastAsia="ru-RU"/>
        </w:rPr>
        <w:t xml:space="preserve">створення </w:t>
      </w:r>
      <w:r w:rsidRPr="00D8311A">
        <w:rPr>
          <w:rFonts w:ascii="Times New Roman" w:hAnsi="Times New Roman"/>
          <w:sz w:val="28"/>
          <w:szCs w:val="28"/>
          <w:lang w:eastAsia="ru-RU"/>
        </w:rPr>
        <w:t>сучасн</w:t>
      </w:r>
      <w:r w:rsidR="007821EB" w:rsidRPr="00D8311A">
        <w:rPr>
          <w:rFonts w:ascii="Times New Roman" w:hAnsi="Times New Roman"/>
          <w:sz w:val="28"/>
          <w:szCs w:val="28"/>
          <w:lang w:eastAsia="ru-RU"/>
        </w:rPr>
        <w:t>ого</w:t>
      </w:r>
      <w:r w:rsidRPr="00D8311A">
        <w:rPr>
          <w:rFonts w:ascii="Times New Roman" w:hAnsi="Times New Roman"/>
          <w:sz w:val="28"/>
          <w:szCs w:val="28"/>
          <w:lang w:eastAsia="ru-RU"/>
        </w:rPr>
        <w:t xml:space="preserve"> європейськ</w:t>
      </w:r>
      <w:r w:rsidR="007821EB" w:rsidRPr="00D8311A">
        <w:rPr>
          <w:rFonts w:ascii="Times New Roman" w:hAnsi="Times New Roman"/>
          <w:sz w:val="28"/>
          <w:szCs w:val="28"/>
          <w:lang w:eastAsia="ru-RU"/>
        </w:rPr>
        <w:t>ого просто</w:t>
      </w:r>
      <w:r w:rsidRPr="00D8311A">
        <w:rPr>
          <w:rFonts w:ascii="Times New Roman" w:hAnsi="Times New Roman"/>
          <w:sz w:val="28"/>
          <w:szCs w:val="28"/>
          <w:lang w:eastAsia="ru-RU"/>
        </w:rPr>
        <w:t>р</w:t>
      </w:r>
      <w:r w:rsidR="007821EB" w:rsidRPr="00D8311A">
        <w:rPr>
          <w:rFonts w:ascii="Times New Roman" w:hAnsi="Times New Roman"/>
          <w:sz w:val="28"/>
          <w:szCs w:val="28"/>
          <w:lang w:eastAsia="ru-RU"/>
        </w:rPr>
        <w:t>у</w:t>
      </w:r>
      <w:r w:rsidRPr="00D8311A">
        <w:rPr>
          <w:rFonts w:ascii="Times New Roman" w:hAnsi="Times New Roman"/>
          <w:sz w:val="28"/>
          <w:szCs w:val="28"/>
          <w:lang w:eastAsia="ru-RU"/>
        </w:rPr>
        <w:t xml:space="preserve"> з умовами для комфортного пере</w:t>
      </w:r>
      <w:r w:rsidR="007821EB" w:rsidRPr="00D8311A">
        <w:rPr>
          <w:rFonts w:ascii="Times New Roman" w:hAnsi="Times New Roman"/>
          <w:sz w:val="28"/>
          <w:szCs w:val="28"/>
          <w:lang w:eastAsia="ru-RU"/>
        </w:rPr>
        <w:t>бування жителів міста й області.</w:t>
      </w:r>
      <w:r w:rsidRPr="00D831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48DC" w:rsidRPr="00D8311A" w:rsidRDefault="001F48DC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1EB" w:rsidRPr="00D8311A" w:rsidRDefault="007821EB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2. Мета Конкурсу – визначення кращої проектної пропозиції щод</w:t>
      </w:r>
      <w:r w:rsidR="00484828" w:rsidRPr="00D8311A">
        <w:rPr>
          <w:rFonts w:ascii="Times New Roman" w:hAnsi="Times New Roman"/>
          <w:sz w:val="28"/>
          <w:szCs w:val="28"/>
          <w:lang w:eastAsia="ru-RU"/>
        </w:rPr>
        <w:t xml:space="preserve">о благоустрою площі Свободи в місті </w:t>
      </w:r>
      <w:r w:rsidRPr="00D8311A">
        <w:rPr>
          <w:rFonts w:ascii="Times New Roman" w:hAnsi="Times New Roman"/>
          <w:sz w:val="28"/>
          <w:szCs w:val="28"/>
          <w:lang w:eastAsia="ru-RU"/>
        </w:rPr>
        <w:t>Херсоні.</w:t>
      </w:r>
    </w:p>
    <w:p w:rsidR="001F48DC" w:rsidRPr="00D8311A" w:rsidRDefault="001F48DC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1AB" w:rsidRDefault="007821AB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1AB" w:rsidRDefault="007821AB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1EB" w:rsidRPr="00D8311A" w:rsidRDefault="007821EB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="00656D69" w:rsidRPr="00D8311A">
        <w:rPr>
          <w:rFonts w:ascii="Times New Roman" w:hAnsi="Times New Roman"/>
          <w:sz w:val="28"/>
          <w:szCs w:val="28"/>
          <w:lang w:eastAsia="ru-RU"/>
        </w:rPr>
        <w:t>Суть проблеми.</w:t>
      </w:r>
    </w:p>
    <w:p w:rsidR="007821EB" w:rsidRPr="00D8311A" w:rsidRDefault="00656D69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 xml:space="preserve">Площа Свободи є центральною площею обласного центру </w:t>
      </w:r>
      <w:r w:rsidR="002E2431" w:rsidRPr="00D8311A">
        <w:rPr>
          <w:rFonts w:ascii="Times New Roman" w:hAnsi="Times New Roman"/>
          <w:sz w:val="28"/>
          <w:szCs w:val="28"/>
          <w:lang w:eastAsia="ru-RU"/>
        </w:rPr>
        <w:t xml:space="preserve">та повинна символізувати незалежність </w:t>
      </w:r>
      <w:r w:rsidR="00737E36" w:rsidRPr="00D8311A">
        <w:rPr>
          <w:rFonts w:ascii="Times New Roman" w:hAnsi="Times New Roman"/>
          <w:sz w:val="28"/>
          <w:szCs w:val="28"/>
          <w:lang w:eastAsia="ru-RU"/>
        </w:rPr>
        <w:t xml:space="preserve">України, нескорений дух українського народу </w:t>
      </w:r>
      <w:r w:rsidR="00484828" w:rsidRPr="00D8311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37E36" w:rsidRPr="00D8311A">
        <w:rPr>
          <w:rFonts w:ascii="Times New Roman" w:hAnsi="Times New Roman"/>
          <w:sz w:val="28"/>
          <w:szCs w:val="28"/>
          <w:lang w:eastAsia="ru-RU"/>
        </w:rPr>
        <w:t xml:space="preserve">боротьбі за незалежність і свободу та </w:t>
      </w:r>
      <w:r w:rsidR="00484828" w:rsidRPr="00D8311A">
        <w:rPr>
          <w:rFonts w:ascii="Times New Roman" w:hAnsi="Times New Roman"/>
          <w:sz w:val="28"/>
          <w:szCs w:val="28"/>
          <w:lang w:eastAsia="ru-RU"/>
        </w:rPr>
        <w:t>водночас</w:t>
      </w:r>
      <w:r w:rsidR="00737E36" w:rsidRPr="00D8311A">
        <w:rPr>
          <w:rFonts w:ascii="Times New Roman" w:hAnsi="Times New Roman"/>
          <w:sz w:val="28"/>
          <w:szCs w:val="28"/>
          <w:lang w:eastAsia="ru-RU"/>
        </w:rPr>
        <w:t xml:space="preserve"> відповідати умовам сучасного простору </w:t>
      </w:r>
      <w:r w:rsidR="00484828" w:rsidRPr="00D8311A">
        <w:rPr>
          <w:rFonts w:ascii="Times New Roman" w:hAnsi="Times New Roman"/>
          <w:sz w:val="28"/>
          <w:szCs w:val="28"/>
          <w:lang w:eastAsia="ru-RU"/>
        </w:rPr>
        <w:t>і</w:t>
      </w:r>
      <w:r w:rsidR="002E2431" w:rsidRPr="00D831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7E36" w:rsidRPr="00D8311A">
        <w:rPr>
          <w:rFonts w:ascii="Times New Roman" w:hAnsi="Times New Roman"/>
          <w:sz w:val="28"/>
          <w:szCs w:val="28"/>
          <w:lang w:eastAsia="ru-RU"/>
        </w:rPr>
        <w:t>забезпечувати комфортне перебування жителів міста й області.</w:t>
      </w:r>
      <w:r w:rsidR="002E2431" w:rsidRPr="00D831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48DC" w:rsidRPr="00D8311A" w:rsidRDefault="001F48DC" w:rsidP="003355E5">
      <w:pPr>
        <w:spacing w:after="0" w:line="240" w:lineRule="auto"/>
        <w:ind w:firstLine="567"/>
        <w:jc w:val="both"/>
        <w:rPr>
          <w:rStyle w:val="FontStyle18"/>
          <w:sz w:val="28"/>
          <w:szCs w:val="28"/>
          <w:lang w:eastAsia="ru-RU"/>
        </w:rPr>
      </w:pPr>
    </w:p>
    <w:p w:rsidR="007821EB" w:rsidRPr="00D8311A" w:rsidRDefault="00F47857" w:rsidP="003355E5">
      <w:pPr>
        <w:spacing w:after="0" w:line="240" w:lineRule="auto"/>
        <w:ind w:firstLine="567"/>
        <w:jc w:val="both"/>
        <w:rPr>
          <w:rStyle w:val="FontStyle18"/>
          <w:sz w:val="28"/>
          <w:szCs w:val="28"/>
          <w:lang w:eastAsia="ru-RU"/>
        </w:rPr>
      </w:pPr>
      <w:r w:rsidRPr="00D8311A">
        <w:rPr>
          <w:rStyle w:val="FontStyle18"/>
          <w:sz w:val="28"/>
          <w:szCs w:val="28"/>
          <w:lang w:eastAsia="ru-RU"/>
        </w:rPr>
        <w:t>4. Завдання Конкурсу:</w:t>
      </w:r>
    </w:p>
    <w:p w:rsidR="00F47857" w:rsidRPr="00D8311A" w:rsidRDefault="00F47857" w:rsidP="003355E5">
      <w:pPr>
        <w:spacing w:after="0" w:line="240" w:lineRule="auto"/>
        <w:ind w:firstLine="567"/>
        <w:jc w:val="both"/>
        <w:rPr>
          <w:rStyle w:val="FontStyle18"/>
          <w:sz w:val="28"/>
          <w:szCs w:val="28"/>
          <w:lang w:eastAsia="ru-RU"/>
        </w:rPr>
      </w:pPr>
      <w:r w:rsidRPr="00D8311A">
        <w:rPr>
          <w:rStyle w:val="FontStyle18"/>
          <w:sz w:val="28"/>
          <w:szCs w:val="28"/>
          <w:lang w:eastAsia="ru-RU"/>
        </w:rPr>
        <w:t>створення сучасного простору для комфортного перебування жителів міста й області;</w:t>
      </w:r>
    </w:p>
    <w:p w:rsidR="00F47857" w:rsidRPr="00D8311A" w:rsidRDefault="00F47857" w:rsidP="003355E5">
      <w:pPr>
        <w:spacing w:after="0" w:line="240" w:lineRule="auto"/>
        <w:ind w:firstLine="567"/>
        <w:jc w:val="both"/>
        <w:rPr>
          <w:rStyle w:val="FontStyle18"/>
          <w:sz w:val="28"/>
          <w:szCs w:val="28"/>
          <w:lang w:eastAsia="ru-RU"/>
        </w:rPr>
      </w:pPr>
      <w:r w:rsidRPr="00D8311A">
        <w:rPr>
          <w:rStyle w:val="FontStyle18"/>
          <w:sz w:val="28"/>
          <w:szCs w:val="28"/>
          <w:lang w:eastAsia="ru-RU"/>
        </w:rPr>
        <w:t>визначення зелених зон;</w:t>
      </w:r>
    </w:p>
    <w:p w:rsidR="00F47857" w:rsidRPr="00D8311A" w:rsidRDefault="00F47857" w:rsidP="003355E5">
      <w:pPr>
        <w:spacing w:after="0" w:line="240" w:lineRule="auto"/>
        <w:ind w:firstLine="567"/>
        <w:jc w:val="both"/>
        <w:rPr>
          <w:rStyle w:val="FontStyle18"/>
          <w:sz w:val="28"/>
          <w:szCs w:val="28"/>
          <w:lang w:eastAsia="ru-RU"/>
        </w:rPr>
      </w:pPr>
      <w:r w:rsidRPr="00D8311A">
        <w:rPr>
          <w:rStyle w:val="FontStyle18"/>
          <w:sz w:val="28"/>
          <w:szCs w:val="28"/>
          <w:lang w:eastAsia="ru-RU"/>
        </w:rPr>
        <w:t xml:space="preserve">дотримання вимог </w:t>
      </w:r>
      <w:r w:rsidR="000C6702" w:rsidRPr="00D8311A">
        <w:rPr>
          <w:rStyle w:val="FontStyle18"/>
          <w:sz w:val="28"/>
          <w:szCs w:val="28"/>
          <w:lang w:eastAsia="ru-RU"/>
        </w:rPr>
        <w:t xml:space="preserve">безпечності та доступності </w:t>
      </w:r>
      <w:r w:rsidR="00484828" w:rsidRPr="00D8311A">
        <w:rPr>
          <w:rStyle w:val="FontStyle18"/>
          <w:sz w:val="28"/>
          <w:szCs w:val="28"/>
          <w:lang w:eastAsia="ru-RU"/>
        </w:rPr>
        <w:t>до об’єктів соціальної та інженерно-транспортної інфраструктури</w:t>
      </w:r>
      <w:r w:rsidR="00953DB8" w:rsidRPr="00D8311A">
        <w:rPr>
          <w:rStyle w:val="FontStyle18"/>
          <w:sz w:val="28"/>
          <w:szCs w:val="28"/>
          <w:lang w:eastAsia="ru-RU"/>
        </w:rPr>
        <w:t xml:space="preserve"> з урахуванням маломобільних груп населення (осіб з інвалідністю)</w:t>
      </w:r>
      <w:r w:rsidR="0023591A" w:rsidRPr="00D8311A">
        <w:rPr>
          <w:rStyle w:val="FontStyle18"/>
          <w:sz w:val="28"/>
          <w:szCs w:val="28"/>
          <w:lang w:eastAsia="ru-RU"/>
        </w:rPr>
        <w:t>;</w:t>
      </w:r>
      <w:r w:rsidR="000C6702" w:rsidRPr="00D8311A">
        <w:rPr>
          <w:rStyle w:val="FontStyle18"/>
          <w:sz w:val="28"/>
          <w:szCs w:val="28"/>
          <w:lang w:eastAsia="ru-RU"/>
        </w:rPr>
        <w:t xml:space="preserve"> </w:t>
      </w:r>
    </w:p>
    <w:p w:rsidR="000C6702" w:rsidRPr="00D8311A" w:rsidRDefault="000C6702" w:rsidP="003355E5">
      <w:pPr>
        <w:spacing w:after="0" w:line="240" w:lineRule="auto"/>
        <w:ind w:firstLine="567"/>
        <w:jc w:val="both"/>
        <w:rPr>
          <w:rStyle w:val="FontStyle18"/>
          <w:sz w:val="28"/>
          <w:szCs w:val="28"/>
          <w:lang w:eastAsia="ru-RU"/>
        </w:rPr>
      </w:pPr>
      <w:r w:rsidRPr="00D8311A">
        <w:rPr>
          <w:rStyle w:val="FontStyle18"/>
          <w:sz w:val="28"/>
          <w:szCs w:val="28"/>
          <w:lang w:eastAsia="ru-RU"/>
        </w:rPr>
        <w:t>передбачення можливості встановлення тимчасової сцени для проведення масових заходів;</w:t>
      </w:r>
    </w:p>
    <w:p w:rsidR="000C6702" w:rsidRPr="00D8311A" w:rsidRDefault="00953DB8" w:rsidP="003355E5">
      <w:pPr>
        <w:spacing w:after="0" w:line="240" w:lineRule="auto"/>
        <w:ind w:firstLine="567"/>
        <w:jc w:val="both"/>
        <w:rPr>
          <w:rStyle w:val="FontStyle18"/>
          <w:sz w:val="28"/>
          <w:szCs w:val="28"/>
          <w:lang w:eastAsia="ru-RU"/>
        </w:rPr>
      </w:pPr>
      <w:r w:rsidRPr="00D8311A">
        <w:rPr>
          <w:rStyle w:val="FontStyle18"/>
          <w:sz w:val="28"/>
          <w:szCs w:val="28"/>
          <w:lang w:eastAsia="ru-RU"/>
        </w:rPr>
        <w:t>створення умов</w:t>
      </w:r>
      <w:r w:rsidR="000C6702" w:rsidRPr="00D8311A">
        <w:rPr>
          <w:rStyle w:val="FontStyle18"/>
          <w:sz w:val="28"/>
          <w:szCs w:val="28"/>
          <w:lang w:eastAsia="ru-RU"/>
        </w:rPr>
        <w:t xml:space="preserve"> для проведення суспільно-політичних та культурно-масових заходів; </w:t>
      </w:r>
    </w:p>
    <w:p w:rsidR="000C6702" w:rsidRPr="00D8311A" w:rsidRDefault="0023591A" w:rsidP="003355E5">
      <w:pPr>
        <w:spacing w:after="0" w:line="240" w:lineRule="auto"/>
        <w:ind w:firstLine="567"/>
        <w:jc w:val="both"/>
        <w:rPr>
          <w:rStyle w:val="FontStyle18"/>
          <w:sz w:val="28"/>
          <w:szCs w:val="28"/>
          <w:lang w:eastAsia="ru-RU"/>
        </w:rPr>
      </w:pPr>
      <w:r w:rsidRPr="00D8311A">
        <w:rPr>
          <w:rStyle w:val="FontStyle18"/>
          <w:sz w:val="28"/>
          <w:szCs w:val="28"/>
          <w:lang w:eastAsia="ru-RU"/>
        </w:rPr>
        <w:t xml:space="preserve">передбачення </w:t>
      </w:r>
      <w:r w:rsidR="000C6702" w:rsidRPr="00D8311A">
        <w:rPr>
          <w:rStyle w:val="FontStyle18"/>
          <w:sz w:val="28"/>
          <w:szCs w:val="28"/>
          <w:lang w:eastAsia="ru-RU"/>
        </w:rPr>
        <w:t xml:space="preserve">проектними рішеннями якісного компромісу: унікальність ідеї – </w:t>
      </w:r>
      <w:r w:rsidRPr="00D8311A">
        <w:rPr>
          <w:rStyle w:val="FontStyle18"/>
          <w:sz w:val="28"/>
          <w:szCs w:val="28"/>
          <w:lang w:eastAsia="ru-RU"/>
        </w:rPr>
        <w:t>обмежений</w:t>
      </w:r>
      <w:r w:rsidR="000C6702" w:rsidRPr="00D8311A">
        <w:rPr>
          <w:rStyle w:val="FontStyle18"/>
          <w:sz w:val="28"/>
          <w:szCs w:val="28"/>
          <w:lang w:eastAsia="ru-RU"/>
        </w:rPr>
        <w:t xml:space="preserve"> бюджет – технологічна можливість реалізації.</w:t>
      </w:r>
    </w:p>
    <w:p w:rsidR="000C6702" w:rsidRPr="00D8311A" w:rsidRDefault="000C6702" w:rsidP="00F47857">
      <w:pPr>
        <w:spacing w:after="0" w:line="240" w:lineRule="auto"/>
        <w:ind w:firstLine="709"/>
        <w:jc w:val="both"/>
        <w:rPr>
          <w:rStyle w:val="FontStyle18"/>
          <w:sz w:val="28"/>
          <w:szCs w:val="28"/>
          <w:lang w:eastAsia="ru-RU"/>
        </w:rPr>
      </w:pPr>
    </w:p>
    <w:p w:rsidR="005D1C85" w:rsidRPr="00D8311A" w:rsidRDefault="0023591A" w:rsidP="00215D57">
      <w:pPr>
        <w:spacing w:after="0" w:line="240" w:lineRule="auto"/>
        <w:jc w:val="center"/>
        <w:rPr>
          <w:rStyle w:val="FontStyle18"/>
          <w:b/>
          <w:sz w:val="28"/>
          <w:szCs w:val="28"/>
          <w:lang w:eastAsia="ru-RU"/>
        </w:rPr>
      </w:pPr>
      <w:r w:rsidRPr="00D8311A">
        <w:rPr>
          <w:rStyle w:val="FontStyle18"/>
          <w:b/>
          <w:sz w:val="28"/>
          <w:szCs w:val="28"/>
          <w:lang w:eastAsia="ru-RU"/>
        </w:rPr>
        <w:t>V</w:t>
      </w:r>
      <w:r w:rsidR="005D1C85" w:rsidRPr="00D8311A">
        <w:rPr>
          <w:rStyle w:val="FontStyle18"/>
          <w:b/>
          <w:sz w:val="28"/>
          <w:szCs w:val="28"/>
          <w:lang w:eastAsia="ru-RU"/>
        </w:rPr>
        <w:t>. Деталізація вимог до конкурсного проекту</w:t>
      </w:r>
    </w:p>
    <w:p w:rsidR="001F48DC" w:rsidRPr="00D8311A" w:rsidRDefault="001F48DC" w:rsidP="00215D57">
      <w:pPr>
        <w:spacing w:after="0" w:line="240" w:lineRule="auto"/>
        <w:jc w:val="center"/>
        <w:rPr>
          <w:rStyle w:val="FontStyle18"/>
          <w:b/>
          <w:sz w:val="28"/>
          <w:szCs w:val="28"/>
          <w:lang w:eastAsia="ru-RU"/>
        </w:rPr>
      </w:pPr>
    </w:p>
    <w:p w:rsidR="005D1C85" w:rsidRPr="00D8311A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1. Деталізація розробки</w:t>
      </w:r>
      <w:r w:rsidR="0023591A" w:rsidRPr="00D8311A">
        <w:rPr>
          <w:rFonts w:ascii="Times New Roman" w:hAnsi="Times New Roman"/>
          <w:sz w:val="28"/>
          <w:szCs w:val="28"/>
          <w:lang w:eastAsia="ru-RU"/>
        </w:rPr>
        <w:t>.</w:t>
      </w:r>
    </w:p>
    <w:p w:rsidR="005D1C85" w:rsidRPr="00D8311A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Стадія проектування: проектна пропозиція.</w:t>
      </w:r>
    </w:p>
    <w:p w:rsidR="001F48DC" w:rsidRPr="00D8311A" w:rsidRDefault="001F48DC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C85" w:rsidRPr="00D8311A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2. Склад конкурсного проекту</w:t>
      </w:r>
      <w:r w:rsidR="0023591A" w:rsidRPr="00D8311A">
        <w:rPr>
          <w:rFonts w:ascii="Times New Roman" w:hAnsi="Times New Roman"/>
          <w:sz w:val="28"/>
          <w:szCs w:val="28"/>
          <w:lang w:eastAsia="ru-RU"/>
        </w:rPr>
        <w:t>.</w:t>
      </w:r>
    </w:p>
    <w:p w:rsidR="005D1C85" w:rsidRPr="00D8311A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Графічні матеріали – планшети, вертикальний формат А0 в електронному та друкованому вигляді.</w:t>
      </w:r>
    </w:p>
    <w:p w:rsidR="005D1C85" w:rsidRPr="00D8311A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Текстові матеріали – пояснювальна записка в електронному та друкованому вигляді.</w:t>
      </w:r>
    </w:p>
    <w:p w:rsidR="005D1C85" w:rsidRPr="00D8311A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Додаткові матеріали (за бажанням) – макет, відео, візуалізації.</w:t>
      </w:r>
    </w:p>
    <w:p w:rsidR="005D1C85" w:rsidRPr="00D8311A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Декларації авторства.</w:t>
      </w:r>
    </w:p>
    <w:p w:rsidR="001F48DC" w:rsidRPr="00D8311A" w:rsidRDefault="001F48DC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C85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3. Вимоги до оформлення конкурсного проекту:</w:t>
      </w:r>
    </w:p>
    <w:p w:rsidR="00710686" w:rsidRPr="00D8311A" w:rsidRDefault="00710686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C85" w:rsidRPr="00D8311A" w:rsidRDefault="0023591A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1)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311A">
        <w:rPr>
          <w:rFonts w:ascii="Times New Roman" w:hAnsi="Times New Roman"/>
          <w:sz w:val="28"/>
          <w:szCs w:val="28"/>
          <w:lang w:eastAsia="ru-RU"/>
        </w:rPr>
        <w:t>в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>имоги до оформлення графічної частини конкурсного проекту</w:t>
      </w:r>
      <w:r w:rsidR="003355E5">
        <w:rPr>
          <w:rFonts w:ascii="Times New Roman" w:hAnsi="Times New Roman"/>
          <w:sz w:val="28"/>
          <w:szCs w:val="28"/>
          <w:lang w:eastAsia="ru-RU"/>
        </w:rPr>
        <w:t>.</w:t>
      </w:r>
    </w:p>
    <w:p w:rsidR="005D1C85" w:rsidRPr="00D8311A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 xml:space="preserve">Конкурсні проекти подаються на </w:t>
      </w:r>
      <w:r w:rsidR="00602640">
        <w:rPr>
          <w:rFonts w:ascii="Times New Roman" w:hAnsi="Times New Roman"/>
          <w:sz w:val="28"/>
          <w:szCs w:val="28"/>
          <w:lang w:eastAsia="ru-RU"/>
        </w:rPr>
        <w:t>К</w:t>
      </w:r>
      <w:r w:rsidRPr="00D8311A">
        <w:rPr>
          <w:rFonts w:ascii="Times New Roman" w:hAnsi="Times New Roman"/>
          <w:sz w:val="28"/>
          <w:szCs w:val="28"/>
          <w:lang w:eastAsia="ru-RU"/>
        </w:rPr>
        <w:t>онкурс анонімно під шифром у формі шестизначного числа, яке проставляється у верхньому правому кутку всіх матеріалів конкурсного проекту.</w:t>
      </w:r>
    </w:p>
    <w:p w:rsidR="005D1C85" w:rsidRPr="00D8311A" w:rsidRDefault="0023591A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У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 xml:space="preserve">сі написи та підписи на конкурсних проектах виконуються українською мовою. Розмір, формат та зміст підписів визначаються учасниками </w:t>
      </w:r>
      <w:r w:rsidR="00953DB8" w:rsidRPr="00D8311A">
        <w:rPr>
          <w:rFonts w:ascii="Times New Roman" w:hAnsi="Times New Roman"/>
          <w:sz w:val="28"/>
          <w:szCs w:val="28"/>
          <w:lang w:eastAsia="ru-RU"/>
        </w:rPr>
        <w:t>К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>онкурсу самостійно.</w:t>
      </w:r>
    </w:p>
    <w:p w:rsidR="005D1C85" w:rsidRPr="00D8311A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На кожен конкурсний проект має бути подано не більше 3 (трьох) вертикальних планшетів формату А0 з графічними матеріалами.</w:t>
      </w:r>
    </w:p>
    <w:p w:rsidR="005D1C85" w:rsidRPr="00D8311A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lastRenderedPageBreak/>
        <w:t>Друковані планшети подаються на твердій основі для зручної експозиції виставки.</w:t>
      </w:r>
    </w:p>
    <w:p w:rsidR="005D1C85" w:rsidRPr="00D8311A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Перелік рекомендованих графічних матеріалів:</w:t>
      </w:r>
    </w:p>
    <w:p w:rsidR="005D1C85" w:rsidRPr="00D8311A" w:rsidRDefault="003355E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>ропозиції стосовно розвитку громадських просторів на всі</w:t>
      </w:r>
      <w:r>
        <w:rPr>
          <w:rFonts w:ascii="Times New Roman" w:hAnsi="Times New Roman"/>
          <w:sz w:val="28"/>
          <w:szCs w:val="28"/>
          <w:lang w:eastAsia="ru-RU"/>
        </w:rPr>
        <w:t>й території проектування: пішохі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>дність, функція, транспорт, елементи, заходи з дос</w:t>
      </w:r>
      <w:r>
        <w:rPr>
          <w:rFonts w:ascii="Times New Roman" w:hAnsi="Times New Roman"/>
          <w:sz w:val="28"/>
          <w:szCs w:val="28"/>
          <w:lang w:eastAsia="ru-RU"/>
        </w:rPr>
        <w:t>тупності та мобільності М 1:500;</w:t>
      </w:r>
    </w:p>
    <w:p w:rsidR="005D1C85" w:rsidRPr="00D8311A" w:rsidRDefault="003355E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>ропозиції для окремих ділянок на території проектування: план, візуалізація рішень, елементи простору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D1C85" w:rsidRPr="00D8311A" w:rsidRDefault="003355E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 xml:space="preserve">ропозиції стосовно окремих елементів благоустрою, націлені на </w:t>
      </w:r>
      <w:r w:rsidR="0023591A" w:rsidRPr="00D8311A">
        <w:rPr>
          <w:rFonts w:ascii="Times New Roman" w:hAnsi="Times New Roman"/>
          <w:sz w:val="28"/>
          <w:szCs w:val="28"/>
          <w:lang w:eastAsia="ru-RU"/>
        </w:rPr>
        <w:t>виконання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завдання;</w:t>
      </w:r>
    </w:p>
    <w:p w:rsidR="005D1C85" w:rsidRPr="00D8311A" w:rsidRDefault="003355E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 xml:space="preserve">ропозиції </w:t>
      </w:r>
      <w:r w:rsidR="0023591A" w:rsidRPr="00D8311A">
        <w:rPr>
          <w:rFonts w:ascii="Times New Roman" w:hAnsi="Times New Roman"/>
          <w:sz w:val="28"/>
          <w:szCs w:val="28"/>
          <w:lang w:eastAsia="ru-RU"/>
        </w:rPr>
        <w:t xml:space="preserve">щодо 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>благоустрою ділянки проектування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D1C85" w:rsidRPr="00D8311A" w:rsidRDefault="003355E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>нші ілюстративні матеріали (розгортки, перспективи тощо), необх</w:t>
      </w:r>
      <w:r>
        <w:rPr>
          <w:rFonts w:ascii="Times New Roman" w:hAnsi="Times New Roman"/>
          <w:sz w:val="28"/>
          <w:szCs w:val="28"/>
          <w:lang w:eastAsia="ru-RU"/>
        </w:rPr>
        <w:t>ідні для розкриття ідеї проекту.</w:t>
      </w:r>
    </w:p>
    <w:p w:rsidR="005D1C85" w:rsidRPr="00D8311A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У конкурсних матеріалах має використо</w:t>
      </w:r>
      <w:r w:rsidR="0023591A" w:rsidRPr="00D8311A">
        <w:rPr>
          <w:rFonts w:ascii="Times New Roman" w:hAnsi="Times New Roman"/>
          <w:sz w:val="28"/>
          <w:szCs w:val="28"/>
          <w:lang w:eastAsia="ru-RU"/>
        </w:rPr>
        <w:t>вуватись метрична шкала вимірів;</w:t>
      </w:r>
    </w:p>
    <w:p w:rsidR="001F48DC" w:rsidRPr="00D8311A" w:rsidRDefault="001F48DC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C85" w:rsidRPr="00D8311A" w:rsidRDefault="0023591A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2)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311A">
        <w:rPr>
          <w:rFonts w:ascii="Times New Roman" w:hAnsi="Times New Roman"/>
          <w:sz w:val="28"/>
          <w:szCs w:val="28"/>
          <w:lang w:eastAsia="ru-RU"/>
        </w:rPr>
        <w:t>в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>имоги до оформлення текстових матеріалів конкурсного проекту.</w:t>
      </w:r>
    </w:p>
    <w:p w:rsidR="005D1C85" w:rsidRPr="00D8311A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Текстові матеріали конкурсного проекту подаються українською мовою.</w:t>
      </w:r>
    </w:p>
    <w:p w:rsidR="005D1C85" w:rsidRPr="00D8311A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Текстові матеріали конкурсного проекту складаються з пояснювальної записки до проекту.</w:t>
      </w:r>
    </w:p>
    <w:p w:rsidR="005D1C85" w:rsidRPr="00D8311A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Пояснювальна записка повинна містити опис основної ідеї проектної пропозиції, техніко-економічних показників, містобудівних, архітектурних, конструктивних та планувальних рішень об’єкт</w:t>
      </w:r>
      <w:r w:rsidR="00953DB8" w:rsidRPr="00D8311A">
        <w:rPr>
          <w:rFonts w:ascii="Times New Roman" w:hAnsi="Times New Roman"/>
          <w:sz w:val="28"/>
          <w:szCs w:val="28"/>
          <w:lang w:eastAsia="ru-RU"/>
        </w:rPr>
        <w:t>а</w:t>
      </w:r>
      <w:r w:rsidRPr="00D8311A">
        <w:rPr>
          <w:rFonts w:ascii="Times New Roman" w:hAnsi="Times New Roman"/>
          <w:sz w:val="28"/>
          <w:szCs w:val="28"/>
          <w:lang w:eastAsia="ru-RU"/>
        </w:rPr>
        <w:t>.</w:t>
      </w:r>
    </w:p>
    <w:p w:rsidR="005D1C85" w:rsidRPr="00D8311A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 xml:space="preserve">Обсяг пояснювальної записки – не більше 4-х аркушів формату А4 друкованого тексту </w:t>
      </w:r>
      <w:r w:rsidR="00953DB8" w:rsidRPr="00D8311A">
        <w:rPr>
          <w:rFonts w:ascii="Times New Roman" w:hAnsi="Times New Roman"/>
          <w:sz w:val="28"/>
          <w:szCs w:val="28"/>
          <w:lang w:eastAsia="ru-RU"/>
        </w:rPr>
        <w:t xml:space="preserve">шрифтом </w:t>
      </w:r>
      <w:r w:rsidRPr="00D8311A">
        <w:rPr>
          <w:rFonts w:ascii="Times New Roman" w:hAnsi="Times New Roman"/>
          <w:sz w:val="28"/>
          <w:szCs w:val="28"/>
          <w:lang w:eastAsia="ru-RU"/>
        </w:rPr>
        <w:t>Times</w:t>
      </w:r>
      <w:r w:rsidR="0023591A" w:rsidRPr="00D831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311A">
        <w:rPr>
          <w:rFonts w:ascii="Times New Roman" w:hAnsi="Times New Roman"/>
          <w:sz w:val="28"/>
          <w:szCs w:val="28"/>
          <w:lang w:eastAsia="ru-RU"/>
        </w:rPr>
        <w:t>New</w:t>
      </w:r>
      <w:r w:rsidR="0023591A" w:rsidRPr="00D8311A">
        <w:rPr>
          <w:rFonts w:ascii="Times New Roman" w:hAnsi="Times New Roman"/>
          <w:sz w:val="28"/>
          <w:szCs w:val="28"/>
          <w:lang w:eastAsia="ru-RU"/>
        </w:rPr>
        <w:t xml:space="preserve"> Roman (12 кегль);</w:t>
      </w:r>
    </w:p>
    <w:p w:rsidR="001F48DC" w:rsidRPr="00D8311A" w:rsidRDefault="001F48DC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C85" w:rsidRPr="00D8311A" w:rsidRDefault="0023591A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3)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311A">
        <w:rPr>
          <w:rFonts w:ascii="Times New Roman" w:hAnsi="Times New Roman"/>
          <w:sz w:val="28"/>
          <w:szCs w:val="28"/>
          <w:lang w:eastAsia="ru-RU"/>
        </w:rPr>
        <w:t>в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>имоги до оформлення матеріалів у цифровому вигляді.</w:t>
      </w:r>
    </w:p>
    <w:p w:rsidR="005D1C85" w:rsidRPr="00D8311A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 xml:space="preserve">Автор/авторський колектив повинен подати матеріали конкурсного проекту </w:t>
      </w:r>
      <w:r w:rsidR="0023591A" w:rsidRPr="00D8311A">
        <w:rPr>
          <w:rFonts w:ascii="Times New Roman" w:hAnsi="Times New Roman"/>
          <w:sz w:val="28"/>
          <w:szCs w:val="28"/>
          <w:lang w:eastAsia="ru-RU"/>
        </w:rPr>
        <w:t>в</w:t>
      </w:r>
      <w:r w:rsidRPr="00D8311A">
        <w:rPr>
          <w:rFonts w:ascii="Times New Roman" w:hAnsi="Times New Roman"/>
          <w:sz w:val="28"/>
          <w:szCs w:val="28"/>
          <w:lang w:eastAsia="ru-RU"/>
        </w:rPr>
        <w:t xml:space="preserve"> цифровому вигляді:</w:t>
      </w:r>
    </w:p>
    <w:p w:rsidR="005D1C85" w:rsidRPr="00D8311A" w:rsidRDefault="00F240F3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п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>ояснювальна записка у форматі pdf;</w:t>
      </w:r>
    </w:p>
    <w:p w:rsidR="005D1C85" w:rsidRPr="00D8311A" w:rsidRDefault="00F240F3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п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>ланшети з графічними матеріалами у форматі jpg або pdf з роздільною</w:t>
      </w:r>
      <w:r w:rsidR="0096455F" w:rsidRPr="00D831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311A">
        <w:rPr>
          <w:rFonts w:ascii="Times New Roman" w:hAnsi="Times New Roman"/>
          <w:sz w:val="28"/>
          <w:szCs w:val="28"/>
          <w:lang w:eastAsia="ru-RU"/>
        </w:rPr>
        <w:t>здатністю 150 dpi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311A">
        <w:rPr>
          <w:rFonts w:ascii="Times New Roman" w:hAnsi="Times New Roman"/>
          <w:sz w:val="28"/>
          <w:szCs w:val="28"/>
          <w:lang w:eastAsia="ru-RU"/>
        </w:rPr>
        <w:t>(к</w:t>
      </w:r>
      <w:r w:rsidR="00FC2904">
        <w:rPr>
          <w:rFonts w:ascii="Times New Roman" w:hAnsi="Times New Roman"/>
          <w:sz w:val="28"/>
          <w:szCs w:val="28"/>
          <w:lang w:eastAsia="ru-RU"/>
        </w:rPr>
        <w:t>ожний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 xml:space="preserve"> планшет подається окремим файлом</w:t>
      </w:r>
      <w:r w:rsidRPr="00D8311A">
        <w:rPr>
          <w:rFonts w:ascii="Times New Roman" w:hAnsi="Times New Roman"/>
          <w:sz w:val="28"/>
          <w:szCs w:val="28"/>
          <w:lang w:eastAsia="ru-RU"/>
        </w:rPr>
        <w:t>);</w:t>
      </w:r>
    </w:p>
    <w:p w:rsidR="005D1C85" w:rsidRPr="00D8311A" w:rsidRDefault="00F240F3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о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>кремо візуалізації, використані на планшетах, у форматі jpg;</w:t>
      </w:r>
    </w:p>
    <w:p w:rsidR="005D1C85" w:rsidRDefault="00F240F3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ф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>отографії маке</w:t>
      </w:r>
      <w:r w:rsidR="0096455F" w:rsidRPr="00D8311A">
        <w:rPr>
          <w:rFonts w:ascii="Times New Roman" w:hAnsi="Times New Roman"/>
          <w:sz w:val="28"/>
          <w:szCs w:val="28"/>
          <w:lang w:eastAsia="ru-RU"/>
        </w:rPr>
        <w:t>ту (за наявності) у форматі jpg;</w:t>
      </w:r>
    </w:p>
    <w:p w:rsidR="00FC2904" w:rsidRPr="00D8311A" w:rsidRDefault="00FC2904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C85" w:rsidRPr="00D8311A" w:rsidRDefault="0096455F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4)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311A">
        <w:rPr>
          <w:rFonts w:ascii="Times New Roman" w:hAnsi="Times New Roman"/>
          <w:sz w:val="28"/>
          <w:szCs w:val="28"/>
          <w:lang w:eastAsia="ru-RU"/>
        </w:rPr>
        <w:t>в</w:t>
      </w:r>
      <w:r w:rsidR="005D1C85" w:rsidRPr="00D8311A">
        <w:rPr>
          <w:rFonts w:ascii="Times New Roman" w:hAnsi="Times New Roman"/>
          <w:sz w:val="28"/>
          <w:szCs w:val="28"/>
          <w:lang w:eastAsia="ru-RU"/>
        </w:rPr>
        <w:t>имоги до оформлення декларації авторства</w:t>
      </w:r>
      <w:r w:rsidR="00F240F3" w:rsidRPr="00D8311A">
        <w:rPr>
          <w:rFonts w:ascii="Times New Roman" w:hAnsi="Times New Roman"/>
          <w:sz w:val="28"/>
          <w:szCs w:val="28"/>
          <w:lang w:eastAsia="ru-RU"/>
        </w:rPr>
        <w:t>.</w:t>
      </w:r>
    </w:p>
    <w:p w:rsidR="005D1C85" w:rsidRPr="00D8311A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Декларація авторства запаковується у непрозорий конверт, на яком</w:t>
      </w:r>
      <w:r w:rsidR="00953DB8" w:rsidRPr="00D8311A">
        <w:rPr>
          <w:rFonts w:ascii="Times New Roman" w:hAnsi="Times New Roman"/>
          <w:sz w:val="28"/>
          <w:szCs w:val="28"/>
          <w:lang w:eastAsia="ru-RU"/>
        </w:rPr>
        <w:t>у вказано шифр проекту та напис</w:t>
      </w:r>
      <w:r w:rsidRPr="00D8311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6455F" w:rsidRPr="00D8311A">
        <w:rPr>
          <w:rFonts w:ascii="Times New Roman" w:hAnsi="Times New Roman"/>
          <w:sz w:val="28"/>
          <w:szCs w:val="28"/>
          <w:lang w:eastAsia="ru-RU"/>
        </w:rPr>
        <w:t>Н</w:t>
      </w:r>
      <w:r w:rsidRPr="00D8311A">
        <w:rPr>
          <w:rFonts w:ascii="Times New Roman" w:hAnsi="Times New Roman"/>
          <w:sz w:val="28"/>
          <w:szCs w:val="28"/>
          <w:lang w:eastAsia="ru-RU"/>
        </w:rPr>
        <w:t>а конкурс». На конверті не має бути вказано будь-яких даних, що можуть ідентифікувати авторів конкурсного проекту.</w:t>
      </w:r>
    </w:p>
    <w:p w:rsidR="005D1C85" w:rsidRPr="00D8311A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 xml:space="preserve">Конверт </w:t>
      </w:r>
      <w:r w:rsidR="0096455F" w:rsidRPr="00D8311A">
        <w:rPr>
          <w:rFonts w:ascii="Times New Roman" w:hAnsi="Times New Roman"/>
          <w:sz w:val="28"/>
          <w:szCs w:val="28"/>
          <w:lang w:eastAsia="ru-RU"/>
        </w:rPr>
        <w:t>має</w:t>
      </w:r>
      <w:r w:rsidRPr="00D8311A">
        <w:rPr>
          <w:rFonts w:ascii="Times New Roman" w:hAnsi="Times New Roman"/>
          <w:sz w:val="28"/>
          <w:szCs w:val="28"/>
          <w:lang w:eastAsia="ru-RU"/>
        </w:rPr>
        <w:t xml:space="preserve"> бути заклеєни</w:t>
      </w:r>
      <w:r w:rsidR="0096455F" w:rsidRPr="00D8311A">
        <w:rPr>
          <w:rFonts w:ascii="Times New Roman" w:hAnsi="Times New Roman"/>
          <w:sz w:val="28"/>
          <w:szCs w:val="28"/>
          <w:lang w:eastAsia="ru-RU"/>
        </w:rPr>
        <w:t>й</w:t>
      </w:r>
      <w:r w:rsidRPr="00D8311A">
        <w:rPr>
          <w:rFonts w:ascii="Times New Roman" w:hAnsi="Times New Roman"/>
          <w:sz w:val="28"/>
          <w:szCs w:val="28"/>
          <w:lang w:eastAsia="ru-RU"/>
        </w:rPr>
        <w:t>.</w:t>
      </w:r>
    </w:p>
    <w:p w:rsidR="005D1C85" w:rsidRPr="00E21894" w:rsidRDefault="005D1C85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894">
        <w:rPr>
          <w:rFonts w:ascii="Times New Roman" w:hAnsi="Times New Roman"/>
          <w:sz w:val="28"/>
          <w:szCs w:val="28"/>
          <w:lang w:eastAsia="ru-RU"/>
        </w:rPr>
        <w:t xml:space="preserve">Форма декларації авторства </w:t>
      </w:r>
      <w:r w:rsidR="0096455F" w:rsidRPr="00E21894">
        <w:rPr>
          <w:rFonts w:ascii="Times New Roman" w:hAnsi="Times New Roman"/>
          <w:sz w:val="28"/>
          <w:szCs w:val="28"/>
          <w:lang w:eastAsia="ru-RU"/>
        </w:rPr>
        <w:t>додається.</w:t>
      </w:r>
    </w:p>
    <w:p w:rsidR="00FC2904" w:rsidRPr="00D8311A" w:rsidRDefault="00FC2904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C85" w:rsidRPr="00D8311A" w:rsidRDefault="0096455F" w:rsidP="00215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311A">
        <w:rPr>
          <w:rFonts w:ascii="Times New Roman" w:hAnsi="Times New Roman"/>
          <w:b/>
          <w:sz w:val="28"/>
          <w:szCs w:val="28"/>
          <w:lang w:eastAsia="ru-RU"/>
        </w:rPr>
        <w:t>VI</w:t>
      </w:r>
      <w:r w:rsidR="00F240F3" w:rsidRPr="00D8311A">
        <w:rPr>
          <w:rFonts w:ascii="Times New Roman" w:hAnsi="Times New Roman"/>
          <w:b/>
          <w:sz w:val="28"/>
          <w:szCs w:val="28"/>
          <w:lang w:eastAsia="ru-RU"/>
        </w:rPr>
        <w:t>. Основні критерії оцінки проектів</w:t>
      </w:r>
    </w:p>
    <w:p w:rsidR="001F48DC" w:rsidRPr="00D8311A" w:rsidRDefault="001F48DC" w:rsidP="00215D57">
      <w:pPr>
        <w:spacing w:after="0" w:line="240" w:lineRule="auto"/>
        <w:jc w:val="center"/>
        <w:rPr>
          <w:rStyle w:val="FontStyle18"/>
          <w:b/>
          <w:sz w:val="28"/>
          <w:szCs w:val="28"/>
          <w:lang w:eastAsia="ru-RU"/>
        </w:rPr>
      </w:pPr>
    </w:p>
    <w:p w:rsidR="00F240F3" w:rsidRDefault="00F240F3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1.</w:t>
      </w:r>
      <w:r w:rsidR="008373FF" w:rsidRPr="00D8311A">
        <w:rPr>
          <w:rFonts w:ascii="Times New Roman" w:hAnsi="Times New Roman"/>
          <w:sz w:val="28"/>
          <w:szCs w:val="28"/>
          <w:lang w:eastAsia="ru-RU"/>
        </w:rPr>
        <w:t> </w:t>
      </w:r>
      <w:r w:rsidRPr="00D8311A">
        <w:rPr>
          <w:rFonts w:ascii="Times New Roman" w:hAnsi="Times New Roman"/>
          <w:sz w:val="28"/>
          <w:szCs w:val="28"/>
          <w:lang w:eastAsia="ru-RU"/>
        </w:rPr>
        <w:t xml:space="preserve">Відповідність завданням та умовам </w:t>
      </w:r>
      <w:r w:rsidR="00FC2904">
        <w:rPr>
          <w:rFonts w:ascii="Times New Roman" w:hAnsi="Times New Roman"/>
          <w:sz w:val="28"/>
          <w:szCs w:val="28"/>
          <w:lang w:eastAsia="ru-RU"/>
        </w:rPr>
        <w:t>К</w:t>
      </w:r>
      <w:r w:rsidRPr="00D8311A">
        <w:rPr>
          <w:rFonts w:ascii="Times New Roman" w:hAnsi="Times New Roman"/>
          <w:sz w:val="28"/>
          <w:szCs w:val="28"/>
          <w:lang w:eastAsia="ru-RU"/>
        </w:rPr>
        <w:t>онкурсу.</w:t>
      </w:r>
    </w:p>
    <w:p w:rsidR="00F240F3" w:rsidRPr="00D8311A" w:rsidRDefault="00F240F3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8373FF" w:rsidRPr="00D8311A">
        <w:rPr>
          <w:rFonts w:ascii="Times New Roman" w:hAnsi="Times New Roman"/>
          <w:sz w:val="28"/>
          <w:szCs w:val="28"/>
          <w:lang w:eastAsia="ru-RU"/>
        </w:rPr>
        <w:t> </w:t>
      </w:r>
      <w:r w:rsidRPr="00D8311A">
        <w:rPr>
          <w:rFonts w:ascii="Times New Roman" w:hAnsi="Times New Roman"/>
          <w:sz w:val="28"/>
          <w:szCs w:val="28"/>
          <w:lang w:eastAsia="ru-RU"/>
        </w:rPr>
        <w:t>Відповідність нормативним вимогам.</w:t>
      </w:r>
    </w:p>
    <w:p w:rsidR="001F48DC" w:rsidRPr="00D8311A" w:rsidRDefault="001F48DC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0F3" w:rsidRPr="00D8311A" w:rsidRDefault="00F240F3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3.</w:t>
      </w:r>
      <w:r w:rsidR="008373FF" w:rsidRPr="00D8311A">
        <w:rPr>
          <w:rFonts w:ascii="Times New Roman" w:hAnsi="Times New Roman"/>
          <w:sz w:val="28"/>
          <w:szCs w:val="28"/>
          <w:lang w:eastAsia="ru-RU"/>
        </w:rPr>
        <w:t> </w:t>
      </w:r>
      <w:r w:rsidRPr="00D8311A">
        <w:rPr>
          <w:rFonts w:ascii="Times New Roman" w:hAnsi="Times New Roman"/>
          <w:sz w:val="28"/>
          <w:szCs w:val="28"/>
          <w:lang w:eastAsia="ru-RU"/>
        </w:rPr>
        <w:t>Зрозумілість проектних рішень та унікальність ідей.</w:t>
      </w:r>
    </w:p>
    <w:p w:rsidR="001F48DC" w:rsidRPr="00D8311A" w:rsidRDefault="001F48DC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0F3" w:rsidRPr="00D8311A" w:rsidRDefault="00F240F3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4.</w:t>
      </w:r>
      <w:r w:rsidR="008373FF" w:rsidRPr="00D8311A">
        <w:rPr>
          <w:rFonts w:ascii="Times New Roman" w:hAnsi="Times New Roman"/>
          <w:sz w:val="28"/>
          <w:szCs w:val="28"/>
          <w:lang w:eastAsia="ru-RU"/>
        </w:rPr>
        <w:t> </w:t>
      </w:r>
      <w:r w:rsidR="00FC2904">
        <w:rPr>
          <w:rFonts w:ascii="Times New Roman" w:hAnsi="Times New Roman"/>
          <w:sz w:val="28"/>
          <w:szCs w:val="28"/>
          <w:lang w:eastAsia="ru-RU"/>
        </w:rPr>
        <w:t>У</w:t>
      </w:r>
      <w:r w:rsidRPr="00D8311A">
        <w:rPr>
          <w:rFonts w:ascii="Times New Roman" w:hAnsi="Times New Roman"/>
          <w:sz w:val="28"/>
          <w:szCs w:val="28"/>
          <w:lang w:eastAsia="ru-RU"/>
        </w:rPr>
        <w:t>рахування містобудівної ситуації.</w:t>
      </w:r>
    </w:p>
    <w:p w:rsidR="001F48DC" w:rsidRPr="00D8311A" w:rsidRDefault="001F48DC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235" w:rsidRPr="00D8311A" w:rsidRDefault="00F240F3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5.</w:t>
      </w:r>
      <w:r w:rsidR="008373FF" w:rsidRPr="00D8311A">
        <w:rPr>
          <w:rFonts w:ascii="Times New Roman" w:hAnsi="Times New Roman"/>
          <w:sz w:val="28"/>
          <w:szCs w:val="28"/>
          <w:lang w:eastAsia="ru-RU"/>
        </w:rPr>
        <w:t> </w:t>
      </w:r>
      <w:r w:rsidR="00F12235" w:rsidRPr="00D8311A">
        <w:rPr>
          <w:rFonts w:ascii="Times New Roman" w:hAnsi="Times New Roman"/>
          <w:sz w:val="28"/>
          <w:szCs w:val="28"/>
          <w:lang w:eastAsia="ru-RU"/>
        </w:rPr>
        <w:t>Композиційна та масштабна єдність, оригінальність просторового вирішення</w:t>
      </w:r>
      <w:r w:rsidRPr="00D8311A">
        <w:rPr>
          <w:rFonts w:ascii="Times New Roman" w:hAnsi="Times New Roman"/>
          <w:sz w:val="28"/>
          <w:szCs w:val="28"/>
          <w:lang w:eastAsia="ru-RU"/>
        </w:rPr>
        <w:t>.</w:t>
      </w:r>
    </w:p>
    <w:p w:rsidR="001F48DC" w:rsidRPr="00D8311A" w:rsidRDefault="001F48DC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0F3" w:rsidRPr="00D8311A" w:rsidRDefault="00F240F3" w:rsidP="003355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11A">
        <w:rPr>
          <w:rFonts w:ascii="Times New Roman" w:hAnsi="Times New Roman"/>
          <w:sz w:val="28"/>
          <w:szCs w:val="28"/>
          <w:lang w:eastAsia="ru-RU"/>
        </w:rPr>
        <w:t>6.</w:t>
      </w:r>
      <w:r w:rsidR="008373FF" w:rsidRPr="00D8311A">
        <w:rPr>
          <w:rFonts w:ascii="Times New Roman" w:hAnsi="Times New Roman"/>
          <w:sz w:val="28"/>
          <w:szCs w:val="28"/>
          <w:lang w:eastAsia="ru-RU"/>
        </w:rPr>
        <w:t> </w:t>
      </w:r>
      <w:r w:rsidR="00F12235" w:rsidRPr="00D8311A">
        <w:rPr>
          <w:rFonts w:ascii="Times New Roman" w:hAnsi="Times New Roman"/>
          <w:sz w:val="28"/>
          <w:szCs w:val="28"/>
          <w:lang w:eastAsia="ru-RU"/>
        </w:rPr>
        <w:t>Р</w:t>
      </w:r>
      <w:r w:rsidR="00FC2904">
        <w:rPr>
          <w:rFonts w:ascii="Times New Roman" w:hAnsi="Times New Roman"/>
          <w:sz w:val="28"/>
          <w:szCs w:val="28"/>
          <w:lang w:eastAsia="ru-RU"/>
        </w:rPr>
        <w:t>еальність втілення к</w:t>
      </w:r>
      <w:r w:rsidR="00F12235" w:rsidRPr="00D8311A">
        <w:rPr>
          <w:rFonts w:ascii="Times New Roman" w:hAnsi="Times New Roman"/>
          <w:sz w:val="28"/>
          <w:szCs w:val="28"/>
          <w:lang w:eastAsia="ru-RU"/>
        </w:rPr>
        <w:t xml:space="preserve">онкурсного проекту </w:t>
      </w:r>
      <w:r w:rsidR="00FC2904">
        <w:rPr>
          <w:rFonts w:ascii="Times New Roman" w:hAnsi="Times New Roman"/>
          <w:sz w:val="28"/>
          <w:szCs w:val="28"/>
          <w:lang w:eastAsia="ru-RU"/>
        </w:rPr>
        <w:t>в</w:t>
      </w:r>
      <w:r w:rsidR="00F12235" w:rsidRPr="00D8311A">
        <w:rPr>
          <w:rFonts w:ascii="Times New Roman" w:hAnsi="Times New Roman"/>
          <w:sz w:val="28"/>
          <w:szCs w:val="28"/>
          <w:lang w:eastAsia="ru-RU"/>
        </w:rPr>
        <w:t xml:space="preserve"> життя</w:t>
      </w:r>
      <w:r w:rsidR="008373FF" w:rsidRPr="00D8311A">
        <w:rPr>
          <w:rFonts w:ascii="Times New Roman" w:hAnsi="Times New Roman"/>
          <w:sz w:val="28"/>
          <w:szCs w:val="28"/>
          <w:lang w:eastAsia="ru-RU"/>
        </w:rPr>
        <w:t>.</w:t>
      </w:r>
      <w:r w:rsidR="00F12235" w:rsidRPr="00D831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21EB" w:rsidRPr="00D8311A" w:rsidRDefault="007821EB" w:rsidP="00316502">
      <w:pPr>
        <w:spacing w:after="0" w:line="240" w:lineRule="auto"/>
        <w:ind w:firstLine="709"/>
        <w:jc w:val="both"/>
        <w:rPr>
          <w:rStyle w:val="FontStyle18"/>
          <w:sz w:val="28"/>
          <w:szCs w:val="28"/>
          <w:lang w:eastAsia="ru-RU"/>
        </w:rPr>
      </w:pPr>
    </w:p>
    <w:p w:rsidR="001F48DC" w:rsidRPr="00D8311A" w:rsidRDefault="001F48DC" w:rsidP="001F48DC">
      <w:pPr>
        <w:pStyle w:val="Style12"/>
        <w:widowControl/>
        <w:spacing w:line="240" w:lineRule="auto"/>
        <w:ind w:firstLine="0"/>
        <w:jc w:val="both"/>
        <w:rPr>
          <w:rStyle w:val="FontStyle18"/>
          <w:rFonts w:eastAsiaTheme="majorEastAsia"/>
          <w:color w:val="000000"/>
          <w:sz w:val="28"/>
          <w:szCs w:val="28"/>
        </w:rPr>
      </w:pPr>
    </w:p>
    <w:p w:rsidR="001F48DC" w:rsidRPr="00D8311A" w:rsidRDefault="001F48DC" w:rsidP="001F48DC">
      <w:pPr>
        <w:pStyle w:val="Style12"/>
        <w:widowControl/>
        <w:spacing w:line="240" w:lineRule="auto"/>
        <w:ind w:firstLine="0"/>
        <w:jc w:val="both"/>
        <w:rPr>
          <w:rStyle w:val="FontStyle18"/>
          <w:rFonts w:eastAsiaTheme="majorEastAsia"/>
          <w:color w:val="000000"/>
          <w:sz w:val="28"/>
          <w:szCs w:val="28"/>
        </w:rPr>
      </w:pPr>
      <w:r w:rsidRPr="00D8311A">
        <w:rPr>
          <w:rStyle w:val="FontStyle18"/>
          <w:rFonts w:eastAsiaTheme="majorEastAsia"/>
          <w:color w:val="000000"/>
          <w:sz w:val="28"/>
          <w:szCs w:val="28"/>
        </w:rPr>
        <w:t xml:space="preserve">Начальник управління містобудування </w:t>
      </w:r>
    </w:p>
    <w:p w:rsidR="001F48DC" w:rsidRPr="00D8311A" w:rsidRDefault="001F48DC" w:rsidP="001F48DC">
      <w:pPr>
        <w:pStyle w:val="Style12"/>
        <w:widowControl/>
        <w:spacing w:line="240" w:lineRule="auto"/>
        <w:ind w:firstLine="0"/>
        <w:jc w:val="both"/>
        <w:rPr>
          <w:rStyle w:val="FontStyle18"/>
          <w:rFonts w:eastAsiaTheme="majorEastAsia"/>
          <w:color w:val="000000"/>
          <w:sz w:val="28"/>
          <w:szCs w:val="28"/>
        </w:rPr>
      </w:pPr>
      <w:r w:rsidRPr="00D8311A">
        <w:rPr>
          <w:rStyle w:val="FontStyle18"/>
          <w:rFonts w:eastAsiaTheme="majorEastAsia"/>
          <w:color w:val="000000"/>
          <w:sz w:val="28"/>
          <w:szCs w:val="28"/>
        </w:rPr>
        <w:t xml:space="preserve">та архітектури Херсонської обласної </w:t>
      </w:r>
    </w:p>
    <w:p w:rsidR="001F48DC" w:rsidRPr="00D8311A" w:rsidRDefault="001F48DC" w:rsidP="001F48DC">
      <w:pPr>
        <w:pStyle w:val="Style12"/>
        <w:widowControl/>
        <w:spacing w:line="240" w:lineRule="auto"/>
        <w:ind w:firstLine="0"/>
        <w:jc w:val="both"/>
        <w:rPr>
          <w:rStyle w:val="FontStyle18"/>
          <w:rFonts w:eastAsiaTheme="majorEastAsia"/>
          <w:color w:val="000000"/>
          <w:sz w:val="28"/>
          <w:szCs w:val="28"/>
        </w:rPr>
      </w:pPr>
      <w:r w:rsidRPr="00D8311A">
        <w:rPr>
          <w:rStyle w:val="FontStyle18"/>
          <w:rFonts w:eastAsiaTheme="majorEastAsia"/>
          <w:color w:val="000000"/>
          <w:sz w:val="28"/>
          <w:szCs w:val="28"/>
        </w:rPr>
        <w:t xml:space="preserve">державної адміністрації – </w:t>
      </w:r>
    </w:p>
    <w:p w:rsidR="001F48DC" w:rsidRPr="00D8311A" w:rsidRDefault="001F48DC" w:rsidP="001F48DC">
      <w:pPr>
        <w:pStyle w:val="Style12"/>
        <w:widowControl/>
        <w:spacing w:line="240" w:lineRule="auto"/>
        <w:ind w:firstLine="0"/>
        <w:jc w:val="both"/>
        <w:rPr>
          <w:rStyle w:val="FontStyle18"/>
          <w:rFonts w:eastAsiaTheme="majorEastAsia"/>
          <w:color w:val="000000"/>
          <w:sz w:val="28"/>
          <w:szCs w:val="28"/>
        </w:rPr>
      </w:pPr>
      <w:r w:rsidRPr="00D8311A">
        <w:rPr>
          <w:rStyle w:val="FontStyle18"/>
          <w:rFonts w:eastAsiaTheme="majorEastAsia"/>
          <w:color w:val="000000"/>
          <w:sz w:val="28"/>
          <w:szCs w:val="28"/>
        </w:rPr>
        <w:t>головний архітектор області</w:t>
      </w:r>
      <w:r w:rsidRPr="00D8311A">
        <w:rPr>
          <w:rStyle w:val="FontStyle18"/>
          <w:rFonts w:eastAsiaTheme="majorEastAsia"/>
          <w:color w:val="000000"/>
          <w:sz w:val="28"/>
          <w:szCs w:val="28"/>
        </w:rPr>
        <w:tab/>
      </w:r>
      <w:r w:rsidRPr="00D8311A">
        <w:rPr>
          <w:rStyle w:val="FontStyle18"/>
          <w:rFonts w:eastAsiaTheme="majorEastAsia"/>
          <w:color w:val="000000"/>
          <w:sz w:val="28"/>
          <w:szCs w:val="28"/>
        </w:rPr>
        <w:tab/>
      </w:r>
      <w:r w:rsidRPr="00D8311A">
        <w:rPr>
          <w:rStyle w:val="FontStyle18"/>
          <w:rFonts w:eastAsiaTheme="majorEastAsia"/>
          <w:color w:val="000000"/>
          <w:sz w:val="28"/>
          <w:szCs w:val="28"/>
        </w:rPr>
        <w:tab/>
      </w:r>
      <w:r w:rsidRPr="00D8311A">
        <w:rPr>
          <w:rStyle w:val="FontStyle18"/>
          <w:rFonts w:eastAsiaTheme="majorEastAsia"/>
          <w:color w:val="000000"/>
          <w:sz w:val="28"/>
          <w:szCs w:val="28"/>
        </w:rPr>
        <w:tab/>
      </w:r>
      <w:r w:rsidRPr="00D8311A">
        <w:rPr>
          <w:rStyle w:val="FontStyle18"/>
          <w:rFonts w:eastAsiaTheme="majorEastAsia"/>
          <w:color w:val="000000"/>
          <w:sz w:val="28"/>
          <w:szCs w:val="28"/>
        </w:rPr>
        <w:tab/>
      </w:r>
      <w:r w:rsidRPr="00D8311A">
        <w:rPr>
          <w:rStyle w:val="FontStyle18"/>
          <w:rFonts w:eastAsiaTheme="majorEastAsia"/>
          <w:color w:val="000000"/>
          <w:sz w:val="28"/>
          <w:szCs w:val="28"/>
        </w:rPr>
        <w:tab/>
        <w:t xml:space="preserve">     Григорій ХОДІН</w:t>
      </w:r>
    </w:p>
    <w:p w:rsidR="007821EB" w:rsidRPr="00D8311A" w:rsidRDefault="007821EB" w:rsidP="001F48DC">
      <w:pPr>
        <w:spacing w:after="0" w:line="240" w:lineRule="auto"/>
        <w:jc w:val="both"/>
        <w:rPr>
          <w:rStyle w:val="FontStyle18"/>
          <w:sz w:val="28"/>
          <w:szCs w:val="28"/>
          <w:lang w:eastAsia="ru-RU"/>
        </w:rPr>
      </w:pPr>
    </w:p>
    <w:sectPr w:rsidR="007821EB" w:rsidRPr="00D8311A" w:rsidSect="00E9128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3B" w:rsidRDefault="0072563B" w:rsidP="00E91285">
      <w:pPr>
        <w:spacing w:after="0" w:line="240" w:lineRule="auto"/>
      </w:pPr>
      <w:r>
        <w:separator/>
      </w:r>
    </w:p>
  </w:endnote>
  <w:endnote w:type="continuationSeparator" w:id="0">
    <w:p w:rsidR="0072563B" w:rsidRDefault="0072563B" w:rsidP="00E9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3B" w:rsidRDefault="0072563B" w:rsidP="00E91285">
      <w:pPr>
        <w:spacing w:after="0" w:line="240" w:lineRule="auto"/>
      </w:pPr>
      <w:r>
        <w:separator/>
      </w:r>
    </w:p>
  </w:footnote>
  <w:footnote w:type="continuationSeparator" w:id="0">
    <w:p w:rsidR="0072563B" w:rsidRDefault="0072563B" w:rsidP="00E9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93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91285" w:rsidRPr="00E91285" w:rsidRDefault="00CA4C1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E91285">
          <w:rPr>
            <w:rFonts w:ascii="Times New Roman" w:hAnsi="Times New Roman"/>
            <w:sz w:val="28"/>
            <w:szCs w:val="28"/>
          </w:rPr>
          <w:fldChar w:fldCharType="begin"/>
        </w:r>
        <w:r w:rsidR="00E91285" w:rsidRPr="00E9128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91285">
          <w:rPr>
            <w:rFonts w:ascii="Times New Roman" w:hAnsi="Times New Roman"/>
            <w:sz w:val="28"/>
            <w:szCs w:val="28"/>
          </w:rPr>
          <w:fldChar w:fldCharType="separate"/>
        </w:r>
        <w:r w:rsidR="002E4646">
          <w:rPr>
            <w:rFonts w:ascii="Times New Roman" w:hAnsi="Times New Roman"/>
            <w:noProof/>
            <w:sz w:val="28"/>
            <w:szCs w:val="28"/>
          </w:rPr>
          <w:t>4</w:t>
        </w:r>
        <w:r w:rsidRPr="00E9128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91285" w:rsidRDefault="00E912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30B54"/>
    <w:multiLevelType w:val="hybridMultilevel"/>
    <w:tmpl w:val="B4D24A78"/>
    <w:lvl w:ilvl="0" w:tplc="45B4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2"/>
    <w:rsid w:val="00033B02"/>
    <w:rsid w:val="000645FA"/>
    <w:rsid w:val="00076192"/>
    <w:rsid w:val="000C6702"/>
    <w:rsid w:val="001013F6"/>
    <w:rsid w:val="001C1D87"/>
    <w:rsid w:val="001D3C14"/>
    <w:rsid w:val="001F48DC"/>
    <w:rsid w:val="00203999"/>
    <w:rsid w:val="00215D57"/>
    <w:rsid w:val="0023591A"/>
    <w:rsid w:val="002D1CB8"/>
    <w:rsid w:val="002E2431"/>
    <w:rsid w:val="002E4646"/>
    <w:rsid w:val="00316502"/>
    <w:rsid w:val="00332DB2"/>
    <w:rsid w:val="003355E5"/>
    <w:rsid w:val="00347003"/>
    <w:rsid w:val="003612E9"/>
    <w:rsid w:val="003720D6"/>
    <w:rsid w:val="003913F0"/>
    <w:rsid w:val="003D4635"/>
    <w:rsid w:val="00413438"/>
    <w:rsid w:val="00451956"/>
    <w:rsid w:val="00484828"/>
    <w:rsid w:val="004C20B8"/>
    <w:rsid w:val="005D1931"/>
    <w:rsid w:val="005D1C85"/>
    <w:rsid w:val="005E11BA"/>
    <w:rsid w:val="005F3F31"/>
    <w:rsid w:val="00602640"/>
    <w:rsid w:val="00656D69"/>
    <w:rsid w:val="00695A7B"/>
    <w:rsid w:val="00710686"/>
    <w:rsid w:val="0072563B"/>
    <w:rsid w:val="00727090"/>
    <w:rsid w:val="00736B41"/>
    <w:rsid w:val="00737E36"/>
    <w:rsid w:val="007821AB"/>
    <w:rsid w:val="007821EB"/>
    <w:rsid w:val="007837C6"/>
    <w:rsid w:val="007E5CB3"/>
    <w:rsid w:val="00825756"/>
    <w:rsid w:val="008373FF"/>
    <w:rsid w:val="008E345E"/>
    <w:rsid w:val="008E3765"/>
    <w:rsid w:val="00953DB8"/>
    <w:rsid w:val="0096455F"/>
    <w:rsid w:val="00967C8A"/>
    <w:rsid w:val="009A252A"/>
    <w:rsid w:val="009B18F1"/>
    <w:rsid w:val="009E634D"/>
    <w:rsid w:val="009F5248"/>
    <w:rsid w:val="00A14759"/>
    <w:rsid w:val="00A2112A"/>
    <w:rsid w:val="00A800E2"/>
    <w:rsid w:val="00AE1978"/>
    <w:rsid w:val="00B40B98"/>
    <w:rsid w:val="00B924BD"/>
    <w:rsid w:val="00BA532D"/>
    <w:rsid w:val="00C0237F"/>
    <w:rsid w:val="00C13E68"/>
    <w:rsid w:val="00CA4C19"/>
    <w:rsid w:val="00CD63DA"/>
    <w:rsid w:val="00D01105"/>
    <w:rsid w:val="00D026F1"/>
    <w:rsid w:val="00D329C4"/>
    <w:rsid w:val="00D471F2"/>
    <w:rsid w:val="00D72CAA"/>
    <w:rsid w:val="00D8311A"/>
    <w:rsid w:val="00D922C8"/>
    <w:rsid w:val="00DA3C00"/>
    <w:rsid w:val="00DD6D8F"/>
    <w:rsid w:val="00E21894"/>
    <w:rsid w:val="00E33308"/>
    <w:rsid w:val="00E6132D"/>
    <w:rsid w:val="00E63EE0"/>
    <w:rsid w:val="00E91285"/>
    <w:rsid w:val="00F12235"/>
    <w:rsid w:val="00F240F3"/>
    <w:rsid w:val="00F47857"/>
    <w:rsid w:val="00FB2042"/>
    <w:rsid w:val="00FC2904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A11A"/>
  <w15:docId w15:val="{E6C591BE-A87F-4125-9412-5D3D4A3E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02"/>
    <w:pPr>
      <w:spacing w:after="200" w:line="276" w:lineRule="auto"/>
      <w:ind w:firstLine="0"/>
      <w:jc w:val="left"/>
    </w:pPr>
    <w:rPr>
      <w:rFonts w:ascii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9B18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8F1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styleId="a3">
    <w:name w:val="Strong"/>
    <w:basedOn w:val="a0"/>
    <w:uiPriority w:val="22"/>
    <w:qFormat/>
    <w:rsid w:val="00AE1978"/>
    <w:rPr>
      <w:b/>
      <w:bCs/>
    </w:rPr>
  </w:style>
  <w:style w:type="character" w:customStyle="1" w:styleId="FontStyle18">
    <w:name w:val="Font Style18"/>
    <w:rsid w:val="0031650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16502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">
    <w:name w:val="Style1"/>
    <w:basedOn w:val="a"/>
    <w:rsid w:val="0031650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2">
    <w:name w:val="Style12"/>
    <w:basedOn w:val="a"/>
    <w:rsid w:val="00316502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4">
    <w:name w:val="Style4"/>
    <w:basedOn w:val="a"/>
    <w:rsid w:val="0031650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rsid w:val="0031650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3">
    <w:name w:val="Style13"/>
    <w:basedOn w:val="a"/>
    <w:rsid w:val="003165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nhideWhenUsed/>
    <w:rsid w:val="00316502"/>
    <w:rPr>
      <w:color w:val="0000FF"/>
      <w:u w:val="single"/>
    </w:rPr>
  </w:style>
  <w:style w:type="paragraph" w:customStyle="1" w:styleId="Style3">
    <w:name w:val="Style3"/>
    <w:basedOn w:val="a"/>
    <w:rsid w:val="003165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Emphasis"/>
    <w:qFormat/>
    <w:rsid w:val="00316502"/>
    <w:rPr>
      <w:i/>
      <w:iCs/>
    </w:rPr>
  </w:style>
  <w:style w:type="paragraph" w:styleId="a6">
    <w:name w:val="header"/>
    <w:basedOn w:val="a"/>
    <w:link w:val="a7"/>
    <w:uiPriority w:val="99"/>
    <w:unhideWhenUsed/>
    <w:rsid w:val="00E9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285"/>
    <w:rPr>
      <w:rFonts w:ascii="Calibri" w:hAnsi="Calibri"/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semiHidden/>
    <w:unhideWhenUsed/>
    <w:rsid w:val="00E9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1285"/>
    <w:rPr>
      <w:rFonts w:ascii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13E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1894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1E71-63C2-4922-AA7A-752FFFD2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Борисевич</cp:lastModifiedBy>
  <cp:revision>19</cp:revision>
  <cp:lastPrinted>2021-05-21T12:01:00Z</cp:lastPrinted>
  <dcterms:created xsi:type="dcterms:W3CDTF">2021-05-05T07:07:00Z</dcterms:created>
  <dcterms:modified xsi:type="dcterms:W3CDTF">2021-06-14T12:04:00Z</dcterms:modified>
</cp:coreProperties>
</file>