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32" w:rsidRDefault="005449C4" w:rsidP="005C7160">
      <w:pPr>
        <w:pStyle w:val="10"/>
        <w:keepNext/>
        <w:keepLines/>
        <w:shd w:val="clear" w:color="auto" w:fill="auto"/>
      </w:pPr>
      <w:bookmarkStart w:id="0" w:name="bookmark0"/>
      <w:r>
        <w:t>КЕРІВНИК РОБІТ</w:t>
      </w:r>
      <w:bookmarkEnd w:id="0"/>
    </w:p>
    <w:p w:rsidR="00E77132" w:rsidRDefault="005449C4" w:rsidP="005C7160">
      <w:pPr>
        <w:pStyle w:val="30"/>
        <w:shd w:val="clear" w:color="auto" w:fill="auto"/>
        <w:tabs>
          <w:tab w:val="left" w:leader="underscore" w:pos="1910"/>
          <w:tab w:val="left" w:leader="underscore" w:pos="9139"/>
        </w:tabs>
        <w:ind w:firstLine="0"/>
        <w:jc w:val="center"/>
        <w:rPr>
          <w:rStyle w:val="31"/>
          <w:b/>
          <w:bCs/>
          <w:u w:val="none"/>
        </w:rPr>
      </w:pPr>
      <w:r>
        <w:t>З ЛІКВІДАЦІЇ НАСЛІДКІВ МЕДИКО-БІОЛОГІЧНОЇ НАДЗВИЧАЙНОЇ СИТУАЦІЇ ПРИРОДНОГО ХАРАКТЕРУ</w:t>
      </w:r>
      <w:r w:rsidR="00925241">
        <w:t xml:space="preserve">, ПОВ’ЯЗАНОЇ </w:t>
      </w:r>
      <w:r>
        <w:t xml:space="preserve">З ПОШИРЕННЯМ </w:t>
      </w:r>
      <w:r w:rsidRPr="00D06D03">
        <w:rPr>
          <w:rStyle w:val="31"/>
          <w:b/>
          <w:bCs/>
          <w:u w:val="none"/>
        </w:rPr>
        <w:t xml:space="preserve">КОРОНАВІРУСНОЇ ХВОРОБИ </w:t>
      </w:r>
      <w:r w:rsidR="005C7160">
        <w:rPr>
          <w:lang w:val="en-US"/>
        </w:rPr>
        <w:t>COVID</w:t>
      </w:r>
      <w:r w:rsidR="00925241">
        <w:rPr>
          <w:rStyle w:val="31"/>
          <w:b/>
          <w:bCs/>
          <w:u w:val="none"/>
        </w:rPr>
        <w:t>-</w:t>
      </w:r>
      <w:r w:rsidRPr="00D06D03">
        <w:rPr>
          <w:rStyle w:val="31"/>
          <w:b/>
          <w:bCs/>
          <w:u w:val="none"/>
        </w:rPr>
        <w:t>19</w:t>
      </w:r>
      <w:r w:rsidR="004F7A63">
        <w:rPr>
          <w:rStyle w:val="31"/>
          <w:b/>
          <w:bCs/>
          <w:u w:val="none"/>
        </w:rPr>
        <w:t xml:space="preserve"> </w:t>
      </w:r>
      <w:r w:rsidR="00925241">
        <w:rPr>
          <w:rStyle w:val="31"/>
          <w:b/>
          <w:bCs/>
          <w:u w:val="none"/>
        </w:rPr>
        <w:t>У</w:t>
      </w:r>
      <w:r w:rsidR="004F7A63">
        <w:rPr>
          <w:rStyle w:val="31"/>
          <w:b/>
          <w:bCs/>
          <w:u w:val="none"/>
        </w:rPr>
        <w:t xml:space="preserve"> ХЕРСОНСЬКІЙ ОБЛАСТІ</w:t>
      </w:r>
    </w:p>
    <w:p w:rsidR="00D06D03" w:rsidRPr="00D06D03" w:rsidRDefault="00D06D03" w:rsidP="00D06D03">
      <w:pPr>
        <w:pStyle w:val="30"/>
        <w:shd w:val="clear" w:color="auto" w:fill="auto"/>
        <w:tabs>
          <w:tab w:val="left" w:leader="underscore" w:pos="1910"/>
          <w:tab w:val="left" w:leader="underscore" w:pos="9139"/>
        </w:tabs>
        <w:ind w:firstLine="360"/>
        <w:jc w:val="center"/>
        <w:rPr>
          <w:u w:val="single"/>
        </w:rPr>
      </w:pPr>
      <w:r w:rsidRPr="00D06D03">
        <w:rPr>
          <w:rStyle w:val="31"/>
          <w:b/>
          <w:bCs/>
        </w:rPr>
        <w:t>____________________________________________________________________</w:t>
      </w:r>
    </w:p>
    <w:p w:rsidR="00D06D03" w:rsidRDefault="00D06D03" w:rsidP="00D06D03">
      <w:pPr>
        <w:pStyle w:val="10"/>
        <w:keepNext/>
        <w:keepLines/>
        <w:shd w:val="clear" w:color="auto" w:fill="auto"/>
        <w:spacing w:line="260" w:lineRule="exact"/>
      </w:pPr>
      <w:bookmarkStart w:id="1" w:name="bookmark1"/>
    </w:p>
    <w:p w:rsidR="00E77132" w:rsidRPr="00C41BA0" w:rsidRDefault="005449C4" w:rsidP="00D06D03">
      <w:pPr>
        <w:pStyle w:val="10"/>
        <w:keepNext/>
        <w:keepLines/>
        <w:shd w:val="clear" w:color="auto" w:fill="auto"/>
        <w:spacing w:line="260" w:lineRule="exact"/>
        <w:rPr>
          <w:sz w:val="28"/>
          <w:szCs w:val="28"/>
        </w:rPr>
      </w:pPr>
      <w:r w:rsidRPr="00C41BA0">
        <w:rPr>
          <w:sz w:val="28"/>
          <w:szCs w:val="28"/>
        </w:rPr>
        <w:t>РОЗПОРЯДЖЕННЯ</w:t>
      </w:r>
      <w:bookmarkEnd w:id="1"/>
    </w:p>
    <w:p w:rsidR="00D06D03" w:rsidRPr="00C41BA0" w:rsidRDefault="00D06D03" w:rsidP="00D06D03">
      <w:pPr>
        <w:pStyle w:val="10"/>
        <w:keepNext/>
        <w:keepLines/>
        <w:shd w:val="clear" w:color="auto" w:fill="auto"/>
        <w:spacing w:line="260" w:lineRule="exac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D06D03" w:rsidRPr="00C41BA0" w:rsidTr="00D06D03">
        <w:tc>
          <w:tcPr>
            <w:tcW w:w="3168" w:type="dxa"/>
          </w:tcPr>
          <w:p w:rsidR="00D06D03" w:rsidRPr="00C41BA0" w:rsidRDefault="00925241" w:rsidP="00D06D03">
            <w:pPr>
              <w:pStyle w:val="20"/>
              <w:shd w:val="clear" w:color="auto" w:fill="auto"/>
              <w:tabs>
                <w:tab w:val="left" w:pos="3970"/>
                <w:tab w:val="left" w:pos="8571"/>
              </w:tabs>
              <w:spacing w:line="260" w:lineRule="exact"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26 березня 2020 року</w:t>
            </w:r>
          </w:p>
        </w:tc>
        <w:tc>
          <w:tcPr>
            <w:tcW w:w="3168" w:type="dxa"/>
          </w:tcPr>
          <w:p w:rsidR="00D06D03" w:rsidRPr="00C41BA0" w:rsidRDefault="00D06D03" w:rsidP="00D06D03">
            <w:pPr>
              <w:pStyle w:val="20"/>
              <w:shd w:val="clear" w:color="auto" w:fill="auto"/>
              <w:tabs>
                <w:tab w:val="left" w:pos="3970"/>
                <w:tab w:val="left" w:pos="8571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C41BA0">
              <w:rPr>
                <w:sz w:val="28"/>
                <w:szCs w:val="28"/>
              </w:rPr>
              <w:t>Херсон</w:t>
            </w:r>
          </w:p>
        </w:tc>
        <w:tc>
          <w:tcPr>
            <w:tcW w:w="3168" w:type="dxa"/>
          </w:tcPr>
          <w:p w:rsidR="00D06D03" w:rsidRPr="00C41BA0" w:rsidRDefault="00925241" w:rsidP="00925241">
            <w:pPr>
              <w:pStyle w:val="20"/>
              <w:shd w:val="clear" w:color="auto" w:fill="auto"/>
              <w:tabs>
                <w:tab w:val="left" w:pos="3970"/>
                <w:tab w:val="left" w:pos="8571"/>
              </w:tabs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D06D03" w:rsidRPr="00C41BA0">
              <w:rPr>
                <w:sz w:val="28"/>
                <w:szCs w:val="28"/>
              </w:rPr>
              <w:t xml:space="preserve">№ </w:t>
            </w:r>
            <w:r w:rsidR="00553C8D">
              <w:rPr>
                <w:sz w:val="28"/>
                <w:szCs w:val="28"/>
              </w:rPr>
              <w:t>2</w:t>
            </w:r>
          </w:p>
        </w:tc>
      </w:tr>
    </w:tbl>
    <w:p w:rsidR="00E77132" w:rsidRPr="00C41BA0" w:rsidRDefault="005449C4">
      <w:pPr>
        <w:pStyle w:val="20"/>
        <w:shd w:val="clear" w:color="auto" w:fill="auto"/>
        <w:tabs>
          <w:tab w:val="left" w:pos="3970"/>
          <w:tab w:val="left" w:pos="8571"/>
        </w:tabs>
        <w:spacing w:line="260" w:lineRule="exact"/>
        <w:jc w:val="left"/>
        <w:rPr>
          <w:sz w:val="28"/>
          <w:szCs w:val="28"/>
        </w:rPr>
      </w:pPr>
      <w:r w:rsidRPr="00C41BA0">
        <w:rPr>
          <w:sz w:val="28"/>
          <w:szCs w:val="28"/>
        </w:rPr>
        <w:tab/>
      </w:r>
      <w:r w:rsidRPr="00C41BA0">
        <w:rPr>
          <w:sz w:val="28"/>
          <w:szCs w:val="28"/>
        </w:rPr>
        <w:tab/>
      </w:r>
    </w:p>
    <w:p w:rsidR="00592667" w:rsidRDefault="00592667" w:rsidP="00592667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7768C" w:rsidRPr="00892621">
        <w:rPr>
          <w:rFonts w:ascii="Times New Roman" w:hAnsi="Times New Roman" w:cs="Times New Roman"/>
          <w:sz w:val="28"/>
          <w:szCs w:val="28"/>
        </w:rPr>
        <w:t xml:space="preserve">Районним державним адміністраціям, </w:t>
      </w:r>
      <w:r w:rsidR="00892621" w:rsidRPr="00892621">
        <w:rPr>
          <w:rFonts w:ascii="Times New Roman" w:hAnsi="Times New Roman" w:cs="Times New Roman"/>
          <w:sz w:val="28"/>
          <w:szCs w:val="28"/>
        </w:rPr>
        <w:t>органам місцевого самоврядування</w:t>
      </w:r>
      <w:r w:rsidR="00B7768C" w:rsidRPr="00892621">
        <w:rPr>
          <w:rFonts w:ascii="Times New Roman" w:hAnsi="Times New Roman" w:cs="Times New Roman"/>
          <w:sz w:val="28"/>
          <w:szCs w:val="28"/>
        </w:rPr>
        <w:t xml:space="preserve"> </w:t>
      </w:r>
      <w:r w:rsidR="00982C0F">
        <w:rPr>
          <w:rFonts w:ascii="Times New Roman" w:hAnsi="Times New Roman" w:cs="Times New Roman"/>
          <w:sz w:val="28"/>
          <w:szCs w:val="28"/>
        </w:rPr>
        <w:t>о</w:t>
      </w:r>
      <w:r w:rsidR="00982C0F" w:rsidRPr="00892621">
        <w:rPr>
          <w:rFonts w:ascii="Times New Roman" w:hAnsi="Times New Roman" w:cs="Times New Roman"/>
          <w:sz w:val="28"/>
          <w:szCs w:val="28"/>
        </w:rPr>
        <w:t xml:space="preserve">рганізувати роботу на підпорядкованій території щодо комісійних </w:t>
      </w:r>
      <w:r w:rsidR="00982C0F">
        <w:rPr>
          <w:rFonts w:ascii="Times New Roman" w:hAnsi="Times New Roman" w:cs="Times New Roman"/>
          <w:sz w:val="28"/>
          <w:szCs w:val="28"/>
        </w:rPr>
        <w:t>перевірок</w:t>
      </w:r>
      <w:r w:rsidR="00982C0F" w:rsidRPr="00892621">
        <w:rPr>
          <w:rFonts w:ascii="Times New Roman" w:hAnsi="Times New Roman" w:cs="Times New Roman"/>
          <w:sz w:val="28"/>
          <w:szCs w:val="28"/>
        </w:rPr>
        <w:t xml:space="preserve"> ринків </w:t>
      </w:r>
      <w:r>
        <w:rPr>
          <w:rFonts w:ascii="Times New Roman" w:hAnsi="Times New Roman" w:cs="Times New Roman"/>
          <w:sz w:val="28"/>
          <w:szCs w:val="28"/>
        </w:rPr>
        <w:t>(зі складанням відповідних актів, підписа</w:t>
      </w:r>
      <w:r w:rsidR="00002B4B">
        <w:rPr>
          <w:rFonts w:ascii="Times New Roman" w:hAnsi="Times New Roman" w:cs="Times New Roman"/>
          <w:sz w:val="28"/>
          <w:szCs w:val="28"/>
        </w:rPr>
        <w:t xml:space="preserve">них  членами комісії та завірених печатками) </w:t>
      </w:r>
      <w:r w:rsidR="00892621">
        <w:rPr>
          <w:rFonts w:ascii="Times New Roman" w:hAnsi="Times New Roman" w:cs="Times New Roman"/>
          <w:sz w:val="28"/>
          <w:szCs w:val="28"/>
        </w:rPr>
        <w:t xml:space="preserve">представниками </w:t>
      </w:r>
      <w:r w:rsidR="00ED3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02B4B">
        <w:rPr>
          <w:rFonts w:ascii="Times New Roman" w:hAnsi="Times New Roman" w:cs="Times New Roman"/>
          <w:sz w:val="28"/>
          <w:szCs w:val="28"/>
        </w:rPr>
        <w:t xml:space="preserve">ГУ </w:t>
      </w:r>
      <w:r w:rsidR="00B7768C" w:rsidRPr="00892621">
        <w:rPr>
          <w:rFonts w:ascii="Times New Roman" w:hAnsi="Times New Roman" w:cs="Times New Roman"/>
          <w:sz w:val="28"/>
          <w:szCs w:val="28"/>
        </w:rPr>
        <w:t>Де</w:t>
      </w:r>
      <w:r w:rsidR="00892621">
        <w:rPr>
          <w:rFonts w:ascii="Times New Roman" w:hAnsi="Times New Roman" w:cs="Times New Roman"/>
          <w:sz w:val="28"/>
          <w:szCs w:val="28"/>
        </w:rPr>
        <w:t>ржпродспоживслужби</w:t>
      </w:r>
      <w:r w:rsidR="00892621" w:rsidRPr="00892621">
        <w:rPr>
          <w:rFonts w:ascii="Times New Roman" w:hAnsi="Times New Roman" w:cs="Times New Roman"/>
          <w:sz w:val="28"/>
          <w:szCs w:val="28"/>
        </w:rPr>
        <w:t xml:space="preserve"> в області та санітарними лікарями </w:t>
      </w:r>
      <w:r w:rsidR="00982C0F">
        <w:rPr>
          <w:rFonts w:ascii="Times New Roman" w:hAnsi="Times New Roman" w:cs="Times New Roman"/>
          <w:sz w:val="28"/>
          <w:szCs w:val="28"/>
        </w:rPr>
        <w:t>із залученням керівництва ринків</w:t>
      </w:r>
      <w:r w:rsidR="00002B4B">
        <w:rPr>
          <w:rFonts w:ascii="Times New Roman" w:hAnsi="Times New Roman" w:cs="Times New Roman"/>
          <w:sz w:val="28"/>
          <w:szCs w:val="28"/>
        </w:rPr>
        <w:t xml:space="preserve">, </w:t>
      </w:r>
      <w:r w:rsidR="00982C0F">
        <w:rPr>
          <w:rFonts w:ascii="Times New Roman" w:hAnsi="Times New Roman" w:cs="Times New Roman"/>
          <w:sz w:val="28"/>
          <w:szCs w:val="28"/>
        </w:rPr>
        <w:t>керуючись</w:t>
      </w:r>
      <w:r w:rsidR="00002B4B">
        <w:rPr>
          <w:rFonts w:ascii="Times New Roman" w:hAnsi="Times New Roman" w:cs="Times New Roman"/>
          <w:sz w:val="28"/>
          <w:szCs w:val="28"/>
        </w:rPr>
        <w:t xml:space="preserve"> </w:t>
      </w:r>
      <w:r w:rsidR="00892621" w:rsidRPr="00892621">
        <w:rPr>
          <w:rFonts w:ascii="Times New Roman" w:hAnsi="Times New Roman" w:cs="Times New Roman"/>
          <w:sz w:val="28"/>
          <w:szCs w:val="28"/>
        </w:rPr>
        <w:t>постанов</w:t>
      </w:r>
      <w:r w:rsidR="00982C0F">
        <w:rPr>
          <w:rFonts w:ascii="Times New Roman" w:hAnsi="Times New Roman" w:cs="Times New Roman"/>
          <w:sz w:val="28"/>
          <w:szCs w:val="28"/>
        </w:rPr>
        <w:t>ою</w:t>
      </w:r>
      <w:r w:rsidR="00892621" w:rsidRPr="00892621">
        <w:rPr>
          <w:rFonts w:ascii="Times New Roman" w:hAnsi="Times New Roman" w:cs="Times New Roman"/>
          <w:sz w:val="28"/>
          <w:szCs w:val="28"/>
        </w:rPr>
        <w:t xml:space="preserve">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2621" w:rsidRPr="00892621">
        <w:rPr>
          <w:rFonts w:ascii="Times New Roman" w:hAnsi="Times New Roman" w:cs="Times New Roman"/>
          <w:sz w:val="28"/>
          <w:szCs w:val="28"/>
        </w:rPr>
        <w:t>від 25 березня 2020 року № 239 «Про внесення змін до деяких актів Кабінету Міністрів України»</w:t>
      </w:r>
      <w:r w:rsidR="00982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156" w:rsidRPr="00982C0F" w:rsidRDefault="00A67156" w:rsidP="00592667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0F">
        <w:rPr>
          <w:rFonts w:ascii="Times New Roman" w:hAnsi="Times New Roman" w:cs="Times New Roman"/>
          <w:sz w:val="28"/>
          <w:szCs w:val="28"/>
        </w:rPr>
        <w:t xml:space="preserve">2. </w:t>
      </w:r>
      <w:r w:rsidR="001B144C" w:rsidRPr="00982C0F">
        <w:rPr>
          <w:rFonts w:ascii="Times New Roman" w:hAnsi="Times New Roman" w:cs="Times New Roman"/>
          <w:sz w:val="28"/>
          <w:szCs w:val="28"/>
        </w:rPr>
        <w:t xml:space="preserve">Департаменту здоров’я </w:t>
      </w:r>
      <w:r w:rsidRPr="00982C0F">
        <w:rPr>
          <w:rFonts w:ascii="Times New Roman" w:hAnsi="Times New Roman" w:cs="Times New Roman"/>
          <w:sz w:val="28"/>
          <w:szCs w:val="28"/>
        </w:rPr>
        <w:t>обласної державної адміністрації:</w:t>
      </w:r>
    </w:p>
    <w:p w:rsidR="00A67156" w:rsidRDefault="00002B4B" w:rsidP="00002B4B">
      <w:pPr>
        <w:pStyle w:val="20"/>
        <w:shd w:val="clear" w:color="auto" w:fill="auto"/>
        <w:tabs>
          <w:tab w:val="left" w:pos="709"/>
          <w:tab w:val="left" w:pos="993"/>
        </w:tabs>
        <w:spacing w:line="317" w:lineRule="exact"/>
        <w:ind w:left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A67156">
        <w:rPr>
          <w:sz w:val="28"/>
          <w:szCs w:val="28"/>
        </w:rPr>
        <w:t xml:space="preserve">забезпечити </w:t>
      </w:r>
      <w:r w:rsidR="001B144C">
        <w:rPr>
          <w:sz w:val="28"/>
          <w:szCs w:val="28"/>
        </w:rPr>
        <w:t xml:space="preserve">контроль за створенням мобільних медичних </w:t>
      </w:r>
      <w:r w:rsidR="00A67156">
        <w:rPr>
          <w:sz w:val="28"/>
          <w:szCs w:val="28"/>
        </w:rPr>
        <w:t>бригад;</w:t>
      </w:r>
    </w:p>
    <w:p w:rsidR="001B144C" w:rsidRDefault="00002B4B" w:rsidP="00002B4B">
      <w:pPr>
        <w:pStyle w:val="20"/>
        <w:shd w:val="clear" w:color="auto" w:fill="auto"/>
        <w:tabs>
          <w:tab w:val="left" w:pos="709"/>
          <w:tab w:val="left" w:pos="993"/>
        </w:tabs>
        <w:spacing w:line="317" w:lineRule="exact"/>
        <w:ind w:left="68"/>
        <w:rPr>
          <w:sz w:val="28"/>
          <w:szCs w:val="28"/>
        </w:rPr>
      </w:pPr>
      <w:r>
        <w:rPr>
          <w:sz w:val="28"/>
          <w:szCs w:val="28"/>
        </w:rPr>
        <w:tab/>
        <w:t>2) </w:t>
      </w:r>
      <w:r w:rsidR="00A67156">
        <w:rPr>
          <w:sz w:val="28"/>
          <w:szCs w:val="28"/>
        </w:rPr>
        <w:t>до 31 березня поточного року скласти та надати до штабу повний реєстр мобільних медичних бригад та їх компл</w:t>
      </w:r>
      <w:r>
        <w:rPr>
          <w:sz w:val="28"/>
          <w:szCs w:val="28"/>
        </w:rPr>
        <w:t>ектування на території області.</w:t>
      </w:r>
    </w:p>
    <w:p w:rsidR="00553C8D" w:rsidRDefault="00553C8D" w:rsidP="00553C8D">
      <w:pPr>
        <w:pStyle w:val="20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925241">
        <w:rPr>
          <w:sz w:val="28"/>
          <w:szCs w:val="28"/>
        </w:rPr>
        <w:t>3. </w:t>
      </w:r>
      <w:r w:rsidR="00002B4B">
        <w:rPr>
          <w:sz w:val="28"/>
          <w:szCs w:val="28"/>
        </w:rPr>
        <w:t>ГУ Національної поліції</w:t>
      </w:r>
      <w:r w:rsidR="001B144C">
        <w:rPr>
          <w:sz w:val="28"/>
          <w:szCs w:val="28"/>
        </w:rPr>
        <w:t xml:space="preserve"> в області забезпечити створення мобільних постів на адміністративній межі із </w:t>
      </w:r>
      <w:r w:rsidR="00A67156">
        <w:rPr>
          <w:sz w:val="28"/>
          <w:szCs w:val="28"/>
        </w:rPr>
        <w:t>Запорізькою</w:t>
      </w:r>
      <w:r w:rsidR="001B144C">
        <w:rPr>
          <w:sz w:val="28"/>
          <w:szCs w:val="28"/>
        </w:rPr>
        <w:t xml:space="preserve"> облас</w:t>
      </w:r>
      <w:r w:rsidR="00A67156">
        <w:rPr>
          <w:sz w:val="28"/>
          <w:szCs w:val="28"/>
        </w:rPr>
        <w:t>тю.</w:t>
      </w:r>
    </w:p>
    <w:p w:rsidR="00A67156" w:rsidRDefault="00A67156" w:rsidP="00553C8D">
      <w:pPr>
        <w:pStyle w:val="20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925241">
        <w:rPr>
          <w:sz w:val="28"/>
          <w:szCs w:val="28"/>
        </w:rPr>
        <w:t> </w:t>
      </w:r>
      <w:r>
        <w:rPr>
          <w:sz w:val="28"/>
          <w:szCs w:val="28"/>
        </w:rPr>
        <w:t>ГУ ДСНС</w:t>
      </w:r>
      <w:r w:rsidR="00002B4B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в області у</w:t>
      </w:r>
      <w:r w:rsidR="0000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разі необхідності розмістити на відповідних мобільних блокпостах </w:t>
      </w:r>
      <w:r w:rsidR="00892621">
        <w:rPr>
          <w:sz w:val="28"/>
          <w:szCs w:val="28"/>
        </w:rPr>
        <w:t>спецтехніку (</w:t>
      </w:r>
      <w:proofErr w:type="spellStart"/>
      <w:r w:rsidR="00892621">
        <w:rPr>
          <w:sz w:val="28"/>
          <w:szCs w:val="28"/>
        </w:rPr>
        <w:t>КУНГ</w:t>
      </w:r>
      <w:r w:rsidR="00F829D2">
        <w:rPr>
          <w:sz w:val="28"/>
          <w:szCs w:val="28"/>
        </w:rPr>
        <w:t>и</w:t>
      </w:r>
      <w:proofErr w:type="spellEnd"/>
      <w:r w:rsidR="00892621">
        <w:rPr>
          <w:sz w:val="28"/>
          <w:szCs w:val="28"/>
        </w:rPr>
        <w:t>).</w:t>
      </w:r>
    </w:p>
    <w:p w:rsidR="00B7768C" w:rsidRDefault="00553C8D" w:rsidP="00553C8D">
      <w:pPr>
        <w:pStyle w:val="20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F926F6">
        <w:rPr>
          <w:sz w:val="28"/>
          <w:szCs w:val="28"/>
        </w:rPr>
        <w:t>5</w:t>
      </w:r>
      <w:r w:rsidR="00925241">
        <w:rPr>
          <w:sz w:val="28"/>
          <w:szCs w:val="28"/>
        </w:rPr>
        <w:t>. </w:t>
      </w:r>
      <w:r w:rsidR="00B7768C" w:rsidRPr="00B7768C">
        <w:rPr>
          <w:sz w:val="28"/>
          <w:szCs w:val="28"/>
        </w:rPr>
        <w:t>Департамент</w:t>
      </w:r>
      <w:r w:rsidR="00B7768C">
        <w:rPr>
          <w:sz w:val="28"/>
          <w:szCs w:val="28"/>
        </w:rPr>
        <w:t>у</w:t>
      </w:r>
      <w:r w:rsidR="00B7768C" w:rsidRPr="00B7768C">
        <w:rPr>
          <w:sz w:val="28"/>
          <w:szCs w:val="28"/>
        </w:rPr>
        <w:t xml:space="preserve"> будівництва та розвитку інфраструктури</w:t>
      </w:r>
      <w:r w:rsidR="00B7768C">
        <w:rPr>
          <w:sz w:val="28"/>
          <w:szCs w:val="28"/>
        </w:rPr>
        <w:t xml:space="preserve"> обласної д</w:t>
      </w:r>
      <w:r w:rsidR="00F829D2">
        <w:rPr>
          <w:sz w:val="28"/>
          <w:szCs w:val="28"/>
        </w:rPr>
        <w:t xml:space="preserve">ержавної адміністрації до 15 години </w:t>
      </w:r>
      <w:r>
        <w:rPr>
          <w:sz w:val="28"/>
          <w:szCs w:val="28"/>
        </w:rPr>
        <w:t xml:space="preserve">28 </w:t>
      </w:r>
      <w:r w:rsidR="00892621">
        <w:rPr>
          <w:sz w:val="28"/>
          <w:szCs w:val="28"/>
        </w:rPr>
        <w:t xml:space="preserve">березня поточного року </w:t>
      </w:r>
      <w:r w:rsidR="00B7768C">
        <w:rPr>
          <w:sz w:val="28"/>
          <w:szCs w:val="28"/>
        </w:rPr>
        <w:t xml:space="preserve">надати </w:t>
      </w:r>
      <w:r w:rsidR="00892621">
        <w:rPr>
          <w:sz w:val="28"/>
          <w:szCs w:val="28"/>
        </w:rPr>
        <w:t xml:space="preserve">до штабу </w:t>
      </w:r>
      <w:r w:rsidR="00B7768C">
        <w:rPr>
          <w:sz w:val="28"/>
          <w:szCs w:val="28"/>
        </w:rPr>
        <w:t xml:space="preserve">єдиний </w:t>
      </w:r>
      <w:r w:rsidR="00ED32FA">
        <w:rPr>
          <w:sz w:val="28"/>
          <w:szCs w:val="28"/>
        </w:rPr>
        <w:t>реєстр</w:t>
      </w:r>
      <w:r w:rsidR="006F32BC">
        <w:rPr>
          <w:sz w:val="28"/>
          <w:szCs w:val="28"/>
        </w:rPr>
        <w:t xml:space="preserve"> спеціальних перевезень в умовах карантину.</w:t>
      </w:r>
    </w:p>
    <w:p w:rsidR="00B7768C" w:rsidRDefault="00B7768C" w:rsidP="00553C8D">
      <w:pPr>
        <w:pStyle w:val="20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F926F6">
        <w:rPr>
          <w:sz w:val="28"/>
          <w:szCs w:val="28"/>
        </w:rPr>
        <w:t>6</w:t>
      </w:r>
      <w:r>
        <w:rPr>
          <w:sz w:val="28"/>
          <w:szCs w:val="28"/>
        </w:rPr>
        <w:t>. Генічеській ра</w:t>
      </w:r>
      <w:r w:rsidR="00942E75">
        <w:rPr>
          <w:sz w:val="28"/>
          <w:szCs w:val="28"/>
        </w:rPr>
        <w:t xml:space="preserve">йонній державній адміністрації, </w:t>
      </w:r>
      <w:r w:rsidR="00F829D2">
        <w:rPr>
          <w:sz w:val="28"/>
          <w:szCs w:val="28"/>
        </w:rPr>
        <w:t>ГУ Національної поліції</w:t>
      </w:r>
      <w:r>
        <w:rPr>
          <w:sz w:val="28"/>
          <w:szCs w:val="28"/>
        </w:rPr>
        <w:t xml:space="preserve"> в області, </w:t>
      </w:r>
      <w:r w:rsidR="00553C8D">
        <w:rPr>
          <w:sz w:val="28"/>
          <w:szCs w:val="28"/>
        </w:rPr>
        <w:t xml:space="preserve">ГУ </w:t>
      </w:r>
      <w:r w:rsidR="00592667" w:rsidRPr="00892621">
        <w:rPr>
          <w:sz w:val="28"/>
          <w:szCs w:val="28"/>
        </w:rPr>
        <w:t>Де</w:t>
      </w:r>
      <w:r w:rsidR="00592667">
        <w:rPr>
          <w:sz w:val="28"/>
          <w:szCs w:val="28"/>
        </w:rPr>
        <w:t>ржпродспоживслужби в області, ГУ ДСНС</w:t>
      </w:r>
      <w:r w:rsidR="00F829D2">
        <w:rPr>
          <w:sz w:val="28"/>
          <w:szCs w:val="28"/>
        </w:rPr>
        <w:t xml:space="preserve"> України </w:t>
      </w:r>
      <w:r w:rsidR="00592667">
        <w:rPr>
          <w:sz w:val="28"/>
          <w:szCs w:val="28"/>
        </w:rPr>
        <w:t xml:space="preserve">в області </w:t>
      </w:r>
      <w:r w:rsidR="00F829D2">
        <w:rPr>
          <w:sz w:val="28"/>
          <w:szCs w:val="28"/>
        </w:rPr>
        <w:t>з 08 години</w:t>
      </w:r>
      <w:r w:rsidR="00942E75">
        <w:rPr>
          <w:sz w:val="28"/>
          <w:szCs w:val="28"/>
        </w:rPr>
        <w:t xml:space="preserve"> 28 березня </w:t>
      </w:r>
      <w:r w:rsidR="00F829D2">
        <w:rPr>
          <w:sz w:val="28"/>
          <w:szCs w:val="28"/>
        </w:rPr>
        <w:t xml:space="preserve">поточного року </w:t>
      </w:r>
      <w:r w:rsidR="00553C8D">
        <w:rPr>
          <w:sz w:val="28"/>
          <w:szCs w:val="28"/>
        </w:rPr>
        <w:t xml:space="preserve">забезпечити </w:t>
      </w:r>
      <w:r w:rsidR="00942E75">
        <w:rPr>
          <w:sz w:val="28"/>
          <w:szCs w:val="28"/>
        </w:rPr>
        <w:t xml:space="preserve">обробку </w:t>
      </w:r>
      <w:r w:rsidR="00F926F6">
        <w:rPr>
          <w:sz w:val="28"/>
          <w:szCs w:val="28"/>
        </w:rPr>
        <w:t xml:space="preserve">транспорту на </w:t>
      </w:r>
      <w:r w:rsidR="00ED32FA">
        <w:rPr>
          <w:sz w:val="28"/>
          <w:szCs w:val="28"/>
        </w:rPr>
        <w:t>блокпостах</w:t>
      </w:r>
      <w:r w:rsidR="00942E75">
        <w:rPr>
          <w:sz w:val="28"/>
          <w:szCs w:val="28"/>
        </w:rPr>
        <w:t xml:space="preserve"> дезінфікуючими засобами.</w:t>
      </w:r>
    </w:p>
    <w:p w:rsidR="00942E75" w:rsidRDefault="00942E75" w:rsidP="00553C8D">
      <w:pPr>
        <w:pStyle w:val="20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F926F6">
        <w:rPr>
          <w:sz w:val="28"/>
          <w:szCs w:val="28"/>
        </w:rPr>
        <w:t>7</w:t>
      </w:r>
      <w:r w:rsidR="00925241">
        <w:rPr>
          <w:sz w:val="28"/>
          <w:szCs w:val="28"/>
        </w:rPr>
        <w:t>. </w:t>
      </w:r>
      <w:r>
        <w:rPr>
          <w:sz w:val="28"/>
          <w:szCs w:val="28"/>
        </w:rPr>
        <w:t>Районним державним адміністраціям, органам місцевого самоврядування, ГУ ДСНС</w:t>
      </w:r>
      <w:r w:rsidR="0078582C">
        <w:rPr>
          <w:sz w:val="28"/>
          <w:szCs w:val="28"/>
        </w:rPr>
        <w:t xml:space="preserve"> України в області, ГУ Національної поліції </w:t>
      </w:r>
      <w:r>
        <w:rPr>
          <w:sz w:val="28"/>
          <w:szCs w:val="28"/>
        </w:rPr>
        <w:t>в області організувати комісійне обстеження місць обсервації</w:t>
      </w:r>
      <w:r w:rsidR="0078582C">
        <w:rPr>
          <w:sz w:val="28"/>
          <w:szCs w:val="28"/>
        </w:rPr>
        <w:t xml:space="preserve"> та поінформувати штаб з ліквідації наслідків надзвичайної ситуації до 15 години </w:t>
      </w:r>
      <w:r>
        <w:rPr>
          <w:sz w:val="28"/>
          <w:szCs w:val="28"/>
        </w:rPr>
        <w:t>30 березня поточного року.</w:t>
      </w:r>
    </w:p>
    <w:p w:rsidR="00942E75" w:rsidRDefault="00942E75" w:rsidP="00553C8D">
      <w:pPr>
        <w:pStyle w:val="20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F926F6">
        <w:rPr>
          <w:sz w:val="28"/>
          <w:szCs w:val="28"/>
        </w:rPr>
        <w:t>8</w:t>
      </w:r>
      <w:r w:rsidR="00925241">
        <w:rPr>
          <w:sz w:val="28"/>
          <w:szCs w:val="28"/>
        </w:rPr>
        <w:t>. </w:t>
      </w:r>
      <w:r w:rsidRPr="00892621">
        <w:rPr>
          <w:sz w:val="28"/>
          <w:szCs w:val="28"/>
        </w:rPr>
        <w:t xml:space="preserve">Районним державним адміністраціям, органам місцевого самоврядування </w:t>
      </w:r>
      <w:r>
        <w:rPr>
          <w:sz w:val="28"/>
          <w:szCs w:val="28"/>
        </w:rPr>
        <w:t>опрацювати питання щодо розселення громадян, які бе</w:t>
      </w:r>
      <w:r w:rsidR="0078582C">
        <w:rPr>
          <w:sz w:val="28"/>
          <w:szCs w:val="28"/>
        </w:rPr>
        <w:t>зпосередньо залучаються до роботи з ліквідації надзвичайної ситуації</w:t>
      </w:r>
      <w:r>
        <w:rPr>
          <w:sz w:val="28"/>
          <w:szCs w:val="28"/>
        </w:rPr>
        <w:t xml:space="preserve"> про проведену ро</w:t>
      </w:r>
      <w:r w:rsidR="0078582C">
        <w:rPr>
          <w:sz w:val="28"/>
          <w:szCs w:val="28"/>
        </w:rPr>
        <w:t>боту поінформувати штаб до 15 години</w:t>
      </w:r>
      <w:r>
        <w:rPr>
          <w:sz w:val="28"/>
          <w:szCs w:val="28"/>
        </w:rPr>
        <w:t xml:space="preserve"> 30 березня 2020 року.</w:t>
      </w:r>
    </w:p>
    <w:p w:rsidR="006D0464" w:rsidRDefault="006F32BC" w:rsidP="00553C8D">
      <w:pPr>
        <w:pStyle w:val="20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9. ДУ «Херсонський обласний лабораторний центр МОЗ України» підготувати до 30 березня 2020 року методичні рекомендації щодо застосування засобів індивідуального захисту працівниками підприємств, які здійснюють </w:t>
      </w:r>
      <w:proofErr w:type="spellStart"/>
      <w:r>
        <w:rPr>
          <w:sz w:val="28"/>
          <w:szCs w:val="28"/>
        </w:rPr>
        <w:t>житттєзабезпечення</w:t>
      </w:r>
      <w:proofErr w:type="spellEnd"/>
      <w:r>
        <w:rPr>
          <w:sz w:val="28"/>
          <w:szCs w:val="28"/>
        </w:rPr>
        <w:t xml:space="preserve"> населення.</w:t>
      </w:r>
    </w:p>
    <w:p w:rsidR="006F32BC" w:rsidRDefault="006F32BC" w:rsidP="006F32BC">
      <w:pPr>
        <w:pStyle w:val="20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  <w:t>10. АТ «</w:t>
      </w:r>
      <w:proofErr w:type="spellStart"/>
      <w:r>
        <w:rPr>
          <w:sz w:val="28"/>
          <w:szCs w:val="28"/>
        </w:rPr>
        <w:t>Херсонобленерго</w:t>
      </w:r>
      <w:proofErr w:type="spellEnd"/>
      <w:r>
        <w:rPr>
          <w:sz w:val="28"/>
          <w:szCs w:val="28"/>
        </w:rPr>
        <w:t xml:space="preserve">» забезпечити працівників, які проводять звірку показників лічильників населення, засобами індивідуального захисту відповідно до рекомендацій, наданих  </w:t>
      </w:r>
      <w:r>
        <w:rPr>
          <w:sz w:val="28"/>
          <w:szCs w:val="28"/>
        </w:rPr>
        <w:t>ДУ «Херсонський обласний лабораторний центр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МОЗ України»</w:t>
      </w:r>
      <w:r>
        <w:rPr>
          <w:sz w:val="28"/>
          <w:szCs w:val="28"/>
        </w:rPr>
        <w:t>.</w:t>
      </w:r>
    </w:p>
    <w:p w:rsidR="00942E75" w:rsidRDefault="00942E75" w:rsidP="00553C8D">
      <w:pPr>
        <w:pStyle w:val="20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6F32BC">
        <w:rPr>
          <w:sz w:val="28"/>
          <w:szCs w:val="28"/>
        </w:rPr>
        <w:t>10</w:t>
      </w:r>
      <w:r w:rsidR="00BE29BD">
        <w:rPr>
          <w:sz w:val="28"/>
          <w:szCs w:val="28"/>
        </w:rPr>
        <w:t>. Встановити, що і</w:t>
      </w:r>
      <w:r w:rsidR="00ED32FA">
        <w:rPr>
          <w:sz w:val="28"/>
          <w:szCs w:val="28"/>
        </w:rPr>
        <w:t xml:space="preserve">нформування </w:t>
      </w:r>
      <w:r w:rsidR="00BE29BD">
        <w:rPr>
          <w:sz w:val="28"/>
          <w:szCs w:val="28"/>
        </w:rPr>
        <w:t xml:space="preserve">про виконання завдань, пов’язаних з ліквідацією наслідків надзвичайної ситуації, здійснюється </w:t>
      </w:r>
      <w:r w:rsidR="006F32BC">
        <w:rPr>
          <w:sz w:val="28"/>
          <w:szCs w:val="28"/>
        </w:rPr>
        <w:t xml:space="preserve">у визначені терміни </w:t>
      </w:r>
      <w:r w:rsidR="00ED32FA">
        <w:rPr>
          <w:sz w:val="28"/>
          <w:szCs w:val="28"/>
        </w:rPr>
        <w:t>через організаційний відділ апарату обла</w:t>
      </w:r>
      <w:r w:rsidR="00BE29BD">
        <w:rPr>
          <w:sz w:val="28"/>
          <w:szCs w:val="28"/>
        </w:rPr>
        <w:t xml:space="preserve">сної державної адміністрації на </w:t>
      </w:r>
      <w:r w:rsidR="00ED32FA">
        <w:rPr>
          <w:sz w:val="28"/>
          <w:szCs w:val="28"/>
        </w:rPr>
        <w:t>електронну адресу</w:t>
      </w:r>
      <w:r w:rsidR="00BE29BD">
        <w:rPr>
          <w:sz w:val="28"/>
          <w:szCs w:val="28"/>
        </w:rPr>
        <w:t xml:space="preserve">: </w:t>
      </w:r>
      <w:r w:rsidR="00ED32FA" w:rsidRPr="00ED32FA">
        <w:rPr>
          <w:sz w:val="28"/>
          <w:szCs w:val="28"/>
        </w:rPr>
        <w:lastRenderedPageBreak/>
        <w:t>1orgvd@gmail.com</w:t>
      </w:r>
      <w:r w:rsidR="00ED32FA">
        <w:rPr>
          <w:sz w:val="28"/>
          <w:szCs w:val="28"/>
        </w:rPr>
        <w:t>.</w:t>
      </w:r>
    </w:p>
    <w:p w:rsidR="00ED32FA" w:rsidRDefault="00ED32FA" w:rsidP="00553C8D">
      <w:pPr>
        <w:pStyle w:val="20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</w:p>
    <w:p w:rsidR="006F32BC" w:rsidRPr="00C41BA0" w:rsidRDefault="006F32BC" w:rsidP="00553C8D">
      <w:pPr>
        <w:pStyle w:val="20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  <w:bookmarkStart w:id="2" w:name="_GoBack"/>
      <w:bookmarkEnd w:id="2"/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6"/>
        <w:gridCol w:w="2659"/>
        <w:gridCol w:w="1984"/>
      </w:tblGrid>
      <w:tr w:rsidR="00F255C7" w:rsidRPr="00C41BA0" w:rsidTr="00C41BA0">
        <w:tc>
          <w:tcPr>
            <w:tcW w:w="4996" w:type="dxa"/>
          </w:tcPr>
          <w:p w:rsidR="00ED32FA" w:rsidRDefault="00ED32FA" w:rsidP="00F255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</w:t>
            </w:r>
            <w:r w:rsidR="00F255C7" w:rsidRPr="00C41B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ерівник робіт з ліквідації </w:t>
            </w:r>
          </w:p>
          <w:p w:rsidR="00F255C7" w:rsidRPr="00C41BA0" w:rsidRDefault="00925241" w:rsidP="00F255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наслідків надзвичайної ситуації</w:t>
            </w:r>
          </w:p>
        </w:tc>
        <w:tc>
          <w:tcPr>
            <w:tcW w:w="2659" w:type="dxa"/>
          </w:tcPr>
          <w:p w:rsidR="00F255C7" w:rsidRPr="00C41BA0" w:rsidRDefault="00F255C7" w:rsidP="00F255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984" w:type="dxa"/>
          </w:tcPr>
          <w:p w:rsidR="00F255C7" w:rsidRPr="00C41BA0" w:rsidRDefault="00F255C7" w:rsidP="00ED32F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F255C7" w:rsidRPr="00C41BA0" w:rsidRDefault="00925241" w:rsidP="00F255C7">
            <w:pPr>
              <w:widowControl/>
              <w:ind w:left="-110" w:firstLine="1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В.ЧАБАН</w:t>
            </w:r>
          </w:p>
        </w:tc>
      </w:tr>
    </w:tbl>
    <w:p w:rsidR="00F255C7" w:rsidRPr="00F255C7" w:rsidRDefault="00F255C7" w:rsidP="00F255C7">
      <w:pPr>
        <w:pStyle w:val="20"/>
        <w:shd w:val="clear" w:color="auto" w:fill="auto"/>
        <w:tabs>
          <w:tab w:val="left" w:pos="1128"/>
        </w:tabs>
        <w:spacing w:line="317" w:lineRule="exact"/>
        <w:ind w:left="709"/>
        <w:rPr>
          <w:sz w:val="2"/>
        </w:rPr>
      </w:pPr>
    </w:p>
    <w:sectPr w:rsidR="00F255C7" w:rsidRPr="00F255C7" w:rsidSect="00925241">
      <w:headerReference w:type="default" r:id="rId7"/>
      <w:headerReference w:type="first" r:id="rId8"/>
      <w:pgSz w:w="11909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CA" w:rsidRDefault="00B303CA">
      <w:r>
        <w:separator/>
      </w:r>
    </w:p>
  </w:endnote>
  <w:endnote w:type="continuationSeparator" w:id="0">
    <w:p w:rsidR="00B303CA" w:rsidRDefault="00B3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CA" w:rsidRDefault="00B303CA"/>
  </w:footnote>
  <w:footnote w:type="continuationSeparator" w:id="0">
    <w:p w:rsidR="00B303CA" w:rsidRDefault="00B30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003361"/>
      <w:docPartObj>
        <w:docPartGallery w:val="Page Numbers (Top of Page)"/>
        <w:docPartUnique/>
      </w:docPartObj>
    </w:sdtPr>
    <w:sdtEndPr/>
    <w:sdtContent>
      <w:p w:rsidR="00C41BA0" w:rsidRDefault="00C41BA0">
        <w:pPr>
          <w:pStyle w:val="a7"/>
          <w:jc w:val="center"/>
        </w:pPr>
      </w:p>
      <w:p w:rsidR="00C41BA0" w:rsidRDefault="00C41BA0" w:rsidP="00C41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2BC" w:rsidRPr="006F32BC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A0" w:rsidRDefault="00C41BA0">
    <w:pPr>
      <w:pStyle w:val="a7"/>
    </w:pPr>
  </w:p>
  <w:p w:rsidR="00C41BA0" w:rsidRDefault="00C41B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0BD9"/>
    <w:multiLevelType w:val="multilevel"/>
    <w:tmpl w:val="EDA0CF5A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4245026"/>
    <w:multiLevelType w:val="hybridMultilevel"/>
    <w:tmpl w:val="C5828410"/>
    <w:lvl w:ilvl="0" w:tplc="8D30E200">
      <w:start w:val="2"/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72073C70"/>
    <w:multiLevelType w:val="hybridMultilevel"/>
    <w:tmpl w:val="AF1AF1B4"/>
    <w:lvl w:ilvl="0" w:tplc="EE0A84A6">
      <w:start w:val="1"/>
      <w:numFmt w:val="decimal"/>
      <w:lvlText w:val="%1."/>
      <w:lvlJc w:val="left"/>
      <w:pPr>
        <w:tabs>
          <w:tab w:val="num" w:pos="1021"/>
        </w:tabs>
        <w:ind w:left="1021" w:hanging="9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621665"/>
    <w:multiLevelType w:val="multilevel"/>
    <w:tmpl w:val="81C269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32"/>
    <w:rsid w:val="00002B4B"/>
    <w:rsid w:val="0018761E"/>
    <w:rsid w:val="001B144C"/>
    <w:rsid w:val="00247880"/>
    <w:rsid w:val="002D7DF0"/>
    <w:rsid w:val="002F4E00"/>
    <w:rsid w:val="00396094"/>
    <w:rsid w:val="004F7A63"/>
    <w:rsid w:val="005449C4"/>
    <w:rsid w:val="00553C8D"/>
    <w:rsid w:val="00592667"/>
    <w:rsid w:val="005C7160"/>
    <w:rsid w:val="006A1533"/>
    <w:rsid w:val="006D0464"/>
    <w:rsid w:val="006F32BC"/>
    <w:rsid w:val="00735E37"/>
    <w:rsid w:val="0076640E"/>
    <w:rsid w:val="0078582C"/>
    <w:rsid w:val="007D6CC6"/>
    <w:rsid w:val="008454D0"/>
    <w:rsid w:val="00860280"/>
    <w:rsid w:val="00875DCC"/>
    <w:rsid w:val="00892621"/>
    <w:rsid w:val="008F30EB"/>
    <w:rsid w:val="00912A9A"/>
    <w:rsid w:val="00925241"/>
    <w:rsid w:val="00942E75"/>
    <w:rsid w:val="00982C0F"/>
    <w:rsid w:val="00A21AAD"/>
    <w:rsid w:val="00A302FD"/>
    <w:rsid w:val="00A67156"/>
    <w:rsid w:val="00A82E39"/>
    <w:rsid w:val="00B303CA"/>
    <w:rsid w:val="00B7768C"/>
    <w:rsid w:val="00B90F03"/>
    <w:rsid w:val="00BD36BD"/>
    <w:rsid w:val="00BE29BD"/>
    <w:rsid w:val="00C41BA0"/>
    <w:rsid w:val="00CD77E1"/>
    <w:rsid w:val="00D06D03"/>
    <w:rsid w:val="00DB1C94"/>
    <w:rsid w:val="00DC4CF8"/>
    <w:rsid w:val="00E13573"/>
    <w:rsid w:val="00E77132"/>
    <w:rsid w:val="00EC7F6E"/>
    <w:rsid w:val="00ED32FA"/>
    <w:rsid w:val="00EE6327"/>
    <w:rsid w:val="00EF3E19"/>
    <w:rsid w:val="00F255C7"/>
    <w:rsid w:val="00F354FA"/>
    <w:rsid w:val="00F829D2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4B31"/>
  <w15:docId w15:val="{789251F6-DAC9-4EED-A5F9-FB8CC7E4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317" w:lineRule="exact"/>
      <w:ind w:firstLine="12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39"/>
    <w:rsid w:val="00D0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ий текст з відступом Знак"/>
    <w:aliases w:val="Основний текст 2 Знак Знак"/>
    <w:link w:val="a6"/>
    <w:locked/>
    <w:rsid w:val="00247880"/>
    <w:rPr>
      <w:lang w:val="x-none"/>
    </w:rPr>
  </w:style>
  <w:style w:type="paragraph" w:styleId="a6">
    <w:name w:val="Body Text Indent"/>
    <w:aliases w:val="Основний текст 2 Знак"/>
    <w:basedOn w:val="a"/>
    <w:link w:val="a5"/>
    <w:unhideWhenUsed/>
    <w:rsid w:val="00247880"/>
    <w:pPr>
      <w:widowControl/>
      <w:autoSpaceDE w:val="0"/>
      <w:autoSpaceDN w:val="0"/>
      <w:spacing w:after="120" w:line="480" w:lineRule="auto"/>
    </w:pPr>
    <w:rPr>
      <w:color w:val="auto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247880"/>
    <w:rPr>
      <w:color w:val="000000"/>
    </w:rPr>
  </w:style>
  <w:style w:type="paragraph" w:customStyle="1" w:styleId="rvps121">
    <w:name w:val="rvps121"/>
    <w:basedOn w:val="a"/>
    <w:rsid w:val="00247880"/>
    <w:pPr>
      <w:widowControl/>
      <w:spacing w:before="150" w:after="15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82">
    <w:name w:val="rvts82"/>
    <w:basedOn w:val="a0"/>
    <w:rsid w:val="0024788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141">
    <w:name w:val="rvps141"/>
    <w:basedOn w:val="a"/>
    <w:rsid w:val="00247880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C41BA0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41BA0"/>
    <w:rPr>
      <w:color w:val="000000"/>
    </w:rPr>
  </w:style>
  <w:style w:type="paragraph" w:styleId="a9">
    <w:name w:val="footer"/>
    <w:basedOn w:val="a"/>
    <w:link w:val="aa"/>
    <w:uiPriority w:val="99"/>
    <w:unhideWhenUsed/>
    <w:rsid w:val="00C41BA0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41BA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A153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A153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Ilyashenko</dc:creator>
  <cp:lastModifiedBy>Прокофєва Світлана</cp:lastModifiedBy>
  <cp:revision>25</cp:revision>
  <cp:lastPrinted>2020-03-27T16:44:00Z</cp:lastPrinted>
  <dcterms:created xsi:type="dcterms:W3CDTF">2020-03-27T06:51:00Z</dcterms:created>
  <dcterms:modified xsi:type="dcterms:W3CDTF">2020-03-27T16:44:00Z</dcterms:modified>
</cp:coreProperties>
</file>