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1BE3" w:rsidRPr="00AB14AB" w:rsidRDefault="00EE1BE3" w:rsidP="004F15FF">
      <w:pPr>
        <w:pStyle w:val="FR2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1BE3" w:rsidRPr="00AB14AB" w:rsidRDefault="00EE1BE3" w:rsidP="004F15FF">
      <w:pPr>
        <w:pStyle w:val="FR2"/>
        <w:rPr>
          <w:rFonts w:ascii="Times New Roman" w:hAnsi="Times New Roman" w:cs="Times New Roman"/>
          <w:sz w:val="28"/>
          <w:szCs w:val="28"/>
        </w:rPr>
      </w:pPr>
    </w:p>
    <w:p w:rsidR="004608EB" w:rsidRPr="00AB14AB" w:rsidRDefault="004608EB" w:rsidP="004F15FF">
      <w:pPr>
        <w:pStyle w:val="FR2"/>
        <w:tabs>
          <w:tab w:val="left" w:pos="3360"/>
          <w:tab w:val="left" w:pos="3540"/>
          <w:tab w:val="left" w:pos="4248"/>
          <w:tab w:val="left" w:pos="4956"/>
          <w:tab w:val="left" w:pos="5664"/>
          <w:tab w:val="left" w:pos="6372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AB14AB">
        <w:rPr>
          <w:rFonts w:ascii="Times New Roman" w:hAnsi="Times New Roman" w:cs="Times New Roman"/>
          <w:sz w:val="28"/>
          <w:szCs w:val="28"/>
        </w:rPr>
        <w:t xml:space="preserve">                   ПРОЕКТ</w:t>
      </w:r>
    </w:p>
    <w:p w:rsidR="004608EB" w:rsidRPr="00AB14AB" w:rsidRDefault="004608EB" w:rsidP="004F15FF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4608EB" w:rsidRPr="00AB14AB" w:rsidRDefault="004608EB" w:rsidP="004F15FF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4608EB" w:rsidRPr="00AB14AB" w:rsidRDefault="004608EB" w:rsidP="004F15FF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4608EB" w:rsidRPr="00AB14AB" w:rsidRDefault="004608EB" w:rsidP="004F15FF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4608EB" w:rsidRPr="00AB14AB" w:rsidRDefault="004608EB" w:rsidP="004F15FF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4608EB" w:rsidRPr="00AB14AB" w:rsidRDefault="004608EB" w:rsidP="004F15F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AB14AB">
        <w:rPr>
          <w:color w:val="000000"/>
          <w:sz w:val="28"/>
          <w:szCs w:val="28"/>
          <w:lang w:val="uk-UA"/>
        </w:rPr>
        <w:t xml:space="preserve">Про встановлення </w:t>
      </w:r>
      <w:r w:rsidRPr="00AB14AB">
        <w:rPr>
          <w:sz w:val="28"/>
          <w:szCs w:val="28"/>
          <w:lang w:val="uk-UA"/>
        </w:rPr>
        <w:t>тарифів</w:t>
      </w:r>
    </w:p>
    <w:p w:rsidR="004608EB" w:rsidRPr="00AB14AB" w:rsidRDefault="004608EB" w:rsidP="004F15FF">
      <w:pPr>
        <w:pStyle w:val="aa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на платні послуги, які надаються</w:t>
      </w:r>
    </w:p>
    <w:p w:rsidR="004608EB" w:rsidRPr="00AB14AB" w:rsidRDefault="004608EB" w:rsidP="004F15FF">
      <w:pPr>
        <w:pStyle w:val="aa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 xml:space="preserve">комунальними закладами охорони </w:t>
      </w:r>
    </w:p>
    <w:p w:rsidR="004608EB" w:rsidRPr="00AB14AB" w:rsidRDefault="004608EB" w:rsidP="004F15FF">
      <w:pPr>
        <w:pStyle w:val="aa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 xml:space="preserve">здоров’я Херсонської області </w:t>
      </w:r>
    </w:p>
    <w:p w:rsidR="004608EB" w:rsidRPr="00AB14AB" w:rsidRDefault="004608EB" w:rsidP="004F15F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4608EB" w:rsidRPr="00AB14AB" w:rsidRDefault="004608EB" w:rsidP="004F15FF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Відповідно до </w:t>
      </w:r>
      <w:r w:rsidRPr="00AB14AB">
        <w:rPr>
          <w:color w:val="00B0F0"/>
          <w:sz w:val="28"/>
          <w:szCs w:val="28"/>
          <w:lang w:val="uk-UA"/>
        </w:rPr>
        <w:t>Закону України «Про ціни і ціноутворення»,</w:t>
      </w:r>
      <w:r w:rsidRPr="00AB14AB">
        <w:rPr>
          <w:sz w:val="28"/>
          <w:szCs w:val="28"/>
          <w:lang w:val="uk-UA"/>
        </w:rPr>
        <w:t xml:space="preserve"> постанов Кабінету Міністрів України від 25 грудня 1996 року № 1548 «Про встановлення повноважень органів виконавчої влади та виконавчих органів міських рад щодо регулювання цін (тарифів)» (зі змінами та доповненнями), </w:t>
      </w:r>
      <w:r w:rsidRPr="00AB14AB">
        <w:rPr>
          <w:bCs/>
          <w:sz w:val="28"/>
          <w:szCs w:val="28"/>
          <w:lang w:val="uk-UA"/>
        </w:rPr>
        <w:t>від 17 вересня             1996 року № 1138 «</w:t>
      </w:r>
      <w:r w:rsidRPr="00AB14AB">
        <w:rPr>
          <w:sz w:val="28"/>
          <w:szCs w:val="28"/>
          <w:lang w:val="uk-UA"/>
        </w:rPr>
        <w:t xml:space="preserve">Про затвердження переліку платних послуг, які надаються в державних і комунальних закладах охорони здоров’я та вищих медичних навчальних закладах» (зі змінами та доповненнями), </w:t>
      </w:r>
      <w:r w:rsidRPr="00AB14AB">
        <w:rPr>
          <w:color w:val="000000"/>
          <w:sz w:val="28"/>
          <w:szCs w:val="28"/>
          <w:lang w:val="uk-UA"/>
        </w:rPr>
        <w:t xml:space="preserve">керуючись статтею 6, пунктом 6 частини першої статті 13, </w:t>
      </w:r>
      <w:r w:rsidRPr="00AB14AB">
        <w:rPr>
          <w:sz w:val="28"/>
          <w:szCs w:val="28"/>
          <w:lang w:val="uk-UA"/>
        </w:rPr>
        <w:t xml:space="preserve">пунктами 1, 6 статті 22, </w:t>
      </w:r>
      <w:r w:rsidRPr="00AB14AB">
        <w:rPr>
          <w:color w:val="000000"/>
          <w:sz w:val="28"/>
          <w:szCs w:val="28"/>
          <w:lang w:val="uk-UA"/>
        </w:rPr>
        <w:t>пунктом 1 частини першої  статті 39, частиною першою статті 41 Закону України «Про місцеві державні адміністрації»:</w:t>
      </w:r>
    </w:p>
    <w:p w:rsidR="004608EB" w:rsidRPr="00AB14AB" w:rsidRDefault="004608EB" w:rsidP="004F15FF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 w:rsidRPr="00AB14AB">
        <w:rPr>
          <w:rFonts w:ascii="Times New Roman" w:hAnsi="Times New Roman"/>
          <w:sz w:val="28"/>
          <w:szCs w:val="28"/>
          <w:lang w:val="uk-UA"/>
        </w:rPr>
        <w:tab/>
      </w:r>
    </w:p>
    <w:p w:rsidR="004608EB" w:rsidRPr="00AB14AB" w:rsidRDefault="004608EB" w:rsidP="004F15F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1. Встановити тарифи на платні послуги, які надаються комунальними закладами охорони здоров’я Херсонської області згідно з додатками.</w:t>
      </w:r>
    </w:p>
    <w:p w:rsidR="004608EB" w:rsidRPr="00AB14AB" w:rsidRDefault="004608EB" w:rsidP="004F15F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08EB" w:rsidRPr="00AB14AB" w:rsidRDefault="004608EB" w:rsidP="004F15FF">
      <w:pPr>
        <w:ind w:firstLine="709"/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2. Визнати такими, що втратили чинність, розпорядження голови Херсонської </w:t>
      </w:r>
      <w:r w:rsidRPr="00AB14AB">
        <w:rPr>
          <w:color w:val="000000"/>
          <w:sz w:val="28"/>
          <w:szCs w:val="28"/>
          <w:lang w:val="uk-UA"/>
        </w:rPr>
        <w:t xml:space="preserve">обласної державної адміністрації від 19 вересня 2006 року № 909 «Про тарифи на платні профілактичні медичні огляди за рахунок замовника, що надають в області лікувально-профілактичні державні і комунальні заклади охорони здоров’я», зареєстроване в Херсонському обласному управлінні юстиції </w:t>
      </w:r>
      <w:r w:rsidRPr="00AB14AB">
        <w:rPr>
          <w:sz w:val="28"/>
          <w:szCs w:val="28"/>
          <w:lang w:val="uk-UA"/>
        </w:rPr>
        <w:t>29 вересня  2006 року за № 45/985</w:t>
      </w:r>
      <w:r w:rsidRPr="00AB14AB">
        <w:rPr>
          <w:color w:val="000000"/>
          <w:sz w:val="28"/>
          <w:szCs w:val="28"/>
          <w:lang w:val="uk-UA"/>
        </w:rPr>
        <w:t xml:space="preserve">, та </w:t>
      </w:r>
      <w:r w:rsidRPr="00AB14AB">
        <w:rPr>
          <w:sz w:val="28"/>
          <w:szCs w:val="28"/>
          <w:lang w:val="uk-UA"/>
        </w:rPr>
        <w:t xml:space="preserve">розпорядження голови Херсонської </w:t>
      </w:r>
      <w:r w:rsidRPr="00AB14AB">
        <w:rPr>
          <w:color w:val="000000"/>
          <w:sz w:val="28"/>
          <w:szCs w:val="28"/>
          <w:lang w:val="uk-UA"/>
        </w:rPr>
        <w:t>обласної державної адміністрації від 18 лютого 2010 року № 145 «</w:t>
      </w:r>
      <w:r w:rsidRPr="00AB14AB">
        <w:rPr>
          <w:sz w:val="28"/>
          <w:szCs w:val="28"/>
          <w:lang w:val="uk-UA"/>
        </w:rPr>
        <w:t>Про встановлення тарифів на платні послуги, що надає</w:t>
      </w:r>
      <w:r w:rsidRPr="00AB14AB">
        <w:rPr>
          <w:noProof/>
          <w:sz w:val="28"/>
          <w:szCs w:val="28"/>
          <w:lang w:val="uk-UA"/>
        </w:rPr>
        <w:t xml:space="preserve"> клінічна лікарня Суворовського району м.Херсона», зареєстроване </w:t>
      </w:r>
      <w:r w:rsidRPr="00AB14AB">
        <w:rPr>
          <w:color w:val="000000"/>
          <w:sz w:val="28"/>
          <w:szCs w:val="28"/>
          <w:lang w:val="uk-UA"/>
        </w:rPr>
        <w:t xml:space="preserve">в Головному управлінні юстиції у Херсонській області </w:t>
      </w:r>
      <w:r w:rsidRPr="00AB14AB">
        <w:rPr>
          <w:sz w:val="28"/>
          <w:szCs w:val="28"/>
          <w:lang w:val="uk-UA"/>
        </w:rPr>
        <w:t>04 березня 2010 року за № 24/1148.</w:t>
      </w:r>
    </w:p>
    <w:p w:rsidR="004608EB" w:rsidRPr="00AB14AB" w:rsidRDefault="004608EB" w:rsidP="004F15FF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608EB" w:rsidRPr="00AB14AB" w:rsidRDefault="004608EB" w:rsidP="004F15FF">
      <w:pPr>
        <w:ind w:firstLine="700"/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3. Директору Департаменту охорони здоров’я Херсонської обласної державної адміністрації Короленку В.М. подати це розпорядження на державну реєстрацію до Головного територіального управління юстиції у Херсонській області в установленому законодавством порядку.</w:t>
      </w:r>
    </w:p>
    <w:p w:rsidR="004608EB" w:rsidRPr="00AB14AB" w:rsidRDefault="004608EB" w:rsidP="004F15FF">
      <w:pPr>
        <w:ind w:firstLine="700"/>
        <w:jc w:val="both"/>
        <w:rPr>
          <w:sz w:val="28"/>
          <w:szCs w:val="28"/>
          <w:lang w:val="uk-UA"/>
        </w:rPr>
      </w:pPr>
    </w:p>
    <w:p w:rsidR="004608EB" w:rsidRPr="00AB14AB" w:rsidRDefault="004608EB" w:rsidP="004F15FF">
      <w:pPr>
        <w:ind w:firstLine="700"/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lastRenderedPageBreak/>
        <w:t>4. Начальнику управління інформаційної політики Херсонської обласної державної адміністрації Савенко О.М. забезпечити публікацію цього розпорядження в засобах масової інформації після його державної реєстрації в Головному територіальному управлінні юстиції у Херсонській області.</w:t>
      </w:r>
    </w:p>
    <w:p w:rsidR="004608EB" w:rsidRPr="00AB14AB" w:rsidRDefault="004608EB" w:rsidP="004F15FF">
      <w:pPr>
        <w:ind w:firstLine="700"/>
        <w:jc w:val="both"/>
        <w:rPr>
          <w:sz w:val="28"/>
          <w:szCs w:val="28"/>
          <w:lang w:val="uk-UA"/>
        </w:rPr>
      </w:pPr>
    </w:p>
    <w:p w:rsidR="004608EB" w:rsidRPr="00AB14AB" w:rsidRDefault="004608EB" w:rsidP="004F15FF">
      <w:pPr>
        <w:ind w:firstLine="700"/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5. Це розпорядження набирає чинності після державної реєстрації з дня його оприлюднення.</w:t>
      </w:r>
    </w:p>
    <w:p w:rsidR="004608EB" w:rsidRPr="00AB14AB" w:rsidRDefault="004608EB" w:rsidP="004F15FF">
      <w:pPr>
        <w:ind w:firstLine="700"/>
        <w:jc w:val="both"/>
        <w:rPr>
          <w:sz w:val="28"/>
          <w:szCs w:val="28"/>
          <w:lang w:val="uk-UA"/>
        </w:rPr>
      </w:pPr>
    </w:p>
    <w:p w:rsidR="004608EB" w:rsidRPr="00AB14AB" w:rsidRDefault="004608EB" w:rsidP="004F15F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 Контроль за виконанням цього розпорядження залишаю за собою.</w:t>
      </w:r>
    </w:p>
    <w:p w:rsidR="004608EB" w:rsidRPr="00AB14AB" w:rsidRDefault="004608EB" w:rsidP="004F15FF">
      <w:pPr>
        <w:jc w:val="both"/>
        <w:rPr>
          <w:sz w:val="28"/>
          <w:szCs w:val="28"/>
          <w:lang w:val="uk-UA"/>
        </w:rPr>
      </w:pPr>
    </w:p>
    <w:p w:rsidR="004608EB" w:rsidRPr="00AB14AB" w:rsidRDefault="004608EB" w:rsidP="004F15FF">
      <w:pPr>
        <w:jc w:val="both"/>
        <w:rPr>
          <w:sz w:val="28"/>
          <w:szCs w:val="28"/>
          <w:lang w:val="uk-UA"/>
        </w:rPr>
      </w:pPr>
    </w:p>
    <w:p w:rsidR="004608EB" w:rsidRPr="00AB14AB" w:rsidRDefault="004608EB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Голова обласної </w:t>
      </w:r>
    </w:p>
    <w:p w:rsidR="004608EB" w:rsidRPr="00AB14AB" w:rsidRDefault="004608EB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державної адм</w:t>
      </w:r>
      <w:r w:rsidR="00337E58" w:rsidRPr="00AB14AB">
        <w:rPr>
          <w:sz w:val="28"/>
          <w:szCs w:val="28"/>
          <w:lang w:val="uk-UA"/>
        </w:rPr>
        <w:t>іністрації</w:t>
      </w:r>
      <w:r w:rsidR="00337E58" w:rsidRPr="00AB14AB">
        <w:rPr>
          <w:sz w:val="28"/>
          <w:szCs w:val="28"/>
          <w:lang w:val="uk-UA"/>
        </w:rPr>
        <w:tab/>
      </w:r>
      <w:r w:rsidR="00337E58" w:rsidRPr="00AB14AB">
        <w:rPr>
          <w:sz w:val="28"/>
          <w:szCs w:val="28"/>
          <w:lang w:val="uk-UA"/>
        </w:rPr>
        <w:tab/>
      </w:r>
      <w:r w:rsidR="00337E58" w:rsidRPr="00AB14AB">
        <w:rPr>
          <w:sz w:val="28"/>
          <w:szCs w:val="28"/>
          <w:lang w:val="uk-UA"/>
        </w:rPr>
        <w:tab/>
      </w:r>
      <w:r w:rsidR="00337E58" w:rsidRPr="00AB14AB">
        <w:rPr>
          <w:sz w:val="28"/>
          <w:szCs w:val="28"/>
          <w:lang w:val="uk-UA"/>
        </w:rPr>
        <w:tab/>
      </w:r>
      <w:r w:rsidR="00337E58" w:rsidRPr="00AB14AB">
        <w:rPr>
          <w:sz w:val="28"/>
          <w:szCs w:val="28"/>
          <w:lang w:val="uk-UA"/>
        </w:rPr>
        <w:tab/>
        <w:t xml:space="preserve">           </w:t>
      </w:r>
      <w:r w:rsidR="00337E58" w:rsidRPr="00AB14AB">
        <w:rPr>
          <w:sz w:val="28"/>
          <w:szCs w:val="28"/>
          <w:lang w:val="uk-UA"/>
        </w:rPr>
        <w:tab/>
        <w:t xml:space="preserve"> А.</w:t>
      </w:r>
      <w:r w:rsidRPr="00AB14AB">
        <w:rPr>
          <w:sz w:val="28"/>
          <w:szCs w:val="28"/>
          <w:lang w:val="uk-UA"/>
        </w:rPr>
        <w:t xml:space="preserve"> Г</w:t>
      </w:r>
      <w:r w:rsidR="00337E58" w:rsidRPr="00AB14AB">
        <w:rPr>
          <w:sz w:val="28"/>
          <w:szCs w:val="28"/>
          <w:lang w:val="uk-UA"/>
        </w:rPr>
        <w:t>ОРДЄЄВ</w:t>
      </w:r>
    </w:p>
    <w:p w:rsidR="004608EB" w:rsidRPr="00AB14AB" w:rsidRDefault="004608EB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 </w:t>
      </w:r>
    </w:p>
    <w:p w:rsidR="004608EB" w:rsidRPr="00AB14AB" w:rsidRDefault="004608EB" w:rsidP="004F15FF">
      <w:pPr>
        <w:jc w:val="both"/>
        <w:rPr>
          <w:sz w:val="28"/>
          <w:szCs w:val="28"/>
          <w:lang w:val="uk-UA"/>
        </w:rPr>
      </w:pPr>
    </w:p>
    <w:p w:rsidR="00C22226" w:rsidRPr="00AB14AB" w:rsidRDefault="00D51199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 </w:t>
      </w:r>
    </w:p>
    <w:p w:rsidR="00B64299" w:rsidRPr="00AB14AB" w:rsidRDefault="00B64299" w:rsidP="004F15FF">
      <w:pPr>
        <w:jc w:val="both"/>
        <w:rPr>
          <w:sz w:val="28"/>
          <w:szCs w:val="28"/>
          <w:lang w:val="uk-UA"/>
        </w:rPr>
      </w:pPr>
    </w:p>
    <w:p w:rsidR="00D35B86" w:rsidRPr="00AB14AB" w:rsidRDefault="00D35B86" w:rsidP="004F15FF">
      <w:pPr>
        <w:shd w:val="clear" w:color="auto" w:fill="FFFFFF"/>
        <w:ind w:firstLine="5600"/>
        <w:rPr>
          <w:color w:val="000000"/>
          <w:spacing w:val="-2"/>
          <w:sz w:val="28"/>
          <w:szCs w:val="28"/>
          <w:lang w:val="uk-UA"/>
        </w:rPr>
      </w:pPr>
    </w:p>
    <w:p w:rsidR="00297233" w:rsidRPr="00AB14AB" w:rsidRDefault="00297233" w:rsidP="004F15FF">
      <w:pPr>
        <w:pStyle w:val="aa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ab/>
        <w:t xml:space="preserve">              </w:t>
      </w: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297233" w:rsidRPr="00AB14AB" w:rsidRDefault="00297233" w:rsidP="004F15FF">
      <w:pPr>
        <w:pStyle w:val="aa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rPr>
          <w:rFonts w:ascii="Times New Roman" w:hAnsi="Times New Roman"/>
          <w:sz w:val="28"/>
          <w:szCs w:val="28"/>
        </w:rPr>
      </w:pPr>
    </w:p>
    <w:p w:rsidR="00297233" w:rsidRPr="00AB14AB" w:rsidRDefault="00297233" w:rsidP="004F15FF">
      <w:pPr>
        <w:pStyle w:val="aa"/>
        <w:rPr>
          <w:rFonts w:ascii="Times New Roman" w:hAnsi="Times New Roman"/>
          <w:sz w:val="28"/>
          <w:szCs w:val="28"/>
        </w:rPr>
        <w:sectPr w:rsidR="00297233" w:rsidRPr="00AB14AB">
          <w:headerReference w:type="even" r:id="rId7"/>
          <w:headerReference w:type="default" r:id="rId8"/>
          <w:headerReference w:type="first" r:id="rId9"/>
          <w:pgSz w:w="12240" w:h="15840"/>
          <w:pgMar w:top="567" w:right="907" w:bottom="567" w:left="1701" w:header="720" w:footer="720" w:gutter="0"/>
          <w:cols w:space="720"/>
          <w:titlePg/>
        </w:sectPr>
      </w:pPr>
    </w:p>
    <w:p w:rsidR="00A87A6A" w:rsidRPr="00AB14AB" w:rsidRDefault="00A87A6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lastRenderedPageBreak/>
        <w:t>ЗАТВЕРДЖЕНО</w:t>
      </w:r>
    </w:p>
    <w:p w:rsidR="00A87A6A" w:rsidRPr="00AB14AB" w:rsidRDefault="00A87A6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A87A6A" w:rsidRPr="00AB14AB" w:rsidRDefault="00A87A6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A87A6A" w:rsidRPr="00AB14AB" w:rsidRDefault="00A87A6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A87A6A" w:rsidRPr="00AB14AB" w:rsidRDefault="00DB2B4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</w:t>
      </w:r>
      <w:r w:rsidR="00A87A6A" w:rsidRPr="00AB14AB">
        <w:rPr>
          <w:color w:val="000000"/>
          <w:spacing w:val="-2"/>
          <w:sz w:val="28"/>
          <w:szCs w:val="28"/>
          <w:lang w:val="uk-UA"/>
        </w:rPr>
        <w:t>_______2018 року  № ____</w:t>
      </w:r>
    </w:p>
    <w:p w:rsidR="00A87A6A" w:rsidRPr="00AB14AB" w:rsidRDefault="00A87A6A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A87A6A" w:rsidRPr="00AB14AB" w:rsidRDefault="00A87A6A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4156AD" w:rsidRPr="00AB14AB" w:rsidRDefault="004156AD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4156AD" w:rsidRPr="00AB14AB" w:rsidRDefault="004156AD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A87A6A" w:rsidRPr="00AB14AB" w:rsidRDefault="00A87A6A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A87A6A" w:rsidRPr="00AB14AB" w:rsidRDefault="00A87A6A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A87A6A" w:rsidRPr="00AB14AB" w:rsidRDefault="00A87A6A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A87A6A" w:rsidRPr="00AB14AB" w:rsidRDefault="00A87A6A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702A50" w:rsidRPr="00AB14AB" w:rsidRDefault="00A87A6A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 xml:space="preserve">на платні послуги, які  надаються в комунальній установі </w:t>
      </w:r>
    </w:p>
    <w:p w:rsidR="00A87A6A" w:rsidRPr="00AB14AB" w:rsidRDefault="00A87A6A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"Бериславська центральна районна лікарня"</w:t>
      </w:r>
    </w:p>
    <w:p w:rsidR="00A87A6A" w:rsidRPr="00AB14AB" w:rsidRDefault="00A87A6A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49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6509"/>
        <w:gridCol w:w="1243"/>
        <w:gridCol w:w="1243"/>
      </w:tblGrid>
      <w:tr w:rsidR="00D6124F" w:rsidRPr="00AB14AB" w:rsidTr="00CC4743">
        <w:tc>
          <w:tcPr>
            <w:tcW w:w="290" w:type="pct"/>
            <w:vAlign w:val="center"/>
          </w:tcPr>
          <w:p w:rsidR="00D6124F" w:rsidRPr="00AB14AB" w:rsidRDefault="00D6124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№</w:t>
            </w:r>
          </w:p>
          <w:p w:rsidR="00D6124F" w:rsidRPr="00AB14AB" w:rsidRDefault="00D6124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з/п</w:t>
            </w:r>
          </w:p>
        </w:tc>
        <w:tc>
          <w:tcPr>
            <w:tcW w:w="3408" w:type="pct"/>
            <w:vAlign w:val="center"/>
          </w:tcPr>
          <w:p w:rsidR="00D6124F" w:rsidRPr="00AB14AB" w:rsidRDefault="00D6124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Перелік послуг</w:t>
            </w:r>
          </w:p>
        </w:tc>
        <w:tc>
          <w:tcPr>
            <w:tcW w:w="651" w:type="pct"/>
            <w:vAlign w:val="center"/>
          </w:tcPr>
          <w:p w:rsidR="00D6124F" w:rsidRPr="00AB14AB" w:rsidRDefault="00D6124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без урахування ПДВ (грн)</w:t>
            </w:r>
          </w:p>
        </w:tc>
        <w:tc>
          <w:tcPr>
            <w:tcW w:w="651" w:type="pct"/>
          </w:tcPr>
          <w:p w:rsidR="00D6124F" w:rsidRPr="00AB14AB" w:rsidRDefault="00D6124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з урахуванням ПДВ (грн)</w:t>
            </w:r>
          </w:p>
        </w:tc>
      </w:tr>
      <w:tr w:rsidR="00D6124F" w:rsidRPr="00AB14AB" w:rsidTr="00CC4743">
        <w:tc>
          <w:tcPr>
            <w:tcW w:w="290" w:type="pct"/>
            <w:vAlign w:val="center"/>
          </w:tcPr>
          <w:p w:rsidR="00D6124F" w:rsidRPr="00AB14AB" w:rsidRDefault="00337E58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</w:t>
            </w:r>
          </w:p>
        </w:tc>
        <w:tc>
          <w:tcPr>
            <w:tcW w:w="3408" w:type="pct"/>
          </w:tcPr>
          <w:p w:rsidR="00AF608B" w:rsidRPr="00AB14AB" w:rsidRDefault="00D6124F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Операції штучного переривання вагітності в </w:t>
            </w:r>
          </w:p>
          <w:p w:rsidR="00D6124F" w:rsidRPr="00AB14AB" w:rsidRDefault="00D6124F" w:rsidP="004F15FF">
            <w:pPr>
              <w:numPr>
                <w:ilvl w:val="0"/>
                <w:numId w:val="5"/>
              </w:numPr>
              <w:ind w:left="-108" w:right="-1" w:firstLine="468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амбулаторних умовах (методом вакуум-аспірації у разі затримки менструації терміном не більш як на 20 днів) </w:t>
            </w:r>
          </w:p>
          <w:p w:rsidR="00D6124F" w:rsidRPr="00AB14AB" w:rsidRDefault="00D6124F" w:rsidP="004F15FF">
            <w:pPr>
              <w:numPr>
                <w:ilvl w:val="0"/>
                <w:numId w:val="5"/>
              </w:numPr>
              <w:ind w:left="-108" w:right="-1" w:firstLine="426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у стаціонарі (до 12 тижнів вагітності), крім абортів за медичними і соціальними показаннями.</w:t>
            </w:r>
          </w:p>
        </w:tc>
        <w:tc>
          <w:tcPr>
            <w:tcW w:w="651" w:type="pct"/>
          </w:tcPr>
          <w:p w:rsidR="00AF608B" w:rsidRPr="00AB14AB" w:rsidRDefault="00AF608B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  <w:p w:rsidR="00D6124F" w:rsidRPr="00AB14AB" w:rsidRDefault="00D6124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198,6</w:t>
            </w:r>
          </w:p>
          <w:p w:rsidR="00D6124F" w:rsidRPr="00AB14AB" w:rsidRDefault="00D6124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  <w:p w:rsidR="00D6124F" w:rsidRPr="00AB14AB" w:rsidRDefault="00D6124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375,57</w:t>
            </w:r>
          </w:p>
        </w:tc>
        <w:tc>
          <w:tcPr>
            <w:tcW w:w="651" w:type="pct"/>
          </w:tcPr>
          <w:p w:rsidR="00D6124F" w:rsidRPr="00AB14AB" w:rsidRDefault="00D6124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D6124F" w:rsidRPr="00AB14AB" w:rsidTr="00CC4743">
        <w:tc>
          <w:tcPr>
            <w:tcW w:w="290" w:type="pct"/>
            <w:vAlign w:val="center"/>
          </w:tcPr>
          <w:p w:rsidR="00D6124F" w:rsidRPr="00AB14AB" w:rsidRDefault="00337E58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2</w:t>
            </w:r>
          </w:p>
        </w:tc>
        <w:tc>
          <w:tcPr>
            <w:tcW w:w="3408" w:type="pct"/>
          </w:tcPr>
          <w:p w:rsidR="00AF608B" w:rsidRPr="00AB14AB" w:rsidRDefault="00D6124F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Попередні профілактичні медичні огляди</w:t>
            </w:r>
            <w:r w:rsidR="00AF608B"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D6124F" w:rsidRPr="00AB14AB" w:rsidRDefault="00D6124F" w:rsidP="004F15FF">
            <w:pPr>
              <w:numPr>
                <w:ilvl w:val="0"/>
                <w:numId w:val="5"/>
              </w:num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 при прийнятті на роботу </w:t>
            </w:r>
          </w:p>
          <w:p w:rsidR="00AF608B" w:rsidRPr="00AB14AB" w:rsidRDefault="00D6124F" w:rsidP="004F15FF">
            <w:pPr>
              <w:numPr>
                <w:ilvl w:val="0"/>
                <w:numId w:val="5"/>
              </w:numPr>
              <w:ind w:left="-108" w:right="-1" w:firstLine="426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651" w:type="pct"/>
          </w:tcPr>
          <w:p w:rsidR="00AF608B" w:rsidRPr="00AB14AB" w:rsidRDefault="00AF608B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  <w:p w:rsidR="00AF608B" w:rsidRPr="00AB14AB" w:rsidRDefault="00CC4743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333,55</w:t>
            </w:r>
            <w:r w:rsidRPr="00AB14AB">
              <w:rPr>
                <w:sz w:val="28"/>
                <w:szCs w:val="28"/>
                <w:lang w:val="uk-UA"/>
              </w:rPr>
              <w:br/>
            </w:r>
          </w:p>
          <w:p w:rsidR="00AF608B" w:rsidRPr="00AB14AB" w:rsidRDefault="00CC4743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298,28</w:t>
            </w:r>
          </w:p>
        </w:tc>
        <w:tc>
          <w:tcPr>
            <w:tcW w:w="651" w:type="pct"/>
          </w:tcPr>
          <w:p w:rsidR="00D6124F" w:rsidRPr="00AB14AB" w:rsidRDefault="00D6124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D6124F" w:rsidRPr="00AB14AB" w:rsidTr="00CC4743">
        <w:tc>
          <w:tcPr>
            <w:tcW w:w="290" w:type="pct"/>
            <w:vAlign w:val="center"/>
          </w:tcPr>
          <w:p w:rsidR="00D6124F" w:rsidRPr="00AB14AB" w:rsidRDefault="00337E58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3</w:t>
            </w:r>
          </w:p>
        </w:tc>
        <w:tc>
          <w:tcPr>
            <w:tcW w:w="3408" w:type="pct"/>
          </w:tcPr>
          <w:p w:rsidR="00D6124F" w:rsidRPr="00AB14AB" w:rsidRDefault="00D6124F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Медичні огляди для отримання дозволу на право отримання та носіння зброї громадянами, а також відповідні періодичні профілактичні медичні огляди.</w:t>
            </w:r>
          </w:p>
        </w:tc>
        <w:tc>
          <w:tcPr>
            <w:tcW w:w="651" w:type="pct"/>
          </w:tcPr>
          <w:p w:rsidR="00AF608B" w:rsidRPr="00AB14AB" w:rsidRDefault="00AF608B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  <w:p w:rsidR="00D6124F" w:rsidRPr="00AB14AB" w:rsidRDefault="00D6124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260,47</w:t>
            </w:r>
          </w:p>
        </w:tc>
        <w:tc>
          <w:tcPr>
            <w:tcW w:w="651" w:type="pct"/>
          </w:tcPr>
          <w:p w:rsidR="00D6124F" w:rsidRPr="00AB14AB" w:rsidRDefault="00D6124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E305C" w:rsidRPr="00AB14AB" w:rsidTr="00CC4743">
        <w:tc>
          <w:tcPr>
            <w:tcW w:w="290" w:type="pct"/>
            <w:vMerge w:val="restart"/>
            <w:vAlign w:val="center"/>
          </w:tcPr>
          <w:p w:rsidR="009E305C" w:rsidRPr="00AB14AB" w:rsidRDefault="00337E58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4</w:t>
            </w:r>
          </w:p>
        </w:tc>
        <w:tc>
          <w:tcPr>
            <w:tcW w:w="3408" w:type="pct"/>
          </w:tcPr>
          <w:p w:rsidR="009E305C" w:rsidRPr="00AB14AB" w:rsidRDefault="009E305C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Лабораторні, діагностичні та консультативні послуги за зверненням громадян, що надаються без направлення лікаря, зокрема із застосуванням телемедицини.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E305C" w:rsidRPr="00AB14AB" w:rsidTr="00CC4743">
        <w:tc>
          <w:tcPr>
            <w:tcW w:w="290" w:type="pct"/>
            <w:vMerge/>
            <w:vAlign w:val="center"/>
          </w:tcPr>
          <w:p w:rsidR="009E305C" w:rsidRPr="00AB14AB" w:rsidRDefault="009E305C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408" w:type="pct"/>
          </w:tcPr>
          <w:p w:rsidR="009E305C" w:rsidRPr="00AB14AB" w:rsidRDefault="009E305C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Загальний аналіз крові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19,58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E305C" w:rsidRPr="00AB14AB" w:rsidTr="00CC4743">
        <w:tc>
          <w:tcPr>
            <w:tcW w:w="290" w:type="pct"/>
            <w:vMerge/>
            <w:vAlign w:val="center"/>
          </w:tcPr>
          <w:p w:rsidR="009E305C" w:rsidRPr="00AB14AB" w:rsidRDefault="009E305C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408" w:type="pct"/>
          </w:tcPr>
          <w:p w:rsidR="009E305C" w:rsidRPr="00AB14AB" w:rsidRDefault="009E305C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Загальний аналіз сечі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23,82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E305C" w:rsidRPr="00AB14AB" w:rsidTr="00CC4743">
        <w:tc>
          <w:tcPr>
            <w:tcW w:w="290" w:type="pct"/>
            <w:vMerge/>
            <w:vAlign w:val="center"/>
          </w:tcPr>
          <w:p w:rsidR="009E305C" w:rsidRPr="00AB14AB" w:rsidRDefault="009E305C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408" w:type="pct"/>
          </w:tcPr>
          <w:p w:rsidR="009E305C" w:rsidRPr="00AB14AB" w:rsidRDefault="009E305C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Аналіз на гонококи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11,95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E305C" w:rsidRPr="00AB14AB" w:rsidTr="00CC4743">
        <w:tc>
          <w:tcPr>
            <w:tcW w:w="290" w:type="pct"/>
            <w:vMerge/>
            <w:vAlign w:val="center"/>
          </w:tcPr>
          <w:p w:rsidR="009E305C" w:rsidRPr="00AB14AB" w:rsidRDefault="009E305C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408" w:type="pct"/>
          </w:tcPr>
          <w:p w:rsidR="009E305C" w:rsidRPr="00AB14AB" w:rsidRDefault="009E305C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Аналіз калу на яйцеглист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19,12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E305C" w:rsidRPr="00AB14AB" w:rsidTr="00CC4743">
        <w:tc>
          <w:tcPr>
            <w:tcW w:w="290" w:type="pct"/>
            <w:vMerge/>
            <w:vAlign w:val="center"/>
          </w:tcPr>
          <w:p w:rsidR="009E305C" w:rsidRPr="00AB14AB" w:rsidRDefault="009E305C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408" w:type="pct"/>
          </w:tcPr>
          <w:p w:rsidR="009E305C" w:rsidRPr="00AB14AB" w:rsidRDefault="009E305C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Визначення групи крові і резус-фактора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35,80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E305C" w:rsidRPr="00AB14AB" w:rsidTr="00CC4743">
        <w:tc>
          <w:tcPr>
            <w:tcW w:w="290" w:type="pct"/>
            <w:vMerge/>
            <w:vAlign w:val="center"/>
          </w:tcPr>
          <w:p w:rsidR="009E305C" w:rsidRPr="00AB14AB" w:rsidRDefault="009E305C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408" w:type="pct"/>
          </w:tcPr>
          <w:p w:rsidR="009E305C" w:rsidRPr="00AB14AB" w:rsidRDefault="009E305C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Кров на РМП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14,90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E305C" w:rsidRPr="00AB14AB" w:rsidTr="00CC4743">
        <w:tc>
          <w:tcPr>
            <w:tcW w:w="290" w:type="pct"/>
            <w:vMerge/>
            <w:vAlign w:val="center"/>
          </w:tcPr>
          <w:p w:rsidR="009E305C" w:rsidRPr="00AB14AB" w:rsidRDefault="009E305C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408" w:type="pct"/>
          </w:tcPr>
          <w:p w:rsidR="009E305C" w:rsidRPr="00AB14AB" w:rsidRDefault="009E305C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Аналіз крові на цукор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13,61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E305C" w:rsidRPr="00AB14AB" w:rsidTr="00CC4743">
        <w:tc>
          <w:tcPr>
            <w:tcW w:w="290" w:type="pct"/>
            <w:vMerge/>
            <w:vAlign w:val="center"/>
          </w:tcPr>
          <w:p w:rsidR="009E305C" w:rsidRPr="00AB14AB" w:rsidRDefault="009E305C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408" w:type="pct"/>
          </w:tcPr>
          <w:p w:rsidR="009E305C" w:rsidRPr="00AB14AB" w:rsidRDefault="009E305C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Печінкові проби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46,89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E305C" w:rsidRPr="00AB14AB" w:rsidTr="00CC4743">
        <w:tc>
          <w:tcPr>
            <w:tcW w:w="290" w:type="pct"/>
            <w:vMerge/>
            <w:vAlign w:val="center"/>
          </w:tcPr>
          <w:p w:rsidR="009E305C" w:rsidRPr="00AB14AB" w:rsidRDefault="009E305C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408" w:type="pct"/>
          </w:tcPr>
          <w:p w:rsidR="009E305C" w:rsidRPr="00AB14AB" w:rsidRDefault="009E305C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Холінестероза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25,31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E305C" w:rsidRPr="00AB14AB" w:rsidTr="00CC4743">
        <w:tc>
          <w:tcPr>
            <w:tcW w:w="290" w:type="pct"/>
            <w:vMerge/>
            <w:vAlign w:val="center"/>
          </w:tcPr>
          <w:p w:rsidR="009E305C" w:rsidRPr="00AB14AB" w:rsidRDefault="009E305C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408" w:type="pct"/>
          </w:tcPr>
          <w:p w:rsidR="009E305C" w:rsidRPr="00AB14AB" w:rsidRDefault="009E305C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Електрокардіографія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7,76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E305C" w:rsidRPr="00AB14AB" w:rsidTr="00CC4743">
        <w:tc>
          <w:tcPr>
            <w:tcW w:w="290" w:type="pct"/>
            <w:vMerge/>
            <w:vAlign w:val="center"/>
          </w:tcPr>
          <w:p w:rsidR="009E305C" w:rsidRPr="00AB14AB" w:rsidRDefault="009E305C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408" w:type="pct"/>
          </w:tcPr>
          <w:p w:rsidR="009E305C" w:rsidRPr="00AB14AB" w:rsidRDefault="009E305C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Флюрографія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14,24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E305C" w:rsidRPr="00AB14AB" w:rsidTr="00CC4743">
        <w:tc>
          <w:tcPr>
            <w:tcW w:w="290" w:type="pct"/>
            <w:vMerge/>
            <w:vAlign w:val="center"/>
          </w:tcPr>
          <w:p w:rsidR="009E305C" w:rsidRPr="00AB14AB" w:rsidRDefault="009E305C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408" w:type="pct"/>
          </w:tcPr>
          <w:p w:rsidR="009E305C" w:rsidRPr="00AB14AB" w:rsidRDefault="009E305C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Рентгенографія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39,54</w:t>
            </w:r>
          </w:p>
        </w:tc>
        <w:tc>
          <w:tcPr>
            <w:tcW w:w="651" w:type="pct"/>
          </w:tcPr>
          <w:p w:rsidR="009E305C" w:rsidRPr="00AB14AB" w:rsidRDefault="009E305C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A87A6A" w:rsidRPr="00AB14AB" w:rsidRDefault="00A87A6A" w:rsidP="004F15FF">
      <w:pPr>
        <w:rPr>
          <w:sz w:val="28"/>
          <w:szCs w:val="28"/>
          <w:lang w:val="uk-UA"/>
        </w:rPr>
      </w:pPr>
    </w:p>
    <w:p w:rsidR="00D1540E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D1540E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D6124F" w:rsidRPr="00AB14AB" w:rsidRDefault="00CC4743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                  </w:t>
      </w:r>
    </w:p>
    <w:p w:rsidR="00D6124F" w:rsidRPr="00AB14AB" w:rsidRDefault="00D6124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7E58" w:rsidRPr="00AB14AB" w:rsidRDefault="00337E5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DB2B44" w:rsidRPr="00AB14AB" w:rsidRDefault="00DB2B4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DB2B44" w:rsidRPr="00AB14AB" w:rsidRDefault="00DB2B4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DB2B44" w:rsidRPr="00AB14AB" w:rsidRDefault="00DB2B4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DB2B44" w:rsidRPr="00AB14AB" w:rsidRDefault="00DB2B4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DB2B44" w:rsidRPr="00AB14AB" w:rsidRDefault="00DB2B44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CC4743" w:rsidRPr="00AB14AB" w:rsidRDefault="00CC4743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702A50" w:rsidRPr="00AB14AB" w:rsidRDefault="00DB2B44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на платні послуги, які  надаються в к</w:t>
      </w:r>
      <w:r w:rsidR="00702A50" w:rsidRPr="00AB14AB">
        <w:rPr>
          <w:rFonts w:ascii="Times New Roman" w:hAnsi="Times New Roman"/>
          <w:sz w:val="28"/>
          <w:szCs w:val="28"/>
        </w:rPr>
        <w:t>омунальному</w:t>
      </w:r>
      <w:r w:rsidRPr="00AB14AB">
        <w:rPr>
          <w:rFonts w:ascii="Times New Roman" w:hAnsi="Times New Roman"/>
          <w:sz w:val="28"/>
          <w:szCs w:val="28"/>
        </w:rPr>
        <w:t xml:space="preserve"> </w:t>
      </w:r>
      <w:r w:rsidR="00702A50" w:rsidRPr="00AB14AB">
        <w:rPr>
          <w:rFonts w:ascii="Times New Roman" w:hAnsi="Times New Roman"/>
          <w:sz w:val="28"/>
          <w:szCs w:val="28"/>
        </w:rPr>
        <w:t>підприємстві</w:t>
      </w:r>
    </w:p>
    <w:p w:rsidR="00DB2B44" w:rsidRDefault="00DB2B44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 xml:space="preserve"> "</w:t>
      </w:r>
      <w:r w:rsidR="00702A50" w:rsidRPr="00AB14AB">
        <w:rPr>
          <w:rFonts w:ascii="Times New Roman" w:hAnsi="Times New Roman"/>
          <w:sz w:val="28"/>
          <w:szCs w:val="28"/>
        </w:rPr>
        <w:t>Білозерська</w:t>
      </w:r>
      <w:r w:rsidRPr="00AB14AB">
        <w:rPr>
          <w:rFonts w:ascii="Times New Roman" w:hAnsi="Times New Roman"/>
          <w:sz w:val="28"/>
          <w:szCs w:val="28"/>
        </w:rPr>
        <w:t xml:space="preserve"> центральна районна лікарня"</w:t>
      </w:r>
    </w:p>
    <w:p w:rsidR="00CD2B9F" w:rsidRPr="00AB14AB" w:rsidRDefault="00CD2B9F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113" w:type="dxa"/>
        <w:tblLook w:val="04A0" w:firstRow="1" w:lastRow="0" w:firstColumn="1" w:lastColumn="0" w:noHBand="0" w:noVBand="1"/>
      </w:tblPr>
      <w:tblGrid>
        <w:gridCol w:w="594"/>
        <w:gridCol w:w="5980"/>
        <w:gridCol w:w="1660"/>
        <w:gridCol w:w="1360"/>
      </w:tblGrid>
      <w:tr w:rsidR="00CF6A21" w:rsidRPr="00AB14AB" w:rsidTr="00C24199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br/>
              <w:t>Перелік послуг</w:t>
            </w:r>
            <w:r w:rsidRPr="00AB14AB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Вартість</w:t>
            </w:r>
            <w:r w:rsidRPr="00AB14AB">
              <w:rPr>
                <w:color w:val="000000"/>
                <w:sz w:val="28"/>
                <w:szCs w:val="28"/>
              </w:rPr>
              <w:br/>
              <w:t>послуги для чоловіків  (грн)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Вартість</w:t>
            </w:r>
            <w:r w:rsidRPr="00AB14AB">
              <w:rPr>
                <w:color w:val="000000"/>
                <w:sz w:val="28"/>
                <w:szCs w:val="28"/>
              </w:rPr>
              <w:br/>
              <w:t>послуги для жінок (грн)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AB14AB">
              <w:rPr>
                <w:bCs/>
                <w:color w:val="000000"/>
                <w:sz w:val="28"/>
                <w:szCs w:val="28"/>
              </w:rPr>
              <w:t>Оздоровчий масаж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кісті і передпліччя (10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голови  (10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обличчя  (10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шиї  (10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ліктьового суглобу  (10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променево - запястного суглобу  (10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мязів передньої черевної порожнини  (10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колінного суглобу  (10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гомілково - стопного суглобу  (10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ступні та гомілки  (10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верхньої кінцівки  (10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комірцевої ділянки  (10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16,00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нижньої кінцівки (15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</w:tr>
      <w:tr w:rsidR="00CF6A21" w:rsidRPr="00AB14AB" w:rsidTr="00C2419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верхньої кінцівки, надпліччя</w:t>
            </w:r>
            <w:r w:rsidRPr="00AB14AB">
              <w:rPr>
                <w:color w:val="000000"/>
                <w:sz w:val="28"/>
                <w:szCs w:val="28"/>
              </w:rPr>
              <w:br/>
              <w:t xml:space="preserve"> та лопатки (15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плечового суглобу (15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попереково - крижової ділянки (15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тазо - стегнового суглобу (15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шийно - грудного відділу хребту (15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нижньої кінцівки та попереку (15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ділянки грудної клітки (15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ділянки хребта (15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</w:tr>
      <w:tr w:rsidR="00CF6A21" w:rsidRPr="00AB14AB" w:rsidTr="00C2419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Сегментарний масаж шийно- грудного відділу</w:t>
            </w:r>
            <w:r w:rsidRPr="00AB14AB">
              <w:rPr>
                <w:color w:val="000000"/>
                <w:sz w:val="28"/>
                <w:szCs w:val="28"/>
              </w:rPr>
              <w:br/>
              <w:t xml:space="preserve"> хребта (15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22,00</w:t>
            </w:r>
          </w:p>
        </w:tc>
      </w:tr>
      <w:tr w:rsidR="00CF6A21" w:rsidRPr="00AB14AB" w:rsidTr="00C2419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спини (20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30,00</w:t>
            </w:r>
          </w:p>
        </w:tc>
      </w:tr>
      <w:tr w:rsidR="00CF6A21" w:rsidRPr="00AB14AB" w:rsidTr="00C2419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Масаж спини та попереку (20 хв)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30,00</w:t>
            </w:r>
          </w:p>
        </w:tc>
      </w:tr>
      <w:tr w:rsidR="00CF6A21" w:rsidRPr="00AB14AB" w:rsidTr="00C24199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AB14AB">
              <w:rPr>
                <w:bCs/>
                <w:color w:val="000000"/>
                <w:sz w:val="28"/>
                <w:szCs w:val="28"/>
              </w:rPr>
              <w:t>Операції штучного переривання вагітності у стаціонарі (до 12 тижнів вагітності) крім абортів за медичними і соціальними показаннями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137,65</w:t>
            </w:r>
          </w:p>
        </w:tc>
      </w:tr>
      <w:tr w:rsidR="00CF6A21" w:rsidRPr="00AB14AB" w:rsidTr="00C24199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AB14AB">
              <w:rPr>
                <w:bCs/>
                <w:color w:val="000000"/>
                <w:sz w:val="28"/>
                <w:szCs w:val="28"/>
              </w:rPr>
              <w:t>Медичні огляди для отримання виїзної візи</w:t>
            </w:r>
            <w:r w:rsidRPr="00AB14AB">
              <w:rPr>
                <w:bCs/>
                <w:color w:val="000000"/>
                <w:sz w:val="28"/>
                <w:szCs w:val="28"/>
              </w:rPr>
              <w:br/>
              <w:t xml:space="preserve"> (крім службових відряджень державних</w:t>
            </w:r>
            <w:r w:rsidRPr="00AB14AB">
              <w:rPr>
                <w:bCs/>
                <w:color w:val="000000"/>
                <w:sz w:val="28"/>
                <w:szCs w:val="28"/>
              </w:rPr>
              <w:br/>
              <w:t xml:space="preserve"> службовців  та при виїзді на лікування за</w:t>
            </w:r>
            <w:r w:rsidRPr="00AB14AB">
              <w:rPr>
                <w:bCs/>
                <w:color w:val="000000"/>
                <w:sz w:val="28"/>
                <w:szCs w:val="28"/>
              </w:rPr>
              <w:br/>
              <w:t xml:space="preserve"> наявності відповідних медичних документів).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133,00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154,00</w:t>
            </w:r>
          </w:p>
        </w:tc>
      </w:tr>
      <w:tr w:rsidR="00C24199" w:rsidRPr="00AB14AB" w:rsidTr="00C24199">
        <w:trPr>
          <w:trHeight w:val="6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4</w:t>
            </w:r>
          </w:p>
          <w:p w:rsidR="00C24199" w:rsidRPr="00AB14AB" w:rsidRDefault="00C24199" w:rsidP="004F15F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AB14AB">
              <w:rPr>
                <w:bCs/>
                <w:color w:val="000000"/>
                <w:sz w:val="28"/>
                <w:szCs w:val="28"/>
              </w:rPr>
              <w:t>Попередні профілактичні медичні огляди при</w:t>
            </w:r>
            <w:r w:rsidRPr="00AB14AB">
              <w:rPr>
                <w:bCs/>
                <w:color w:val="000000"/>
                <w:sz w:val="28"/>
                <w:szCs w:val="28"/>
              </w:rPr>
              <w:br/>
              <w:t xml:space="preserve"> прийнятті на роботу  для харчової галузі)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215,00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236,00</w:t>
            </w:r>
          </w:p>
        </w:tc>
      </w:tr>
      <w:tr w:rsidR="00C24199" w:rsidRPr="00AB14AB" w:rsidTr="00C24199">
        <w:trPr>
          <w:trHeight w:val="7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99" w:rsidRPr="00AB14AB" w:rsidRDefault="00C24199" w:rsidP="004F15F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AB14AB">
              <w:rPr>
                <w:bCs/>
                <w:color w:val="000000"/>
                <w:sz w:val="28"/>
                <w:szCs w:val="28"/>
              </w:rPr>
              <w:t>Попередні профілактичні медичні огляди при</w:t>
            </w:r>
            <w:r w:rsidRPr="00AB14AB">
              <w:rPr>
                <w:bCs/>
                <w:color w:val="000000"/>
                <w:sz w:val="28"/>
                <w:szCs w:val="28"/>
              </w:rPr>
              <w:br/>
              <w:t xml:space="preserve"> прийнятті на роботу (зайнятих на важких роботах)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285,00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306,00</w:t>
            </w:r>
          </w:p>
        </w:tc>
      </w:tr>
      <w:tr w:rsidR="00C24199" w:rsidRPr="00AB14AB" w:rsidTr="00C24199">
        <w:trPr>
          <w:trHeight w:val="10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99" w:rsidRPr="00AB14AB" w:rsidRDefault="00C24199" w:rsidP="004F15F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AB14AB">
              <w:rPr>
                <w:bCs/>
                <w:color w:val="000000"/>
                <w:sz w:val="28"/>
                <w:szCs w:val="28"/>
              </w:rPr>
              <w:t>Попередні профілактичні медичні огляди при</w:t>
            </w:r>
            <w:r w:rsidRPr="00AB14AB">
              <w:rPr>
                <w:bCs/>
                <w:color w:val="000000"/>
                <w:sz w:val="28"/>
                <w:szCs w:val="28"/>
              </w:rPr>
              <w:br/>
              <w:t xml:space="preserve"> прийнятті на роботу (на роботах зі шкідливими чи небезпечними умовами праці)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364,00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385,00</w:t>
            </w:r>
          </w:p>
        </w:tc>
      </w:tr>
      <w:tr w:rsidR="00C24199" w:rsidRPr="00AB14AB" w:rsidTr="00C24199">
        <w:trPr>
          <w:trHeight w:val="100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99" w:rsidRPr="00AB14AB" w:rsidRDefault="00C24199" w:rsidP="004F15F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AB14AB">
              <w:rPr>
                <w:bCs/>
                <w:color w:val="000000"/>
                <w:sz w:val="28"/>
                <w:szCs w:val="28"/>
              </w:rPr>
              <w:t>Профілактичні медичні огляди для всіх бажаючих осіб незалежно від професії та виду діяльності для перевірки стану свого здоров'я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553,00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586,00</w:t>
            </w:r>
          </w:p>
        </w:tc>
      </w:tr>
      <w:tr w:rsidR="00C24199" w:rsidRPr="00AB14AB" w:rsidTr="00C24199">
        <w:trPr>
          <w:trHeight w:val="132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AB14AB">
              <w:rPr>
                <w:bCs/>
                <w:color w:val="000000"/>
                <w:sz w:val="28"/>
                <w:szCs w:val="28"/>
              </w:rPr>
              <w:t>Попередні профілактичні медичні огляди для отримання</w:t>
            </w:r>
            <w:r w:rsidRPr="00AB14AB">
              <w:rPr>
                <w:bCs/>
                <w:color w:val="000000"/>
                <w:sz w:val="28"/>
                <w:szCs w:val="28"/>
              </w:rPr>
              <w:br/>
              <w:t xml:space="preserve"> посвідчення водія транспортних засобів ( 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261,00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99" w:rsidRPr="00AB14AB" w:rsidRDefault="00C24199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282,00</w:t>
            </w:r>
          </w:p>
        </w:tc>
      </w:tr>
      <w:tr w:rsidR="00CF6A21" w:rsidRPr="00AB14AB" w:rsidTr="00C24199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AB14AB">
              <w:rPr>
                <w:bCs/>
                <w:color w:val="000000"/>
                <w:sz w:val="28"/>
                <w:szCs w:val="28"/>
              </w:rPr>
              <w:t>Медичні огляди для отримання дозволу на право отримання та носіння зброї громадянами, а також відповідні періодичні профілактичні медичні огляди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266,00</w:t>
            </w:r>
          </w:p>
        </w:tc>
      </w:tr>
      <w:tr w:rsidR="00CF6A21" w:rsidRPr="00AB14AB" w:rsidTr="00C24199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AB14AB">
              <w:rPr>
                <w:bCs/>
                <w:color w:val="000000"/>
                <w:sz w:val="28"/>
                <w:szCs w:val="28"/>
              </w:rPr>
              <w:t>Видача бланків особистої медичної книжки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15,00</w:t>
            </w:r>
          </w:p>
        </w:tc>
      </w:tr>
      <w:tr w:rsidR="00CF6A21" w:rsidRPr="00AB14AB" w:rsidTr="00C2419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AB14AB">
              <w:rPr>
                <w:bCs/>
                <w:color w:val="000000"/>
                <w:sz w:val="28"/>
                <w:szCs w:val="28"/>
              </w:rPr>
              <w:t>Видача копії медичної довідки, витягу з історії хвороби.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21" w:rsidRPr="00AB14AB" w:rsidRDefault="00CF6A21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17,00</w:t>
            </w:r>
          </w:p>
        </w:tc>
      </w:tr>
    </w:tbl>
    <w:p w:rsidR="00DB2B44" w:rsidRPr="00AB14AB" w:rsidRDefault="00DB2B44" w:rsidP="004F15FF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DB2B44" w:rsidRPr="00AB14AB" w:rsidRDefault="00DB2B44" w:rsidP="004F15FF">
      <w:pPr>
        <w:jc w:val="both"/>
        <w:rPr>
          <w:sz w:val="28"/>
          <w:szCs w:val="28"/>
          <w:lang w:val="uk-UA"/>
        </w:rPr>
      </w:pPr>
    </w:p>
    <w:p w:rsidR="00D1540E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D1540E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C662E9" w:rsidRPr="00AB14AB" w:rsidRDefault="00702A50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                   </w:t>
      </w:r>
    </w:p>
    <w:p w:rsidR="00CC4743" w:rsidRPr="00AB14AB" w:rsidRDefault="00CC4743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CC4743" w:rsidRPr="00AB14AB" w:rsidRDefault="00CC4743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DB2B44" w:rsidRPr="00AB14AB" w:rsidRDefault="00DB2B4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DB2B44" w:rsidRPr="00AB14AB" w:rsidRDefault="00DB2B4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DB2B44" w:rsidRPr="00AB14AB" w:rsidRDefault="00DB2B4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DB2B44" w:rsidRPr="00AB14AB" w:rsidRDefault="00DB2B4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DB2B44" w:rsidRPr="00AB14AB" w:rsidRDefault="00DB2B44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C662E9" w:rsidRPr="00AB14AB" w:rsidRDefault="00C662E9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C662E9" w:rsidRPr="00AB14AB" w:rsidRDefault="00C662E9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DB2B44" w:rsidRPr="00AB14AB" w:rsidRDefault="00DB2B44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DB2B44" w:rsidRPr="00AB14AB" w:rsidRDefault="00DB2B44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  <w:r w:rsidRPr="00AB14AB">
        <w:rPr>
          <w:rFonts w:ascii="Times New Roman" w:hAnsi="Times New Roman"/>
          <w:sz w:val="28"/>
          <w:szCs w:val="28"/>
        </w:rPr>
        <w:t xml:space="preserve">на платні послуги, які  надаються </w:t>
      </w:r>
      <w:r w:rsidR="00A26D0C" w:rsidRPr="00AB14AB">
        <w:rPr>
          <w:rFonts w:ascii="Times New Roman" w:hAnsi="Times New Roman"/>
          <w:sz w:val="28"/>
          <w:szCs w:val="28"/>
        </w:rPr>
        <w:t>у</w:t>
      </w:r>
      <w:r w:rsidRPr="00AB14AB">
        <w:rPr>
          <w:rFonts w:ascii="Times New Roman" w:hAnsi="Times New Roman"/>
          <w:sz w:val="28"/>
          <w:szCs w:val="28"/>
        </w:rPr>
        <w:t xml:space="preserve"> </w:t>
      </w:r>
      <w:r w:rsidR="00A26D0C" w:rsidRPr="00AB14AB">
        <w:rPr>
          <w:rFonts w:ascii="Times New Roman" w:hAnsi="Times New Roman"/>
          <w:sz w:val="28"/>
          <w:szCs w:val="28"/>
          <w:shd w:val="clear" w:color="auto" w:fill="F8F8F8"/>
        </w:rPr>
        <w:t>Великоолександрівській центральній районній лікарні</w:t>
      </w:r>
    </w:p>
    <w:p w:rsidR="00C271A4" w:rsidRPr="00AB14AB" w:rsidRDefault="00C271A4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47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967"/>
        <w:gridCol w:w="1493"/>
        <w:gridCol w:w="1215"/>
      </w:tblGrid>
      <w:tr w:rsidR="00CF6A21" w:rsidRPr="00AB14AB" w:rsidTr="00337E58">
        <w:tc>
          <w:tcPr>
            <w:tcW w:w="295" w:type="pct"/>
            <w:vAlign w:val="center"/>
          </w:tcPr>
          <w:p w:rsidR="00CF6A21" w:rsidRPr="00AB14AB" w:rsidRDefault="00CF6A21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№</w:t>
            </w:r>
          </w:p>
          <w:p w:rsidR="00CF6A21" w:rsidRPr="00AB14AB" w:rsidRDefault="00CF6A21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з/п</w:t>
            </w:r>
          </w:p>
        </w:tc>
        <w:tc>
          <w:tcPr>
            <w:tcW w:w="3236" w:type="pct"/>
            <w:vAlign w:val="center"/>
          </w:tcPr>
          <w:p w:rsidR="00CF6A21" w:rsidRPr="00AB14AB" w:rsidRDefault="00CF6A21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Перелік послуг</w:t>
            </w:r>
          </w:p>
        </w:tc>
        <w:tc>
          <w:tcPr>
            <w:tcW w:w="810" w:type="pct"/>
            <w:vAlign w:val="center"/>
          </w:tcPr>
          <w:p w:rsidR="00CF6A21" w:rsidRPr="00AB14AB" w:rsidRDefault="00CF6A21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без урахування ПДВ (грн)</w:t>
            </w:r>
          </w:p>
        </w:tc>
        <w:tc>
          <w:tcPr>
            <w:tcW w:w="659" w:type="pct"/>
          </w:tcPr>
          <w:p w:rsidR="00CF6A21" w:rsidRPr="00AB14AB" w:rsidRDefault="00CF6A21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з урахуванням ПДВ (грн)</w:t>
            </w:r>
          </w:p>
        </w:tc>
      </w:tr>
      <w:tr w:rsidR="00CF6A21" w:rsidRPr="00AB14AB" w:rsidTr="00337E58">
        <w:tc>
          <w:tcPr>
            <w:tcW w:w="295" w:type="pct"/>
            <w:vAlign w:val="center"/>
          </w:tcPr>
          <w:p w:rsidR="00CF6A21" w:rsidRPr="00AB14AB" w:rsidRDefault="00337E58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</w:t>
            </w:r>
          </w:p>
        </w:tc>
        <w:tc>
          <w:tcPr>
            <w:tcW w:w="3236" w:type="pct"/>
          </w:tcPr>
          <w:p w:rsidR="00CF6A21" w:rsidRPr="00AB14AB" w:rsidRDefault="00CF6A21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Лікування логоневрозів у дорослих</w:t>
            </w:r>
          </w:p>
        </w:tc>
        <w:tc>
          <w:tcPr>
            <w:tcW w:w="810" w:type="pct"/>
          </w:tcPr>
          <w:p w:rsidR="00CF6A21" w:rsidRPr="00AB14AB" w:rsidRDefault="00CF6A21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59" w:type="pct"/>
          </w:tcPr>
          <w:p w:rsidR="00CF6A21" w:rsidRPr="00AB14AB" w:rsidRDefault="00CF6A21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A673E" w:rsidRPr="00AB14AB" w:rsidTr="00337E58">
        <w:tc>
          <w:tcPr>
            <w:tcW w:w="295" w:type="pct"/>
            <w:vAlign w:val="center"/>
          </w:tcPr>
          <w:p w:rsidR="009A673E" w:rsidRPr="00AB14AB" w:rsidRDefault="00337E58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2</w:t>
            </w:r>
          </w:p>
        </w:tc>
        <w:tc>
          <w:tcPr>
            <w:tcW w:w="3236" w:type="pct"/>
          </w:tcPr>
          <w:p w:rsidR="009A673E" w:rsidRPr="00AB14AB" w:rsidRDefault="009A673E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Операції штучного переривання вагітності в </w:t>
            </w:r>
          </w:p>
          <w:p w:rsidR="009A673E" w:rsidRPr="00AB14AB" w:rsidRDefault="009A673E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амбулаторних умовах (методом вакуум-аспірації у разі затримки менструації терміном не більш як на 20 днів)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у стаціонарі (до 12 тижнів вагітності), крім абортів за медичними і соціальними показаннями.</w:t>
            </w:r>
          </w:p>
        </w:tc>
        <w:tc>
          <w:tcPr>
            <w:tcW w:w="810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196,40</w:t>
            </w:r>
          </w:p>
        </w:tc>
        <w:tc>
          <w:tcPr>
            <w:tcW w:w="659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A673E" w:rsidRPr="00AB14AB" w:rsidTr="00337E58">
        <w:tc>
          <w:tcPr>
            <w:tcW w:w="295" w:type="pct"/>
            <w:vAlign w:val="center"/>
          </w:tcPr>
          <w:p w:rsidR="009A673E" w:rsidRPr="00AB14AB" w:rsidRDefault="00337E58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3</w:t>
            </w:r>
          </w:p>
        </w:tc>
        <w:tc>
          <w:tcPr>
            <w:tcW w:w="3236" w:type="pct"/>
          </w:tcPr>
          <w:p w:rsidR="009A673E" w:rsidRPr="00AB14AB" w:rsidRDefault="009A673E" w:rsidP="004F15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lang w:val="uk-UA"/>
              </w:rPr>
              <w:t>Медичні огляди для отримання виїзної візи (крім службових відряджень державних службовців та при виїзді на лікування за наявності відповідних медичних документів).</w:t>
            </w:r>
          </w:p>
        </w:tc>
        <w:tc>
          <w:tcPr>
            <w:tcW w:w="810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59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271A4" w:rsidRPr="00AB14AB" w:rsidTr="00337E58">
        <w:tc>
          <w:tcPr>
            <w:tcW w:w="295" w:type="pct"/>
            <w:vMerge w:val="restart"/>
            <w:vAlign w:val="center"/>
          </w:tcPr>
          <w:p w:rsidR="00C271A4" w:rsidRPr="00AB14AB" w:rsidRDefault="00337E58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4</w:t>
            </w:r>
          </w:p>
        </w:tc>
        <w:tc>
          <w:tcPr>
            <w:tcW w:w="3236" w:type="pct"/>
          </w:tcPr>
          <w:p w:rsidR="00C271A4" w:rsidRPr="00AB14AB" w:rsidRDefault="00C271A4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Попередні профілактичні медичні огляди при прийнятті на роботу 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працівників певних катеогорій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810" w:type="pct"/>
          </w:tcPr>
          <w:p w:rsidR="00C271A4" w:rsidRPr="00AB14AB" w:rsidRDefault="00C271A4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194,01 (жінки)</w:t>
            </w:r>
          </w:p>
          <w:p w:rsidR="00C271A4" w:rsidRPr="00AB14AB" w:rsidRDefault="00C271A4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183,93 (чоловіки)</w:t>
            </w:r>
          </w:p>
        </w:tc>
        <w:tc>
          <w:tcPr>
            <w:tcW w:w="659" w:type="pct"/>
          </w:tcPr>
          <w:p w:rsidR="00C271A4" w:rsidRPr="00AB14AB" w:rsidRDefault="00C271A4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271A4" w:rsidRPr="00AB14AB" w:rsidTr="00337E58">
        <w:tc>
          <w:tcPr>
            <w:tcW w:w="295" w:type="pct"/>
            <w:vMerge/>
            <w:vAlign w:val="center"/>
          </w:tcPr>
          <w:p w:rsidR="00C271A4" w:rsidRPr="00AB14AB" w:rsidRDefault="00C271A4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C271A4" w:rsidRPr="00AB14AB" w:rsidRDefault="00C271A4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Попередні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періодичних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профілактичних медичних оглядів працівників певних категорій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810" w:type="pct"/>
          </w:tcPr>
          <w:p w:rsidR="00C271A4" w:rsidRPr="00AB14AB" w:rsidRDefault="00C271A4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172,33 (жінки)</w:t>
            </w:r>
          </w:p>
          <w:p w:rsidR="00C271A4" w:rsidRPr="00AB14AB" w:rsidRDefault="00C271A4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162,25 (чоловіки)</w:t>
            </w:r>
          </w:p>
        </w:tc>
        <w:tc>
          <w:tcPr>
            <w:tcW w:w="659" w:type="pct"/>
          </w:tcPr>
          <w:p w:rsidR="00C271A4" w:rsidRPr="00AB14AB" w:rsidRDefault="00C271A4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271A4" w:rsidRPr="00AB14AB" w:rsidTr="00337E58">
        <w:tc>
          <w:tcPr>
            <w:tcW w:w="295" w:type="pct"/>
            <w:vMerge/>
            <w:vAlign w:val="center"/>
          </w:tcPr>
          <w:p w:rsidR="00C271A4" w:rsidRPr="00AB14AB" w:rsidRDefault="00C271A4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C271A4" w:rsidRPr="00AB14AB" w:rsidRDefault="00C271A4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Попередні профілактичні медичні огляди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810" w:type="pct"/>
          </w:tcPr>
          <w:p w:rsidR="00C271A4" w:rsidRPr="00AB14AB" w:rsidRDefault="00C271A4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128,23</w:t>
            </w:r>
          </w:p>
        </w:tc>
        <w:tc>
          <w:tcPr>
            <w:tcW w:w="659" w:type="pct"/>
          </w:tcPr>
          <w:p w:rsidR="00C271A4" w:rsidRPr="00AB14AB" w:rsidRDefault="00C271A4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F6A21" w:rsidRPr="00AB14AB" w:rsidTr="00337E58">
        <w:tc>
          <w:tcPr>
            <w:tcW w:w="295" w:type="pct"/>
            <w:vAlign w:val="center"/>
          </w:tcPr>
          <w:p w:rsidR="00CF6A21" w:rsidRPr="00AB14AB" w:rsidRDefault="00337E58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5</w:t>
            </w:r>
          </w:p>
        </w:tc>
        <w:tc>
          <w:tcPr>
            <w:tcW w:w="3236" w:type="pct"/>
          </w:tcPr>
          <w:p w:rsidR="00CF6A21" w:rsidRPr="00AB14AB" w:rsidRDefault="00CF6A21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Медичні огляди для отримання дозволу на право отримання та носіння зброї громадянами</w:t>
            </w:r>
          </w:p>
        </w:tc>
        <w:tc>
          <w:tcPr>
            <w:tcW w:w="810" w:type="pct"/>
          </w:tcPr>
          <w:p w:rsidR="00CF6A21" w:rsidRPr="00AB14AB" w:rsidRDefault="009A673E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118,93</w:t>
            </w:r>
          </w:p>
        </w:tc>
        <w:tc>
          <w:tcPr>
            <w:tcW w:w="659" w:type="pct"/>
          </w:tcPr>
          <w:p w:rsidR="00CF6A21" w:rsidRPr="00AB14AB" w:rsidRDefault="00CF6A21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F6A21" w:rsidRPr="00AB14AB" w:rsidTr="00337E58">
        <w:tc>
          <w:tcPr>
            <w:tcW w:w="295" w:type="pct"/>
            <w:vMerge w:val="restart"/>
            <w:vAlign w:val="center"/>
          </w:tcPr>
          <w:p w:rsidR="00CF6A21" w:rsidRPr="00AB14AB" w:rsidRDefault="00337E58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6</w:t>
            </w:r>
          </w:p>
        </w:tc>
        <w:tc>
          <w:tcPr>
            <w:tcW w:w="3236" w:type="pct"/>
          </w:tcPr>
          <w:p w:rsidR="00CF6A21" w:rsidRPr="00AB14AB" w:rsidRDefault="00CF6A21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Лабораторні, діагностичні та консультативні послуги за зверненням громадян, що надаються без направлення лікаря, зокрема із застосуванням телемедицини.</w:t>
            </w:r>
          </w:p>
        </w:tc>
        <w:tc>
          <w:tcPr>
            <w:tcW w:w="810" w:type="pct"/>
          </w:tcPr>
          <w:p w:rsidR="00CF6A21" w:rsidRPr="00AB14AB" w:rsidRDefault="00CF6A21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59" w:type="pct"/>
          </w:tcPr>
          <w:p w:rsidR="00CF6A21" w:rsidRPr="00AB14AB" w:rsidRDefault="00CF6A21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F6A21" w:rsidRPr="00AB14AB" w:rsidTr="00337E58">
        <w:tc>
          <w:tcPr>
            <w:tcW w:w="295" w:type="pct"/>
            <w:vMerge/>
            <w:vAlign w:val="center"/>
          </w:tcPr>
          <w:p w:rsidR="00CF6A21" w:rsidRPr="00AB14AB" w:rsidRDefault="00CF6A21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CF6A21" w:rsidRPr="00AB14AB" w:rsidRDefault="00CF6A21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Загальний аналіз крові</w:t>
            </w:r>
          </w:p>
        </w:tc>
        <w:tc>
          <w:tcPr>
            <w:tcW w:w="810" w:type="pct"/>
          </w:tcPr>
          <w:p w:rsidR="00CF6A21" w:rsidRPr="00AB14AB" w:rsidRDefault="009A673E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25,26</w:t>
            </w:r>
          </w:p>
        </w:tc>
        <w:tc>
          <w:tcPr>
            <w:tcW w:w="659" w:type="pct"/>
          </w:tcPr>
          <w:p w:rsidR="00CF6A21" w:rsidRPr="00AB14AB" w:rsidRDefault="00CF6A21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F6A21" w:rsidRPr="00AB14AB" w:rsidTr="00337E58">
        <w:tc>
          <w:tcPr>
            <w:tcW w:w="295" w:type="pct"/>
            <w:vMerge/>
            <w:vAlign w:val="center"/>
          </w:tcPr>
          <w:p w:rsidR="00CF6A21" w:rsidRPr="00AB14AB" w:rsidRDefault="00CF6A21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CF6A21" w:rsidRPr="00AB14AB" w:rsidRDefault="00CF6A21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Загальний аналіз сечі</w:t>
            </w:r>
          </w:p>
        </w:tc>
        <w:tc>
          <w:tcPr>
            <w:tcW w:w="810" w:type="pct"/>
          </w:tcPr>
          <w:p w:rsidR="00CF6A21" w:rsidRPr="00AB14AB" w:rsidRDefault="009A673E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12,30</w:t>
            </w:r>
          </w:p>
        </w:tc>
        <w:tc>
          <w:tcPr>
            <w:tcW w:w="659" w:type="pct"/>
          </w:tcPr>
          <w:p w:rsidR="00CF6A21" w:rsidRPr="00AB14AB" w:rsidRDefault="00CF6A21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A673E" w:rsidRPr="00AB14AB" w:rsidTr="00337E58">
        <w:tc>
          <w:tcPr>
            <w:tcW w:w="295" w:type="pct"/>
            <w:vMerge/>
            <w:vAlign w:val="center"/>
          </w:tcPr>
          <w:p w:rsidR="009A673E" w:rsidRPr="00AB14AB" w:rsidRDefault="009A673E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9A673E" w:rsidRPr="00AB14AB" w:rsidRDefault="009A673E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Кров на РМП</w:t>
            </w:r>
          </w:p>
        </w:tc>
        <w:tc>
          <w:tcPr>
            <w:tcW w:w="810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15,10</w:t>
            </w:r>
          </w:p>
        </w:tc>
        <w:tc>
          <w:tcPr>
            <w:tcW w:w="659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A673E" w:rsidRPr="00AB14AB" w:rsidTr="00337E58">
        <w:tc>
          <w:tcPr>
            <w:tcW w:w="295" w:type="pct"/>
            <w:vMerge/>
            <w:vAlign w:val="center"/>
          </w:tcPr>
          <w:p w:rsidR="009A673E" w:rsidRPr="00AB14AB" w:rsidRDefault="009A673E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9A673E" w:rsidRPr="00AB14AB" w:rsidRDefault="009A673E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Аналіз крові на цукор</w:t>
            </w:r>
          </w:p>
        </w:tc>
        <w:tc>
          <w:tcPr>
            <w:tcW w:w="810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18,30</w:t>
            </w:r>
          </w:p>
        </w:tc>
        <w:tc>
          <w:tcPr>
            <w:tcW w:w="659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A673E" w:rsidRPr="00AB14AB" w:rsidTr="00337E58">
        <w:tc>
          <w:tcPr>
            <w:tcW w:w="295" w:type="pct"/>
            <w:vMerge/>
            <w:vAlign w:val="center"/>
          </w:tcPr>
          <w:p w:rsidR="009A673E" w:rsidRPr="00AB14AB" w:rsidRDefault="009A673E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9A673E" w:rsidRPr="00AB14AB" w:rsidRDefault="009A673E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УЗД</w:t>
            </w:r>
          </w:p>
        </w:tc>
        <w:tc>
          <w:tcPr>
            <w:tcW w:w="810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26,60</w:t>
            </w:r>
          </w:p>
        </w:tc>
        <w:tc>
          <w:tcPr>
            <w:tcW w:w="659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A673E" w:rsidRPr="00AB14AB" w:rsidTr="00337E58">
        <w:tc>
          <w:tcPr>
            <w:tcW w:w="295" w:type="pct"/>
            <w:vMerge/>
            <w:vAlign w:val="center"/>
          </w:tcPr>
          <w:p w:rsidR="009A673E" w:rsidRPr="00AB14AB" w:rsidRDefault="009A673E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9A673E" w:rsidRPr="00AB14AB" w:rsidRDefault="009A673E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Електрокардіографія</w:t>
            </w:r>
          </w:p>
        </w:tc>
        <w:tc>
          <w:tcPr>
            <w:tcW w:w="810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17,15</w:t>
            </w:r>
          </w:p>
        </w:tc>
        <w:tc>
          <w:tcPr>
            <w:tcW w:w="659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A673E" w:rsidRPr="00AB14AB" w:rsidTr="00337E58">
        <w:trPr>
          <w:trHeight w:val="303"/>
        </w:trPr>
        <w:tc>
          <w:tcPr>
            <w:tcW w:w="295" w:type="pct"/>
            <w:vMerge/>
            <w:vAlign w:val="center"/>
          </w:tcPr>
          <w:p w:rsidR="009A673E" w:rsidRPr="00AB14AB" w:rsidRDefault="009A673E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9A673E" w:rsidRPr="00AB14AB" w:rsidRDefault="009A673E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Флюрографія</w:t>
            </w:r>
          </w:p>
        </w:tc>
        <w:tc>
          <w:tcPr>
            <w:tcW w:w="810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11,55</w:t>
            </w:r>
          </w:p>
        </w:tc>
        <w:tc>
          <w:tcPr>
            <w:tcW w:w="659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A673E" w:rsidRPr="00AB14AB" w:rsidTr="00337E58">
        <w:tc>
          <w:tcPr>
            <w:tcW w:w="295" w:type="pct"/>
            <w:vMerge/>
            <w:vAlign w:val="center"/>
          </w:tcPr>
          <w:p w:rsidR="009A673E" w:rsidRPr="00AB14AB" w:rsidRDefault="009A673E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9A673E" w:rsidRPr="00AB14AB" w:rsidRDefault="009A673E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Рентгенографія</w:t>
            </w:r>
          </w:p>
        </w:tc>
        <w:tc>
          <w:tcPr>
            <w:tcW w:w="810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34,28</w:t>
            </w:r>
          </w:p>
        </w:tc>
        <w:tc>
          <w:tcPr>
            <w:tcW w:w="659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A673E" w:rsidRPr="00AB14AB" w:rsidTr="00337E58">
        <w:tc>
          <w:tcPr>
            <w:tcW w:w="295" w:type="pct"/>
            <w:vAlign w:val="center"/>
          </w:tcPr>
          <w:p w:rsidR="009A673E" w:rsidRPr="00AB14AB" w:rsidRDefault="00337E58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36" w:type="pct"/>
          </w:tcPr>
          <w:p w:rsidR="009A673E" w:rsidRPr="00AB14AB" w:rsidRDefault="009A673E" w:rsidP="004F15FF">
            <w:pPr>
              <w:ind w:right="-1"/>
              <w:rPr>
                <w:sz w:val="28"/>
                <w:szCs w:val="28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Видача копії медичної довідки, витягу з історії хвороби.</w:t>
            </w:r>
          </w:p>
        </w:tc>
        <w:tc>
          <w:tcPr>
            <w:tcW w:w="810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15,00</w:t>
            </w:r>
          </w:p>
        </w:tc>
        <w:tc>
          <w:tcPr>
            <w:tcW w:w="659" w:type="pct"/>
          </w:tcPr>
          <w:p w:rsidR="009A673E" w:rsidRPr="00AB14AB" w:rsidRDefault="009A673E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DB2B44" w:rsidRPr="00AB14AB" w:rsidRDefault="00DB2B44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</w:p>
    <w:p w:rsidR="00DB2B44" w:rsidRPr="00AB14AB" w:rsidRDefault="00DB2B44" w:rsidP="004F15FF">
      <w:pPr>
        <w:jc w:val="both"/>
        <w:rPr>
          <w:sz w:val="28"/>
          <w:szCs w:val="28"/>
          <w:lang w:val="uk-UA"/>
        </w:rPr>
      </w:pPr>
    </w:p>
    <w:p w:rsidR="00D1540E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D1540E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DB2B44" w:rsidRPr="00AB14AB" w:rsidRDefault="00DB2B44" w:rsidP="004F15FF">
      <w:pPr>
        <w:jc w:val="center"/>
        <w:rPr>
          <w:sz w:val="28"/>
          <w:szCs w:val="28"/>
          <w:lang w:val="uk-UA"/>
        </w:rPr>
      </w:pPr>
    </w:p>
    <w:p w:rsidR="00702A50" w:rsidRPr="00AB14AB" w:rsidRDefault="00702A50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2B6F99" w:rsidRPr="00AB14AB" w:rsidRDefault="002B6F99" w:rsidP="004F15FF">
      <w:pPr>
        <w:rPr>
          <w:sz w:val="28"/>
          <w:szCs w:val="28"/>
          <w:lang w:val="uk-UA"/>
        </w:rPr>
      </w:pPr>
    </w:p>
    <w:p w:rsidR="00A26D0C" w:rsidRPr="00AB14AB" w:rsidRDefault="00A26D0C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A26D0C" w:rsidRPr="00AB14AB" w:rsidRDefault="00A26D0C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A26D0C" w:rsidRPr="00AB14AB" w:rsidRDefault="00A26D0C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A26D0C" w:rsidRPr="00AB14AB" w:rsidRDefault="00A26D0C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A26D0C" w:rsidRPr="00AB14AB" w:rsidRDefault="00A26D0C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A26D0C" w:rsidRPr="00AB14AB" w:rsidRDefault="00A26D0C" w:rsidP="004F15FF">
      <w:pPr>
        <w:jc w:val="center"/>
        <w:rPr>
          <w:sz w:val="28"/>
          <w:szCs w:val="28"/>
          <w:lang w:val="uk-UA"/>
        </w:rPr>
      </w:pPr>
    </w:p>
    <w:p w:rsidR="00702A50" w:rsidRPr="00AB14AB" w:rsidRDefault="00702A50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702A50" w:rsidRPr="00AB14AB" w:rsidRDefault="00702A50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на платні послуги, які  надаються в к</w:t>
      </w:r>
      <w:r w:rsidR="00B1780B" w:rsidRPr="00AB14AB">
        <w:rPr>
          <w:rFonts w:ascii="Times New Roman" w:hAnsi="Times New Roman"/>
          <w:sz w:val="28"/>
          <w:szCs w:val="28"/>
        </w:rPr>
        <w:t xml:space="preserve">омунальному підприємстві </w:t>
      </w:r>
      <w:r w:rsidR="00B1780B" w:rsidRPr="00AB14AB">
        <w:rPr>
          <w:rFonts w:ascii="Times New Roman" w:hAnsi="Times New Roman"/>
          <w:sz w:val="28"/>
          <w:szCs w:val="28"/>
          <w:shd w:val="clear" w:color="auto" w:fill="F8F8F8"/>
        </w:rPr>
        <w:t>”Великолепетиська центральна районна лікарня”</w:t>
      </w:r>
      <w:r w:rsidRPr="00AB14AB">
        <w:rPr>
          <w:rFonts w:ascii="Times New Roman" w:hAnsi="Times New Roman"/>
          <w:sz w:val="28"/>
          <w:szCs w:val="28"/>
        </w:rPr>
        <w:t>"</w:t>
      </w:r>
    </w:p>
    <w:p w:rsidR="00633541" w:rsidRPr="00AB14AB" w:rsidRDefault="00633541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49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6509"/>
        <w:gridCol w:w="1243"/>
        <w:gridCol w:w="1243"/>
      </w:tblGrid>
      <w:tr w:rsidR="00633541" w:rsidRPr="00AB14AB" w:rsidTr="00633541">
        <w:tc>
          <w:tcPr>
            <w:tcW w:w="290" w:type="pct"/>
            <w:vAlign w:val="center"/>
          </w:tcPr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№</w:t>
            </w:r>
          </w:p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з/п</w:t>
            </w:r>
          </w:p>
        </w:tc>
        <w:tc>
          <w:tcPr>
            <w:tcW w:w="3408" w:type="pct"/>
            <w:vAlign w:val="center"/>
          </w:tcPr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Перелік послуг</w:t>
            </w:r>
          </w:p>
        </w:tc>
        <w:tc>
          <w:tcPr>
            <w:tcW w:w="651" w:type="pct"/>
            <w:vAlign w:val="center"/>
          </w:tcPr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без урахування ПДВ (грн)</w:t>
            </w:r>
          </w:p>
        </w:tc>
        <w:tc>
          <w:tcPr>
            <w:tcW w:w="651" w:type="pct"/>
          </w:tcPr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з урахуванням ПДВ (грн)</w:t>
            </w:r>
          </w:p>
        </w:tc>
      </w:tr>
      <w:tr w:rsidR="00633541" w:rsidRPr="00AB14AB" w:rsidTr="00633541">
        <w:tc>
          <w:tcPr>
            <w:tcW w:w="290" w:type="pct"/>
            <w:vAlign w:val="center"/>
          </w:tcPr>
          <w:p w:rsidR="00633541" w:rsidRPr="00AB14AB" w:rsidRDefault="00337E58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08" w:type="pct"/>
          </w:tcPr>
          <w:p w:rsidR="00633541" w:rsidRPr="00AB14AB" w:rsidRDefault="00633541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Попередні профілактичні медичні огляди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633541" w:rsidRPr="00AB14AB" w:rsidRDefault="00633541" w:rsidP="004F15FF">
            <w:pPr>
              <w:numPr>
                <w:ilvl w:val="0"/>
                <w:numId w:val="5"/>
              </w:num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 при прийнятті на роботу </w:t>
            </w:r>
          </w:p>
          <w:p w:rsidR="00633541" w:rsidRPr="00AB14AB" w:rsidRDefault="00633541" w:rsidP="004F15FF">
            <w:pPr>
              <w:numPr>
                <w:ilvl w:val="0"/>
                <w:numId w:val="5"/>
              </w:numPr>
              <w:ind w:left="-108" w:right="-1" w:firstLine="426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651" w:type="pct"/>
          </w:tcPr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349,84</w:t>
            </w:r>
            <w:r w:rsidRPr="00AB14AB">
              <w:rPr>
                <w:sz w:val="28"/>
                <w:szCs w:val="28"/>
                <w:lang w:val="uk-UA"/>
              </w:rPr>
              <w:br/>
            </w:r>
          </w:p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288,66</w:t>
            </w:r>
          </w:p>
        </w:tc>
        <w:tc>
          <w:tcPr>
            <w:tcW w:w="651" w:type="pct"/>
          </w:tcPr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</w:rPr>
            </w:pPr>
          </w:p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413,81</w:t>
            </w:r>
          </w:p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348,50</w:t>
            </w:r>
          </w:p>
        </w:tc>
      </w:tr>
      <w:tr w:rsidR="00633541" w:rsidRPr="00AB14AB" w:rsidTr="00633541">
        <w:tc>
          <w:tcPr>
            <w:tcW w:w="290" w:type="pct"/>
            <w:vAlign w:val="center"/>
          </w:tcPr>
          <w:p w:rsidR="00633541" w:rsidRPr="00AB14AB" w:rsidRDefault="00337E58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08" w:type="pct"/>
          </w:tcPr>
          <w:p w:rsidR="00633541" w:rsidRPr="00AB14AB" w:rsidRDefault="00633541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Медичні огляди для отримання дозволу на право отримання та носіння зброї громадянами, а також відповідні періодичні профілактичні медичні огляди.</w:t>
            </w:r>
          </w:p>
        </w:tc>
        <w:tc>
          <w:tcPr>
            <w:tcW w:w="651" w:type="pct"/>
          </w:tcPr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283,69</w:t>
            </w:r>
          </w:p>
        </w:tc>
        <w:tc>
          <w:tcPr>
            <w:tcW w:w="651" w:type="pct"/>
          </w:tcPr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</w:rPr>
            </w:pPr>
          </w:p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340,43</w:t>
            </w:r>
          </w:p>
        </w:tc>
      </w:tr>
      <w:tr w:rsidR="00633541" w:rsidRPr="00AB14AB" w:rsidTr="00633541">
        <w:tc>
          <w:tcPr>
            <w:tcW w:w="290" w:type="pct"/>
            <w:vAlign w:val="center"/>
          </w:tcPr>
          <w:p w:rsidR="00633541" w:rsidRPr="00AB14AB" w:rsidRDefault="00337E58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08" w:type="pct"/>
          </w:tcPr>
          <w:p w:rsidR="00633541" w:rsidRPr="00AB14AB" w:rsidRDefault="00633541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Лабораторні, діагностичні та консультативні послуги за зверненням громадян, що надаються без направлення лікаря, зокрема із застосуванням телемедицини.</w:t>
            </w:r>
          </w:p>
        </w:tc>
        <w:tc>
          <w:tcPr>
            <w:tcW w:w="651" w:type="pct"/>
          </w:tcPr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</w:rPr>
            </w:pPr>
          </w:p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151,81</w:t>
            </w:r>
          </w:p>
        </w:tc>
        <w:tc>
          <w:tcPr>
            <w:tcW w:w="651" w:type="pct"/>
          </w:tcPr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</w:rPr>
            </w:pPr>
          </w:p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182,17</w:t>
            </w:r>
          </w:p>
        </w:tc>
      </w:tr>
      <w:tr w:rsidR="00633541" w:rsidRPr="00AB14AB" w:rsidTr="00633541">
        <w:tc>
          <w:tcPr>
            <w:tcW w:w="290" w:type="pct"/>
            <w:vAlign w:val="center"/>
          </w:tcPr>
          <w:p w:rsidR="00633541" w:rsidRPr="00AB14AB" w:rsidRDefault="00337E58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08" w:type="pct"/>
          </w:tcPr>
          <w:p w:rsidR="00633541" w:rsidRPr="00AB14AB" w:rsidRDefault="00633541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Видача бланків особистої медичної книжки.</w:t>
            </w:r>
          </w:p>
        </w:tc>
        <w:tc>
          <w:tcPr>
            <w:tcW w:w="651" w:type="pct"/>
          </w:tcPr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6,54</w:t>
            </w:r>
          </w:p>
        </w:tc>
        <w:tc>
          <w:tcPr>
            <w:tcW w:w="651" w:type="pct"/>
          </w:tcPr>
          <w:p w:rsidR="00633541" w:rsidRPr="00AB14AB" w:rsidRDefault="00633541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7,85</w:t>
            </w:r>
          </w:p>
        </w:tc>
      </w:tr>
    </w:tbl>
    <w:p w:rsidR="00702A50" w:rsidRPr="00AB14AB" w:rsidRDefault="00702A50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</w:p>
    <w:p w:rsidR="00702A50" w:rsidRPr="00AB14AB" w:rsidRDefault="00702A50" w:rsidP="004F15FF">
      <w:pPr>
        <w:jc w:val="both"/>
        <w:rPr>
          <w:sz w:val="28"/>
          <w:szCs w:val="28"/>
          <w:lang w:val="uk-UA"/>
        </w:rPr>
      </w:pPr>
    </w:p>
    <w:p w:rsidR="00D1540E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2F47DF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9C75DD" w:rsidRPr="00AB14AB" w:rsidRDefault="009C75DD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9C75DD" w:rsidRPr="00AB14AB" w:rsidRDefault="009C75DD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9C75DD" w:rsidRPr="00AB14AB" w:rsidRDefault="009C75DD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9C75DD" w:rsidRPr="00AB14AB" w:rsidRDefault="009C75DD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9C75DD" w:rsidRPr="00AB14AB" w:rsidRDefault="009C75DD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9C75DD" w:rsidRPr="00AB14AB" w:rsidRDefault="009C75DD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774B95" w:rsidRPr="00AB14AB" w:rsidRDefault="00774B95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на платні послуги, які  надаються в комунальному закладі</w:t>
      </w:r>
    </w:p>
    <w:p w:rsidR="00774B95" w:rsidRPr="00AB14AB" w:rsidRDefault="00774B95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  <w:r w:rsidRPr="00AB14AB">
        <w:rPr>
          <w:rFonts w:ascii="Times New Roman" w:hAnsi="Times New Roman"/>
          <w:sz w:val="28"/>
          <w:szCs w:val="28"/>
        </w:rPr>
        <w:t xml:space="preserve"> </w:t>
      </w:r>
      <w:r w:rsidRPr="00AB14AB">
        <w:rPr>
          <w:rFonts w:ascii="Times New Roman" w:hAnsi="Times New Roman"/>
          <w:color w:val="5E5E5E"/>
          <w:sz w:val="28"/>
          <w:szCs w:val="28"/>
          <w:shd w:val="clear" w:color="auto" w:fill="F8F8F8"/>
        </w:rPr>
        <w:t>”</w:t>
      </w:r>
      <w:r w:rsidRPr="00AB14AB">
        <w:rPr>
          <w:rFonts w:ascii="Times New Roman" w:hAnsi="Times New Roman"/>
          <w:sz w:val="28"/>
          <w:szCs w:val="28"/>
          <w:shd w:val="clear" w:color="auto" w:fill="F8F8F8"/>
        </w:rPr>
        <w:t>Верхньорогачицька центральна районна лікарня”</w:t>
      </w:r>
    </w:p>
    <w:p w:rsidR="00774B95" w:rsidRPr="00AB14AB" w:rsidRDefault="00774B95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642"/>
        <w:gridCol w:w="1274"/>
        <w:gridCol w:w="1362"/>
      </w:tblGrid>
      <w:tr w:rsidR="00165011" w:rsidRPr="00AB14AB" w:rsidTr="00337E58">
        <w:trPr>
          <w:trHeight w:hRule="exact" w:val="250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011" w:rsidRPr="00AB14AB" w:rsidRDefault="00165011" w:rsidP="004F15FF">
            <w:pPr>
              <w:pStyle w:val="210"/>
              <w:shd w:val="clear" w:color="auto" w:fill="auto"/>
              <w:spacing w:after="0" w:line="240" w:lineRule="auto"/>
              <w:ind w:left="180" w:firstLine="0"/>
              <w:rPr>
                <w:sz w:val="28"/>
                <w:szCs w:val="28"/>
              </w:rPr>
            </w:pPr>
            <w:r w:rsidRPr="00AB14AB">
              <w:rPr>
                <w:rStyle w:val="22"/>
                <w:sz w:val="28"/>
                <w:szCs w:val="28"/>
              </w:rPr>
              <w:t>№</w:t>
            </w:r>
          </w:p>
          <w:p w:rsidR="00165011" w:rsidRPr="00AB14AB" w:rsidRDefault="00165011" w:rsidP="004F15FF">
            <w:pPr>
              <w:pStyle w:val="210"/>
              <w:shd w:val="clear" w:color="auto" w:fill="auto"/>
              <w:spacing w:after="0" w:line="240" w:lineRule="auto"/>
              <w:ind w:left="180" w:firstLine="0"/>
              <w:rPr>
                <w:sz w:val="28"/>
                <w:szCs w:val="28"/>
              </w:rPr>
            </w:pPr>
            <w:r w:rsidRPr="00AB14AB">
              <w:rPr>
                <w:rStyle w:val="22"/>
                <w:sz w:val="28"/>
                <w:szCs w:val="28"/>
              </w:rPr>
              <w:t>з/п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011" w:rsidRPr="00AB14AB" w:rsidRDefault="00165011" w:rsidP="004F15FF">
            <w:pPr>
              <w:pStyle w:val="210"/>
              <w:shd w:val="clear" w:color="auto" w:fill="auto"/>
              <w:spacing w:after="0" w:line="240" w:lineRule="auto"/>
              <w:ind w:right="132" w:firstLine="0"/>
              <w:jc w:val="center"/>
              <w:rPr>
                <w:sz w:val="28"/>
                <w:szCs w:val="28"/>
              </w:rPr>
            </w:pPr>
            <w:r w:rsidRPr="00AB14AB">
              <w:rPr>
                <w:rStyle w:val="22"/>
                <w:sz w:val="28"/>
                <w:szCs w:val="28"/>
              </w:rPr>
              <w:t>Перелік послуг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011" w:rsidRPr="00AB14AB" w:rsidRDefault="00165011" w:rsidP="004F15FF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B14AB">
              <w:rPr>
                <w:rStyle w:val="22"/>
                <w:sz w:val="28"/>
                <w:szCs w:val="28"/>
              </w:rPr>
              <w:t>Тарифи на платні послуги без</w:t>
            </w:r>
          </w:p>
          <w:p w:rsidR="00165011" w:rsidRPr="00AB14AB" w:rsidRDefault="00165011" w:rsidP="004F15FF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B14AB">
              <w:rPr>
                <w:rStyle w:val="22"/>
                <w:sz w:val="28"/>
                <w:szCs w:val="28"/>
              </w:rPr>
              <w:t>урахування ПДВ (гри)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11" w:rsidRPr="00AB14AB" w:rsidRDefault="00137A94" w:rsidP="004F15FF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B14AB">
              <w:rPr>
                <w:rStyle w:val="22"/>
                <w:sz w:val="28"/>
                <w:szCs w:val="28"/>
              </w:rPr>
              <w:t>Тарифи на платні послуги з</w:t>
            </w:r>
            <w:r w:rsidR="00165011" w:rsidRPr="00AB14AB">
              <w:rPr>
                <w:rStyle w:val="22"/>
                <w:sz w:val="28"/>
                <w:szCs w:val="28"/>
              </w:rPr>
              <w:t xml:space="preserve"> урахуван ням ПДВ (грн)</w:t>
            </w:r>
          </w:p>
        </w:tc>
      </w:tr>
      <w:tr w:rsidR="00165011" w:rsidRPr="00AB14AB" w:rsidTr="00337E58">
        <w:trPr>
          <w:trHeight w:hRule="exact" w:val="18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011" w:rsidRPr="00AB14AB" w:rsidRDefault="00D34FBB" w:rsidP="004F15FF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B14AB">
              <w:rPr>
                <w:rStyle w:val="22"/>
                <w:sz w:val="28"/>
                <w:szCs w:val="28"/>
              </w:rPr>
              <w:t>1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011" w:rsidRPr="00AB14AB" w:rsidRDefault="00165011" w:rsidP="004F15FF">
            <w:pPr>
              <w:pStyle w:val="210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B14AB">
              <w:rPr>
                <w:rStyle w:val="22"/>
                <w:sz w:val="28"/>
                <w:szCs w:val="28"/>
              </w:rPr>
              <w:t>Попередні профілактичні медичні огляди при прийнятті на роботу та 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011" w:rsidRPr="00AB14AB" w:rsidRDefault="00165011" w:rsidP="004F15FF">
            <w:pPr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122,42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11" w:rsidRPr="00AB14AB" w:rsidRDefault="00165011" w:rsidP="004F15FF">
            <w:pPr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146,90</w:t>
            </w:r>
          </w:p>
        </w:tc>
      </w:tr>
      <w:tr w:rsidR="00165011" w:rsidRPr="00AB14AB" w:rsidTr="00337E58">
        <w:trPr>
          <w:trHeight w:hRule="exact" w:val="99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011" w:rsidRPr="00AB14AB" w:rsidRDefault="00D34FBB" w:rsidP="004F15FF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B14AB">
              <w:rPr>
                <w:rStyle w:val="22"/>
                <w:sz w:val="28"/>
                <w:szCs w:val="28"/>
              </w:rPr>
              <w:t>2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011" w:rsidRPr="00AB14AB" w:rsidRDefault="00165011" w:rsidP="004F15FF">
            <w:pPr>
              <w:pStyle w:val="210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B14AB">
              <w:rPr>
                <w:rStyle w:val="22"/>
                <w:sz w:val="28"/>
                <w:szCs w:val="28"/>
              </w:rPr>
              <w:t>Медичні огляди для отримання дозволу на право отримання та носіння зброї громадянами, а також відповідні періодичні профілактичні медичні огляди.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011" w:rsidRPr="00AB14AB" w:rsidRDefault="00165011" w:rsidP="004F15FF">
            <w:pPr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114,98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11" w:rsidRPr="00AB14AB" w:rsidRDefault="00165011" w:rsidP="004F15FF">
            <w:pPr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137,98</w:t>
            </w:r>
          </w:p>
        </w:tc>
      </w:tr>
    </w:tbl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D1540E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D1540E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137A94" w:rsidRPr="00AB14AB" w:rsidRDefault="00137A9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137A94" w:rsidRPr="00AB14AB" w:rsidRDefault="00137A9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137A94" w:rsidRPr="00AB14AB" w:rsidRDefault="00137A9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137A94" w:rsidRPr="00AB14AB" w:rsidRDefault="00137A9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137A94" w:rsidRPr="00AB14AB" w:rsidRDefault="00137A9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137A94" w:rsidRPr="00AB14AB" w:rsidRDefault="00137A9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137A94" w:rsidRPr="00AB14AB" w:rsidRDefault="00137A9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137A94" w:rsidRPr="00AB14AB" w:rsidRDefault="00137A9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137A94" w:rsidRPr="00AB14AB" w:rsidRDefault="00137A9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137A94" w:rsidRPr="00AB14AB" w:rsidRDefault="00137A9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774B95" w:rsidRPr="00AB14AB" w:rsidRDefault="00774B9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774B95" w:rsidRPr="00AB14AB" w:rsidRDefault="00774B9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774B95" w:rsidRPr="00AB14AB" w:rsidRDefault="00774B9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774B95" w:rsidRPr="00AB14AB" w:rsidRDefault="00774B9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774B95" w:rsidRPr="00AB14AB" w:rsidRDefault="00774B9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774B95" w:rsidRPr="00AB14AB" w:rsidRDefault="00774B95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на платні послуги, які  надаються в комунальному закладі</w:t>
      </w:r>
    </w:p>
    <w:p w:rsidR="00774B95" w:rsidRPr="00AB14AB" w:rsidRDefault="00774B95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  <w:r w:rsidRPr="00AB14AB">
        <w:rPr>
          <w:rFonts w:ascii="Times New Roman" w:hAnsi="Times New Roman"/>
          <w:sz w:val="28"/>
          <w:szCs w:val="28"/>
        </w:rPr>
        <w:t xml:space="preserve"> </w:t>
      </w:r>
      <w:r w:rsidR="00961888" w:rsidRPr="00AB14AB">
        <w:rPr>
          <w:rFonts w:ascii="Times New Roman" w:hAnsi="Times New Roman"/>
          <w:sz w:val="28"/>
          <w:szCs w:val="28"/>
          <w:shd w:val="clear" w:color="auto" w:fill="F8F8F8"/>
        </w:rPr>
        <w:t>“Високопільська центральна районна лікарня”</w:t>
      </w:r>
    </w:p>
    <w:p w:rsidR="00961888" w:rsidRPr="00AB14AB" w:rsidRDefault="00961888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7" w:type="dxa"/>
        <w:tblInd w:w="113" w:type="dxa"/>
        <w:tblLook w:val="04A0" w:firstRow="1" w:lastRow="0" w:firstColumn="1" w:lastColumn="0" w:noHBand="0" w:noVBand="1"/>
      </w:tblPr>
      <w:tblGrid>
        <w:gridCol w:w="695"/>
        <w:gridCol w:w="5589"/>
        <w:gridCol w:w="1620"/>
        <w:gridCol w:w="1763"/>
      </w:tblGrid>
      <w:tr w:rsidR="00137A94" w:rsidRPr="00AB14AB" w:rsidTr="00137A94">
        <w:trPr>
          <w:trHeight w:val="12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Перелік послуг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Тарифи на платні послуги без урахування ПДВ (грн)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ind w:right="-90"/>
              <w:rPr>
                <w:color w:val="000000"/>
                <w:sz w:val="28"/>
                <w:szCs w:val="28"/>
                <w:lang w:val="uk-UA"/>
              </w:rPr>
            </w:pPr>
            <w:r w:rsidRPr="00AB14AB">
              <w:rPr>
                <w:color w:val="000000"/>
                <w:sz w:val="28"/>
                <w:szCs w:val="28"/>
              </w:rPr>
              <w:t>Тарифи на платні послуги з урахуванням</w:t>
            </w:r>
            <w:r w:rsidRPr="00AB14AB">
              <w:rPr>
                <w:color w:val="000000"/>
                <w:sz w:val="28"/>
                <w:szCs w:val="28"/>
                <w:lang w:val="uk-UA"/>
              </w:rPr>
              <w:t xml:space="preserve"> ПДВ (грн)</w:t>
            </w:r>
          </w:p>
        </w:tc>
      </w:tr>
      <w:tr w:rsidR="00137A94" w:rsidRPr="00AB14AB" w:rsidTr="00137A94">
        <w:trPr>
          <w:trHeight w:val="600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D34FBB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Попередні профілактичні медичні огляди при прийнятті на роботу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289,12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7A94" w:rsidRPr="00AB14AB" w:rsidTr="00137A94">
        <w:trPr>
          <w:trHeight w:val="60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 xml:space="preserve">Для отримання  посвідчення водія транспортних засобів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348,05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7A94" w:rsidRPr="00AB14AB" w:rsidTr="00137A94">
        <w:trPr>
          <w:trHeight w:val="645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D34FBB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Медичні  огляди  для отриманння дозволу на право отримання та  носінння зброї  громадянам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279,11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7A94" w:rsidRPr="00AB14AB" w:rsidTr="00137A94">
        <w:trPr>
          <w:trHeight w:val="36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переодичні профілактичні  медичні огляди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180,88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7A94" w:rsidRPr="00AB14AB" w:rsidTr="00137A94">
        <w:trPr>
          <w:trHeight w:val="12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D34FBB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Лабораторні, діагностичні та консультативні послуги  за зверненням громадян, що надаються без направлення лікаря закрема із застосування телемедецини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335,9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7A94" w:rsidRPr="00AB14AB" w:rsidTr="00137A94">
        <w:trPr>
          <w:trHeight w:val="4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D34FBB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Видача бланків особистої медичної книжки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7A94" w:rsidRPr="00AB14AB" w:rsidTr="00137A94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D34FBB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Видача копії медичної довідки, витягу з історії  хвороби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A94" w:rsidRPr="00AB14AB" w:rsidRDefault="00137A94" w:rsidP="004F15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74B95" w:rsidRPr="00AB14AB" w:rsidRDefault="00774B95" w:rsidP="004F15FF">
      <w:pPr>
        <w:jc w:val="both"/>
        <w:rPr>
          <w:sz w:val="28"/>
          <w:szCs w:val="28"/>
          <w:lang w:val="uk-UA"/>
        </w:rPr>
      </w:pPr>
    </w:p>
    <w:p w:rsidR="00D1540E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D1540E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336916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CD2B9F" w:rsidRDefault="00CD2B9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CD2B9F" w:rsidRPr="00AB14AB" w:rsidRDefault="00CD2B9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774B95" w:rsidRPr="00AB14AB" w:rsidRDefault="00774B9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774B95" w:rsidRPr="00AB14AB" w:rsidRDefault="00774B9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774B95" w:rsidRPr="00AB14AB" w:rsidRDefault="00774B9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774B95" w:rsidRPr="00AB14AB" w:rsidRDefault="00774B9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774B95" w:rsidRPr="00AB14AB" w:rsidRDefault="00774B9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rPr>
          <w:sz w:val="28"/>
          <w:szCs w:val="28"/>
          <w:lang w:val="uk-UA"/>
        </w:rPr>
      </w:pPr>
    </w:p>
    <w:p w:rsidR="00774B95" w:rsidRPr="00AB14AB" w:rsidRDefault="00774B95" w:rsidP="004F15FF">
      <w:pPr>
        <w:jc w:val="center"/>
        <w:rPr>
          <w:sz w:val="28"/>
          <w:szCs w:val="28"/>
          <w:lang w:val="uk-UA"/>
        </w:rPr>
      </w:pPr>
    </w:p>
    <w:p w:rsidR="00774B95" w:rsidRPr="00AB14AB" w:rsidRDefault="00774B95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774B95" w:rsidRPr="00AB14AB" w:rsidRDefault="00774B95" w:rsidP="004F15FF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  <w:r w:rsidRPr="00AB14AB">
        <w:rPr>
          <w:rFonts w:ascii="Times New Roman" w:hAnsi="Times New Roman"/>
          <w:sz w:val="28"/>
          <w:szCs w:val="28"/>
        </w:rPr>
        <w:t xml:space="preserve">на платні послуги, які  надаються в комунальному </w:t>
      </w:r>
      <w:r w:rsidR="000D05A8" w:rsidRPr="00AB14AB">
        <w:rPr>
          <w:rFonts w:ascii="Times New Roman" w:hAnsi="Times New Roman"/>
          <w:sz w:val="28"/>
          <w:szCs w:val="28"/>
        </w:rPr>
        <w:t>закладі</w:t>
      </w:r>
    </w:p>
    <w:p w:rsidR="00774B95" w:rsidRPr="00AB14AB" w:rsidRDefault="00774B95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  <w:r w:rsidRPr="00AB14AB">
        <w:rPr>
          <w:rFonts w:ascii="Times New Roman" w:hAnsi="Times New Roman"/>
          <w:sz w:val="28"/>
          <w:szCs w:val="28"/>
        </w:rPr>
        <w:t xml:space="preserve"> </w:t>
      </w:r>
      <w:r w:rsidR="00A149FB" w:rsidRPr="00AB14AB">
        <w:rPr>
          <w:rFonts w:ascii="Times New Roman" w:hAnsi="Times New Roman"/>
          <w:sz w:val="28"/>
          <w:szCs w:val="28"/>
          <w:shd w:val="clear" w:color="auto" w:fill="F8F8F8"/>
        </w:rPr>
        <w:t> “Генічеська центральна районна лікарня”</w:t>
      </w:r>
    </w:p>
    <w:p w:rsidR="00336916" w:rsidRPr="00AB14AB" w:rsidRDefault="00336916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5725"/>
        <w:gridCol w:w="1586"/>
        <w:gridCol w:w="1763"/>
      </w:tblGrid>
      <w:tr w:rsidR="00336916" w:rsidRPr="00AB14AB" w:rsidTr="00D34FBB">
        <w:trPr>
          <w:trHeight w:val="1593"/>
        </w:trPr>
        <w:tc>
          <w:tcPr>
            <w:tcW w:w="555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</w:p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</w:p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№</w:t>
            </w:r>
          </w:p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5953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</w:p>
          <w:p w:rsidR="00336916" w:rsidRPr="00AB14AB" w:rsidRDefault="00336916" w:rsidP="004F15FF">
            <w:pPr>
              <w:rPr>
                <w:sz w:val="28"/>
                <w:szCs w:val="28"/>
                <w:lang w:val="uk-UA"/>
              </w:rPr>
            </w:pPr>
          </w:p>
          <w:p w:rsidR="00336916" w:rsidRPr="00AB14AB" w:rsidRDefault="00336916" w:rsidP="004F15FF">
            <w:pPr>
              <w:tabs>
                <w:tab w:val="left" w:pos="915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ab/>
              <w:t xml:space="preserve">  </w:t>
            </w:r>
          </w:p>
          <w:p w:rsidR="00336916" w:rsidRPr="00AB14AB" w:rsidRDefault="00336916" w:rsidP="004F15FF">
            <w:pPr>
              <w:tabs>
                <w:tab w:val="left" w:pos="915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                              Перелік послуг</w:t>
            </w:r>
          </w:p>
        </w:tc>
        <w:tc>
          <w:tcPr>
            <w:tcW w:w="1586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Тарифи       на платні послуги  </w:t>
            </w:r>
          </w:p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     без</w:t>
            </w:r>
          </w:p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урахування</w:t>
            </w:r>
          </w:p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   ПДВ</w:t>
            </w:r>
          </w:p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    (грн.)             </w:t>
            </w:r>
          </w:p>
        </w:tc>
        <w:tc>
          <w:tcPr>
            <w:tcW w:w="1763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Тарифи</w:t>
            </w:r>
          </w:p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на платні</w:t>
            </w:r>
          </w:p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послуги з </w:t>
            </w:r>
          </w:p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урахуванням </w:t>
            </w:r>
          </w:p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     ПДВ</w:t>
            </w:r>
          </w:p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      (грн.)</w:t>
            </w:r>
          </w:p>
        </w:tc>
      </w:tr>
      <w:tr w:rsidR="00336916" w:rsidRPr="00AB14AB" w:rsidTr="00D34FBB">
        <w:tc>
          <w:tcPr>
            <w:tcW w:w="555" w:type="dxa"/>
            <w:shd w:val="clear" w:color="auto" w:fill="auto"/>
          </w:tcPr>
          <w:p w:rsidR="00336916" w:rsidRPr="00AB14AB" w:rsidRDefault="00D34FBB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Операції штучного переривання вагітності в амбулаторних умовах (методом вакуум-аспірації у разі затримки менструації терміном не більш як на 20 днів) та у стаціонарі (до 12тижнів вагітності), крім абортів за медичними і соціальними показаннями</w:t>
            </w:r>
          </w:p>
        </w:tc>
        <w:tc>
          <w:tcPr>
            <w:tcW w:w="1586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357,07</w:t>
            </w:r>
          </w:p>
        </w:tc>
        <w:tc>
          <w:tcPr>
            <w:tcW w:w="1763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428,48</w:t>
            </w:r>
          </w:p>
        </w:tc>
      </w:tr>
      <w:tr w:rsidR="00336916" w:rsidRPr="00AB14AB" w:rsidTr="00D34FBB">
        <w:tc>
          <w:tcPr>
            <w:tcW w:w="555" w:type="dxa"/>
            <w:shd w:val="clear" w:color="auto" w:fill="auto"/>
          </w:tcPr>
          <w:p w:rsidR="00336916" w:rsidRPr="00AB14AB" w:rsidRDefault="00D34FBB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Попередні профілактичні медичні огляди при прийнятті на роботу та для отримання посвідчення водія транспортних засобів 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1586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289,76</w:t>
            </w:r>
          </w:p>
        </w:tc>
        <w:tc>
          <w:tcPr>
            <w:tcW w:w="1763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347,71</w:t>
            </w:r>
          </w:p>
        </w:tc>
      </w:tr>
      <w:tr w:rsidR="00336916" w:rsidRPr="00AB14AB" w:rsidTr="00D34FBB">
        <w:tc>
          <w:tcPr>
            <w:tcW w:w="555" w:type="dxa"/>
            <w:shd w:val="clear" w:color="auto" w:fill="auto"/>
          </w:tcPr>
          <w:p w:rsidR="00336916" w:rsidRPr="00AB14AB" w:rsidRDefault="00D34FBB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Медичні огляди для отримання дозволу на право отримання  та носіння зброї громадянами, а також відповідні періодичні профілактичні медичні огляди</w:t>
            </w:r>
          </w:p>
        </w:tc>
        <w:tc>
          <w:tcPr>
            <w:tcW w:w="1586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336916" w:rsidRPr="00AB14AB" w:rsidRDefault="0033691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227,48</w:t>
            </w:r>
          </w:p>
        </w:tc>
        <w:tc>
          <w:tcPr>
            <w:tcW w:w="1763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272,98</w:t>
            </w:r>
          </w:p>
        </w:tc>
      </w:tr>
      <w:tr w:rsidR="00336916" w:rsidRPr="00AB14AB" w:rsidTr="00D34FBB">
        <w:tc>
          <w:tcPr>
            <w:tcW w:w="555" w:type="dxa"/>
            <w:shd w:val="clear" w:color="auto" w:fill="auto"/>
          </w:tcPr>
          <w:p w:rsidR="00336916" w:rsidRPr="00AB14AB" w:rsidRDefault="00D34FBB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Видача бланків особистої медичної книжки</w:t>
            </w:r>
          </w:p>
        </w:tc>
        <w:tc>
          <w:tcPr>
            <w:tcW w:w="1586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5,97</w:t>
            </w:r>
          </w:p>
        </w:tc>
        <w:tc>
          <w:tcPr>
            <w:tcW w:w="1763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7,16</w:t>
            </w:r>
          </w:p>
        </w:tc>
      </w:tr>
      <w:tr w:rsidR="00336916" w:rsidRPr="00AB14AB" w:rsidTr="00D34FBB">
        <w:tc>
          <w:tcPr>
            <w:tcW w:w="555" w:type="dxa"/>
            <w:shd w:val="clear" w:color="auto" w:fill="auto"/>
          </w:tcPr>
          <w:p w:rsidR="00336916" w:rsidRPr="00AB14AB" w:rsidRDefault="00D34FBB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Видача копії медичної довідки, витягу з історії хвороби</w:t>
            </w:r>
          </w:p>
        </w:tc>
        <w:tc>
          <w:tcPr>
            <w:tcW w:w="1586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2,42</w:t>
            </w:r>
          </w:p>
        </w:tc>
        <w:tc>
          <w:tcPr>
            <w:tcW w:w="1763" w:type="dxa"/>
            <w:shd w:val="clear" w:color="auto" w:fill="auto"/>
          </w:tcPr>
          <w:p w:rsidR="00336916" w:rsidRPr="00AB14AB" w:rsidRDefault="00336916" w:rsidP="004F15FF">
            <w:pPr>
              <w:tabs>
                <w:tab w:val="left" w:pos="1290"/>
              </w:tabs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2,90</w:t>
            </w:r>
          </w:p>
        </w:tc>
      </w:tr>
    </w:tbl>
    <w:p w:rsidR="00774B95" w:rsidRPr="00AB14AB" w:rsidRDefault="00774B95" w:rsidP="004F15FF">
      <w:pPr>
        <w:jc w:val="both"/>
        <w:rPr>
          <w:sz w:val="28"/>
          <w:szCs w:val="28"/>
          <w:lang w:val="uk-UA"/>
        </w:rPr>
      </w:pPr>
    </w:p>
    <w:p w:rsidR="00D1540E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E53A06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A149FB" w:rsidRPr="00AB14AB" w:rsidRDefault="00A149F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A149FB" w:rsidRPr="00AB14AB" w:rsidRDefault="00A149F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A149FB" w:rsidRPr="00AB14AB" w:rsidRDefault="00A149F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A149FB" w:rsidRPr="00AB14AB" w:rsidRDefault="00A149F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A149FB" w:rsidRPr="00AB14AB" w:rsidRDefault="00A149F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A149FB" w:rsidRPr="00AB14AB" w:rsidRDefault="00A149FB" w:rsidP="004F15FF">
      <w:pPr>
        <w:rPr>
          <w:sz w:val="28"/>
          <w:szCs w:val="28"/>
          <w:lang w:val="uk-UA"/>
        </w:rPr>
      </w:pPr>
    </w:p>
    <w:p w:rsidR="00E53A06" w:rsidRPr="00AB14AB" w:rsidRDefault="00E53A06" w:rsidP="004F15FF">
      <w:pPr>
        <w:rPr>
          <w:sz w:val="28"/>
          <w:szCs w:val="28"/>
          <w:lang w:val="uk-UA"/>
        </w:rPr>
      </w:pPr>
    </w:p>
    <w:p w:rsidR="00937872" w:rsidRPr="00AB14AB" w:rsidRDefault="00937872" w:rsidP="004F15FF">
      <w:pPr>
        <w:rPr>
          <w:sz w:val="28"/>
          <w:szCs w:val="28"/>
          <w:lang w:val="uk-UA"/>
        </w:rPr>
      </w:pPr>
    </w:p>
    <w:p w:rsidR="00E53A06" w:rsidRPr="00AB14AB" w:rsidRDefault="00E53A06" w:rsidP="004F15FF">
      <w:pPr>
        <w:rPr>
          <w:sz w:val="28"/>
          <w:szCs w:val="28"/>
          <w:lang w:val="uk-UA"/>
        </w:rPr>
      </w:pPr>
    </w:p>
    <w:p w:rsidR="00E53A06" w:rsidRPr="00AB14AB" w:rsidRDefault="00E53A06" w:rsidP="004F15FF">
      <w:pPr>
        <w:rPr>
          <w:sz w:val="28"/>
          <w:szCs w:val="28"/>
          <w:lang w:val="uk-UA"/>
        </w:rPr>
      </w:pPr>
    </w:p>
    <w:p w:rsidR="00937872" w:rsidRPr="00AB14AB" w:rsidRDefault="00937872" w:rsidP="004F15FF">
      <w:pPr>
        <w:rPr>
          <w:sz w:val="28"/>
          <w:szCs w:val="28"/>
          <w:lang w:val="uk-UA"/>
        </w:rPr>
      </w:pPr>
    </w:p>
    <w:p w:rsidR="00E53A06" w:rsidRPr="00AB14AB" w:rsidRDefault="00E53A06" w:rsidP="004F15FF">
      <w:pPr>
        <w:rPr>
          <w:sz w:val="28"/>
          <w:szCs w:val="28"/>
          <w:lang w:val="uk-UA"/>
        </w:rPr>
      </w:pPr>
    </w:p>
    <w:p w:rsidR="00E53A06" w:rsidRPr="00AB14AB" w:rsidRDefault="00E53A06" w:rsidP="004F15FF">
      <w:pPr>
        <w:rPr>
          <w:sz w:val="28"/>
          <w:szCs w:val="28"/>
          <w:lang w:val="uk-UA"/>
        </w:rPr>
      </w:pPr>
    </w:p>
    <w:p w:rsidR="00A149FB" w:rsidRPr="00AB14AB" w:rsidRDefault="00A149FB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A149FB" w:rsidRPr="00AB14AB" w:rsidRDefault="00A149FB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на платні послуги, які  надаються в комунальному підприємстві</w:t>
      </w:r>
    </w:p>
    <w:p w:rsidR="00A149FB" w:rsidRPr="00AB14AB" w:rsidRDefault="00A149FB" w:rsidP="004F15FF">
      <w:pPr>
        <w:jc w:val="center"/>
        <w:rPr>
          <w:sz w:val="28"/>
          <w:szCs w:val="28"/>
          <w:shd w:val="clear" w:color="auto" w:fill="F8F8F8"/>
        </w:rPr>
      </w:pPr>
      <w:r w:rsidRPr="00AB14AB">
        <w:rPr>
          <w:sz w:val="28"/>
          <w:szCs w:val="28"/>
          <w:shd w:val="clear" w:color="auto" w:fill="F8F8F8"/>
        </w:rPr>
        <w:t>“Голопристанська центральна районна лікарня”</w:t>
      </w:r>
    </w:p>
    <w:p w:rsidR="00A149FB" w:rsidRPr="00AB14AB" w:rsidRDefault="00A149FB" w:rsidP="004F15FF">
      <w:pPr>
        <w:jc w:val="center"/>
        <w:rPr>
          <w:sz w:val="28"/>
          <w:szCs w:val="28"/>
          <w:lang w:val="uk-UA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36"/>
        <w:gridCol w:w="6183"/>
        <w:gridCol w:w="1298"/>
        <w:gridCol w:w="1417"/>
      </w:tblGrid>
      <w:tr w:rsidR="00336916" w:rsidRPr="00AB14AB" w:rsidTr="00336916">
        <w:trPr>
          <w:trHeight w:val="19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№ з /п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Перелік послуг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без ПДВ (грн)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 з урахуванням ПДВ (грн)</w:t>
            </w:r>
          </w:p>
        </w:tc>
      </w:tr>
      <w:tr w:rsidR="00336916" w:rsidRPr="00AB14AB" w:rsidTr="00336916">
        <w:trPr>
          <w:trHeight w:val="154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16" w:rsidRPr="00AB14AB" w:rsidRDefault="00D34FBB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Операції штучного переривання вагітності в амбулаторних умовах (методом вакуум-аспірації у разі затримки менструації терміном не більш як на 20 днів) та у стаціонарі (до 12 тижнів вагітності), крім абортів за медичними і соціальними показаннями.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485,34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582,41</w:t>
            </w:r>
          </w:p>
        </w:tc>
      </w:tr>
      <w:tr w:rsidR="00336916" w:rsidRPr="00AB14AB" w:rsidTr="00336916">
        <w:trPr>
          <w:trHeight w:val="12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16" w:rsidRPr="00AB14AB" w:rsidRDefault="00D34FBB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Попередні профілактичні медичні огляди при  отриманні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917,44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1100,93</w:t>
            </w:r>
          </w:p>
        </w:tc>
      </w:tr>
      <w:tr w:rsidR="00336916" w:rsidRPr="00AB14AB" w:rsidTr="00336916">
        <w:trPr>
          <w:trHeight w:val="10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16" w:rsidRPr="00AB14AB" w:rsidRDefault="00D34FBB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Попередні профілактичні медичні огляди при прийняті на роботу(крім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1013,25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1215,9</w:t>
            </w:r>
          </w:p>
        </w:tc>
      </w:tr>
      <w:tr w:rsidR="00336916" w:rsidRPr="00AB14AB" w:rsidTr="00336916">
        <w:trPr>
          <w:trHeight w:val="102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16" w:rsidRPr="00AB14AB" w:rsidRDefault="00D34FBB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Медичні огляди для отримання дозволу на право отримання та носіння зброї громадянами, а також відповідні періодичні профілактичні огляди.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743,71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16" w:rsidRPr="00AB14AB" w:rsidRDefault="00336916" w:rsidP="004F15F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892,45</w:t>
            </w:r>
          </w:p>
        </w:tc>
      </w:tr>
    </w:tbl>
    <w:p w:rsidR="00E53A06" w:rsidRPr="00AB14AB" w:rsidRDefault="00E53A06" w:rsidP="004F15FF">
      <w:pPr>
        <w:jc w:val="both"/>
        <w:rPr>
          <w:sz w:val="28"/>
          <w:szCs w:val="28"/>
        </w:rPr>
      </w:pPr>
    </w:p>
    <w:p w:rsidR="00A149FB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</w:t>
      </w:r>
      <w:r w:rsidR="00A149FB" w:rsidRPr="00AB14AB">
        <w:rPr>
          <w:sz w:val="28"/>
          <w:szCs w:val="28"/>
          <w:lang w:val="uk-UA"/>
        </w:rPr>
        <w:t xml:space="preserve">Херсонської </w:t>
      </w:r>
    </w:p>
    <w:p w:rsidR="00E53A06" w:rsidRPr="00AB14AB" w:rsidRDefault="00A149FB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A149FB" w:rsidRPr="00AB14AB" w:rsidRDefault="00A149F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A149FB" w:rsidRPr="00AB14AB" w:rsidRDefault="00A149F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A149FB" w:rsidRPr="00AB14AB" w:rsidRDefault="00A149F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A149FB" w:rsidRPr="00AB14AB" w:rsidRDefault="00A149F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A149FB" w:rsidRPr="00AB14AB" w:rsidRDefault="00A149F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A149FB" w:rsidRPr="00AB14AB" w:rsidRDefault="00A149FB" w:rsidP="004F15FF">
      <w:pPr>
        <w:jc w:val="center"/>
        <w:rPr>
          <w:sz w:val="28"/>
          <w:szCs w:val="28"/>
          <w:lang w:val="uk-UA"/>
        </w:rPr>
      </w:pPr>
    </w:p>
    <w:p w:rsidR="00A149FB" w:rsidRPr="00AB14AB" w:rsidRDefault="00A149FB" w:rsidP="004F15FF">
      <w:pPr>
        <w:jc w:val="center"/>
        <w:rPr>
          <w:sz w:val="28"/>
          <w:szCs w:val="28"/>
          <w:lang w:val="uk-UA"/>
        </w:rPr>
      </w:pPr>
    </w:p>
    <w:p w:rsidR="00A149FB" w:rsidRPr="00AB14AB" w:rsidRDefault="00A149FB" w:rsidP="004F15FF">
      <w:pPr>
        <w:jc w:val="center"/>
        <w:rPr>
          <w:sz w:val="28"/>
          <w:szCs w:val="28"/>
          <w:lang w:val="uk-UA"/>
        </w:rPr>
      </w:pPr>
    </w:p>
    <w:p w:rsidR="00A149FB" w:rsidRPr="00AB14AB" w:rsidRDefault="00A149FB" w:rsidP="004F15FF">
      <w:pPr>
        <w:jc w:val="center"/>
        <w:rPr>
          <w:sz w:val="28"/>
          <w:szCs w:val="28"/>
          <w:lang w:val="uk-UA"/>
        </w:rPr>
      </w:pPr>
    </w:p>
    <w:p w:rsidR="00A149FB" w:rsidRPr="00AB14AB" w:rsidRDefault="00A149FB" w:rsidP="004F15FF">
      <w:pPr>
        <w:jc w:val="center"/>
        <w:rPr>
          <w:sz w:val="28"/>
          <w:szCs w:val="28"/>
          <w:lang w:val="uk-UA"/>
        </w:rPr>
      </w:pPr>
    </w:p>
    <w:p w:rsidR="00A149FB" w:rsidRPr="00AB14AB" w:rsidRDefault="00A149FB" w:rsidP="004F15FF">
      <w:pPr>
        <w:rPr>
          <w:sz w:val="28"/>
          <w:szCs w:val="28"/>
          <w:lang w:val="uk-UA"/>
        </w:rPr>
      </w:pPr>
    </w:p>
    <w:p w:rsidR="00A149FB" w:rsidRPr="00AB14AB" w:rsidRDefault="00A149FB" w:rsidP="004F15FF">
      <w:pPr>
        <w:jc w:val="center"/>
        <w:rPr>
          <w:sz w:val="28"/>
          <w:szCs w:val="28"/>
          <w:lang w:val="uk-UA"/>
        </w:rPr>
      </w:pPr>
    </w:p>
    <w:p w:rsidR="00A149FB" w:rsidRPr="00AB14AB" w:rsidRDefault="00A149FB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2B4121" w:rsidRPr="00AB14AB" w:rsidRDefault="00A149FB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 xml:space="preserve">на платні послуги, які  надаються </w:t>
      </w:r>
    </w:p>
    <w:p w:rsidR="00A149FB" w:rsidRPr="00AB14AB" w:rsidRDefault="00A149FB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  <w:r w:rsidRPr="00AB14AB">
        <w:rPr>
          <w:rFonts w:ascii="Times New Roman" w:hAnsi="Times New Roman"/>
          <w:sz w:val="28"/>
          <w:szCs w:val="28"/>
        </w:rPr>
        <w:t xml:space="preserve">в </w:t>
      </w:r>
      <w:r w:rsidR="002B4121" w:rsidRPr="00AB14AB">
        <w:rPr>
          <w:rFonts w:ascii="Times New Roman" w:hAnsi="Times New Roman"/>
          <w:sz w:val="28"/>
          <w:szCs w:val="28"/>
          <w:shd w:val="clear" w:color="auto" w:fill="F8F8F8"/>
        </w:rPr>
        <w:t>Горностаївській центральній районній лікарні</w:t>
      </w:r>
    </w:p>
    <w:p w:rsidR="002B4121" w:rsidRPr="00AB14AB" w:rsidRDefault="002B4121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491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56"/>
        <w:gridCol w:w="1273"/>
        <w:gridCol w:w="1273"/>
      </w:tblGrid>
      <w:tr w:rsidR="00056D83" w:rsidRPr="00AB14AB" w:rsidTr="00056D83">
        <w:tc>
          <w:tcPr>
            <w:tcW w:w="300" w:type="pct"/>
            <w:vAlign w:val="center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№</w:t>
            </w:r>
          </w:p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з/п</w:t>
            </w:r>
          </w:p>
        </w:tc>
        <w:tc>
          <w:tcPr>
            <w:tcW w:w="3356" w:type="pct"/>
            <w:vAlign w:val="center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Перелік послуг</w:t>
            </w:r>
          </w:p>
        </w:tc>
        <w:tc>
          <w:tcPr>
            <w:tcW w:w="672" w:type="pct"/>
            <w:vAlign w:val="center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без урахування ПДВ (грн)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з урахуванням ПДВ (грн)</w:t>
            </w:r>
          </w:p>
        </w:tc>
      </w:tr>
      <w:tr w:rsidR="00056D83" w:rsidRPr="00AB14AB" w:rsidTr="00056D83">
        <w:tc>
          <w:tcPr>
            <w:tcW w:w="300" w:type="pct"/>
            <w:vAlign w:val="center"/>
          </w:tcPr>
          <w:p w:rsidR="00056D83" w:rsidRPr="00CD2B9F" w:rsidRDefault="00CD2B9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356" w:type="pct"/>
          </w:tcPr>
          <w:p w:rsidR="00056D83" w:rsidRPr="00AB14AB" w:rsidRDefault="00056D83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Попередні профілактичні медичні огляди при прийнятті на роботу та 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056D83" w:rsidRPr="00AB14AB" w:rsidTr="00056D83">
        <w:tc>
          <w:tcPr>
            <w:tcW w:w="300" w:type="pct"/>
            <w:vAlign w:val="center"/>
          </w:tcPr>
          <w:p w:rsidR="00056D83" w:rsidRPr="00AB14AB" w:rsidRDefault="00CD2B9F" w:rsidP="004F15F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6D83" w:rsidRPr="00AB14AB">
              <w:rPr>
                <w:sz w:val="28"/>
                <w:szCs w:val="28"/>
              </w:rPr>
              <w:t>.1</w:t>
            </w:r>
          </w:p>
        </w:tc>
        <w:tc>
          <w:tcPr>
            <w:tcW w:w="3356" w:type="pct"/>
          </w:tcPr>
          <w:p w:rsidR="00056D83" w:rsidRPr="00AB14AB" w:rsidRDefault="00056D83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Попередній профілактичний медичний огляд   кандидатів  у  водії  транспортних   засобів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180,75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216,90</w:t>
            </w:r>
          </w:p>
        </w:tc>
      </w:tr>
      <w:tr w:rsidR="00056D83" w:rsidRPr="00AB14AB" w:rsidTr="00056D83">
        <w:tc>
          <w:tcPr>
            <w:tcW w:w="300" w:type="pct"/>
            <w:vAlign w:val="center"/>
          </w:tcPr>
          <w:p w:rsidR="00056D83" w:rsidRPr="00AB14AB" w:rsidRDefault="00CD2B9F" w:rsidP="004F15F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6D83" w:rsidRPr="00AB14AB">
              <w:rPr>
                <w:sz w:val="28"/>
                <w:szCs w:val="28"/>
              </w:rPr>
              <w:t>.2</w:t>
            </w:r>
          </w:p>
        </w:tc>
        <w:tc>
          <w:tcPr>
            <w:tcW w:w="3356" w:type="pct"/>
          </w:tcPr>
          <w:p w:rsidR="00056D83" w:rsidRPr="00AB14AB" w:rsidRDefault="00056D83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sz w:val="28"/>
                <w:szCs w:val="28"/>
              </w:rPr>
              <w:t>Медичний огляд працівників ,які працюють на важких роботах зі шкі</w:t>
            </w:r>
            <w:r w:rsidRPr="00AB14AB">
              <w:rPr>
                <w:sz w:val="28"/>
                <w:szCs w:val="28"/>
              </w:rPr>
              <w:t>д</w:t>
            </w:r>
            <w:r w:rsidRPr="00AB14AB">
              <w:rPr>
                <w:sz w:val="28"/>
                <w:szCs w:val="28"/>
              </w:rPr>
              <w:t xml:space="preserve">ливими чи небезпечними умовами праці  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151,21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181,45</w:t>
            </w:r>
          </w:p>
        </w:tc>
      </w:tr>
      <w:tr w:rsidR="00056D83" w:rsidRPr="00AB14AB" w:rsidTr="00056D83">
        <w:tc>
          <w:tcPr>
            <w:tcW w:w="300" w:type="pct"/>
            <w:vAlign w:val="center"/>
          </w:tcPr>
          <w:p w:rsidR="00056D83" w:rsidRPr="00AB14AB" w:rsidRDefault="00CD2B9F" w:rsidP="004F15F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6D83" w:rsidRPr="00AB14AB">
              <w:rPr>
                <w:sz w:val="28"/>
                <w:szCs w:val="28"/>
              </w:rPr>
              <w:t>.3</w:t>
            </w:r>
          </w:p>
        </w:tc>
        <w:tc>
          <w:tcPr>
            <w:tcW w:w="3356" w:type="pct"/>
          </w:tcPr>
          <w:p w:rsidR="00056D83" w:rsidRPr="00AB14AB" w:rsidRDefault="00056D83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Попередній медичний огляд на одержання права торгівлі продтоварами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151,21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181,45</w:t>
            </w:r>
          </w:p>
        </w:tc>
      </w:tr>
      <w:tr w:rsidR="00056D83" w:rsidRPr="00AB14AB" w:rsidTr="00056D83">
        <w:tc>
          <w:tcPr>
            <w:tcW w:w="300" w:type="pct"/>
            <w:vAlign w:val="center"/>
          </w:tcPr>
          <w:p w:rsidR="00056D83" w:rsidRPr="00CD2B9F" w:rsidRDefault="00CD2B9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356" w:type="pct"/>
          </w:tcPr>
          <w:p w:rsidR="00056D83" w:rsidRPr="00AB14AB" w:rsidRDefault="00056D83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Медичні огляди для отримання дозволу на право отримання та носіння зброї громадянами, а також відповідні періодичні профілактичні медичні огляди.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056D83" w:rsidRPr="00AB14AB" w:rsidTr="00056D83">
        <w:tc>
          <w:tcPr>
            <w:tcW w:w="300" w:type="pct"/>
            <w:vAlign w:val="center"/>
          </w:tcPr>
          <w:p w:rsidR="00056D83" w:rsidRPr="00AB14AB" w:rsidRDefault="00CD2B9F" w:rsidP="004F15F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6D83" w:rsidRPr="00AB14AB">
              <w:rPr>
                <w:sz w:val="28"/>
                <w:szCs w:val="28"/>
              </w:rPr>
              <w:t>.1</w:t>
            </w:r>
          </w:p>
        </w:tc>
        <w:tc>
          <w:tcPr>
            <w:tcW w:w="3356" w:type="pct"/>
          </w:tcPr>
          <w:p w:rsidR="00056D83" w:rsidRPr="00AB14AB" w:rsidRDefault="00056D83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Медичні огляди для отримання дозволу на право отримання та носіння зброї громадянами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153,37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184,04</w:t>
            </w:r>
          </w:p>
        </w:tc>
      </w:tr>
      <w:tr w:rsidR="00056D83" w:rsidRPr="00AB14AB" w:rsidTr="00056D83">
        <w:tc>
          <w:tcPr>
            <w:tcW w:w="300" w:type="pct"/>
            <w:vAlign w:val="center"/>
          </w:tcPr>
          <w:p w:rsidR="00056D83" w:rsidRPr="00AB14AB" w:rsidRDefault="00CD2B9F" w:rsidP="004F15F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6D83" w:rsidRPr="00AB14AB">
              <w:rPr>
                <w:sz w:val="28"/>
                <w:szCs w:val="28"/>
              </w:rPr>
              <w:t>.2</w:t>
            </w:r>
          </w:p>
        </w:tc>
        <w:tc>
          <w:tcPr>
            <w:tcW w:w="3356" w:type="pct"/>
          </w:tcPr>
          <w:p w:rsidR="00056D83" w:rsidRPr="00AB14AB" w:rsidRDefault="00056D83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sz w:val="28"/>
                <w:szCs w:val="28"/>
              </w:rPr>
              <w:t>Профілактичний медичний огляд  працівниківхарчоблоку,магазину продтоварів, водомережі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151,21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181,45</w:t>
            </w:r>
          </w:p>
        </w:tc>
      </w:tr>
      <w:tr w:rsidR="00056D83" w:rsidRPr="00AB14AB" w:rsidTr="00056D83">
        <w:tc>
          <w:tcPr>
            <w:tcW w:w="300" w:type="pct"/>
            <w:vAlign w:val="center"/>
          </w:tcPr>
          <w:p w:rsidR="00056D83" w:rsidRPr="00AB14AB" w:rsidRDefault="00CD2B9F" w:rsidP="004F15F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6D83" w:rsidRPr="00AB14AB">
              <w:rPr>
                <w:sz w:val="28"/>
                <w:szCs w:val="28"/>
              </w:rPr>
              <w:t>.3</w:t>
            </w:r>
          </w:p>
        </w:tc>
        <w:tc>
          <w:tcPr>
            <w:tcW w:w="3356" w:type="pct"/>
          </w:tcPr>
          <w:p w:rsidR="00056D83" w:rsidRPr="00AB14AB" w:rsidRDefault="00056D83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Профілактичний медичний огляд працівників зв’язку та електромережі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165,27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198,32</w:t>
            </w:r>
          </w:p>
        </w:tc>
      </w:tr>
      <w:tr w:rsidR="00056D83" w:rsidRPr="00AB14AB" w:rsidTr="00056D83">
        <w:tc>
          <w:tcPr>
            <w:tcW w:w="300" w:type="pct"/>
            <w:vAlign w:val="center"/>
          </w:tcPr>
          <w:p w:rsidR="00056D83" w:rsidRPr="00AB14AB" w:rsidRDefault="00CD2B9F" w:rsidP="004F15F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6D83" w:rsidRPr="00AB14AB">
              <w:rPr>
                <w:sz w:val="28"/>
                <w:szCs w:val="28"/>
              </w:rPr>
              <w:t>.4</w:t>
            </w:r>
          </w:p>
        </w:tc>
        <w:tc>
          <w:tcPr>
            <w:tcW w:w="3356" w:type="pct"/>
          </w:tcPr>
          <w:p w:rsidR="00056D83" w:rsidRPr="00AB14AB" w:rsidRDefault="00056D83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Профілактичний медичний огляд  працівників борошномельної галузі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131,21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157,45</w:t>
            </w:r>
          </w:p>
        </w:tc>
      </w:tr>
      <w:tr w:rsidR="00056D83" w:rsidRPr="00AB14AB" w:rsidTr="00056D83">
        <w:tc>
          <w:tcPr>
            <w:tcW w:w="300" w:type="pct"/>
            <w:vAlign w:val="center"/>
          </w:tcPr>
          <w:p w:rsidR="00056D83" w:rsidRPr="00AB14AB" w:rsidRDefault="00CD2B9F" w:rsidP="004F15F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056D83" w:rsidRPr="00AB14AB">
              <w:rPr>
                <w:sz w:val="28"/>
                <w:szCs w:val="28"/>
              </w:rPr>
              <w:t>.5</w:t>
            </w:r>
          </w:p>
        </w:tc>
        <w:tc>
          <w:tcPr>
            <w:tcW w:w="3356" w:type="pct"/>
          </w:tcPr>
          <w:p w:rsidR="00056D83" w:rsidRPr="00AB14AB" w:rsidRDefault="00056D83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Профілактичний медичний огляд працівників заправних станцій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143,51</w:t>
            </w:r>
          </w:p>
        </w:tc>
        <w:tc>
          <w:tcPr>
            <w:tcW w:w="672" w:type="pct"/>
          </w:tcPr>
          <w:p w:rsidR="00056D83" w:rsidRPr="00AB14AB" w:rsidRDefault="00056D8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172,21</w:t>
            </w:r>
          </w:p>
        </w:tc>
      </w:tr>
    </w:tbl>
    <w:p w:rsidR="00A149FB" w:rsidRPr="00AB14AB" w:rsidRDefault="00A149FB" w:rsidP="004F15FF">
      <w:pPr>
        <w:jc w:val="both"/>
        <w:rPr>
          <w:sz w:val="28"/>
          <w:szCs w:val="28"/>
          <w:lang w:val="uk-UA"/>
        </w:rPr>
      </w:pPr>
    </w:p>
    <w:p w:rsidR="00D1540E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E53A06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CD2B9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E53A06" w:rsidRPr="00AB14AB" w:rsidRDefault="00E53A0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E53A06" w:rsidRPr="00AB14AB" w:rsidRDefault="00E53A0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E53A06" w:rsidRPr="00AB14AB" w:rsidRDefault="00E53A0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E53A06" w:rsidRPr="00AB14AB" w:rsidRDefault="00E53A0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E53A06" w:rsidRPr="00AB14AB" w:rsidRDefault="00E53A0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E53A06" w:rsidRPr="00AB14AB" w:rsidRDefault="00E53A06" w:rsidP="004F15FF">
      <w:pPr>
        <w:jc w:val="center"/>
        <w:rPr>
          <w:sz w:val="28"/>
          <w:szCs w:val="28"/>
          <w:lang w:val="uk-UA"/>
        </w:rPr>
      </w:pPr>
    </w:p>
    <w:p w:rsidR="00E53A06" w:rsidRPr="00AB14AB" w:rsidRDefault="00E53A06" w:rsidP="004F15FF">
      <w:pPr>
        <w:jc w:val="center"/>
        <w:rPr>
          <w:sz w:val="28"/>
          <w:szCs w:val="28"/>
          <w:lang w:val="uk-UA"/>
        </w:rPr>
      </w:pPr>
    </w:p>
    <w:p w:rsidR="00E53A06" w:rsidRPr="00AB14AB" w:rsidRDefault="00E53A06" w:rsidP="004F15FF">
      <w:pPr>
        <w:jc w:val="center"/>
        <w:rPr>
          <w:sz w:val="28"/>
          <w:szCs w:val="28"/>
          <w:lang w:val="uk-UA"/>
        </w:rPr>
      </w:pPr>
    </w:p>
    <w:p w:rsidR="00E53A06" w:rsidRPr="00AB14AB" w:rsidRDefault="00E53A06" w:rsidP="004F15FF">
      <w:pPr>
        <w:jc w:val="center"/>
        <w:rPr>
          <w:sz w:val="28"/>
          <w:szCs w:val="28"/>
          <w:lang w:val="uk-UA"/>
        </w:rPr>
      </w:pPr>
    </w:p>
    <w:p w:rsidR="00E53A06" w:rsidRPr="00AB14AB" w:rsidRDefault="00E53A06" w:rsidP="004F15FF">
      <w:pPr>
        <w:rPr>
          <w:sz w:val="28"/>
          <w:szCs w:val="28"/>
          <w:lang w:val="uk-UA"/>
        </w:rPr>
      </w:pPr>
    </w:p>
    <w:p w:rsidR="00E53A06" w:rsidRPr="00AB14AB" w:rsidRDefault="00E53A06" w:rsidP="004F15FF">
      <w:pPr>
        <w:jc w:val="center"/>
        <w:rPr>
          <w:sz w:val="28"/>
          <w:szCs w:val="28"/>
          <w:lang w:val="uk-UA"/>
        </w:rPr>
      </w:pPr>
    </w:p>
    <w:p w:rsidR="00E53A06" w:rsidRPr="00AB14AB" w:rsidRDefault="00E53A06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E53A06" w:rsidRPr="00AB14AB" w:rsidRDefault="00E53A06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на платні послуги, які  надаються в комунальному закладі</w:t>
      </w:r>
    </w:p>
    <w:p w:rsidR="00E53A06" w:rsidRPr="00AB14AB" w:rsidRDefault="00D144B9" w:rsidP="004F15FF">
      <w:pPr>
        <w:jc w:val="center"/>
        <w:rPr>
          <w:sz w:val="28"/>
          <w:szCs w:val="28"/>
          <w:shd w:val="clear" w:color="auto" w:fill="F8F8F8"/>
        </w:rPr>
      </w:pPr>
      <w:r w:rsidRPr="00AB14AB">
        <w:rPr>
          <w:color w:val="5E5E5E"/>
          <w:sz w:val="28"/>
          <w:szCs w:val="28"/>
          <w:shd w:val="clear" w:color="auto" w:fill="F8F8F8"/>
        </w:rPr>
        <w:t>“</w:t>
      </w:r>
      <w:r w:rsidRPr="00AB14AB">
        <w:rPr>
          <w:sz w:val="28"/>
          <w:szCs w:val="28"/>
          <w:shd w:val="clear" w:color="auto" w:fill="F8F8F8"/>
        </w:rPr>
        <w:t>Іванівська центральна районна лікарня”</w:t>
      </w:r>
    </w:p>
    <w:p w:rsidR="00D144B9" w:rsidRPr="00AB14AB" w:rsidRDefault="00D144B9" w:rsidP="004F15FF">
      <w:pPr>
        <w:jc w:val="center"/>
        <w:rPr>
          <w:sz w:val="28"/>
          <w:szCs w:val="28"/>
          <w:lang w:val="uk-UA"/>
        </w:rPr>
      </w:pPr>
    </w:p>
    <w:tbl>
      <w:tblPr>
        <w:tblW w:w="49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6509"/>
        <w:gridCol w:w="1243"/>
        <w:gridCol w:w="1243"/>
      </w:tblGrid>
      <w:tr w:rsidR="00336916" w:rsidRPr="00AB14AB" w:rsidTr="00336916">
        <w:tc>
          <w:tcPr>
            <w:tcW w:w="290" w:type="pct"/>
            <w:vAlign w:val="center"/>
          </w:tcPr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№</w:t>
            </w:r>
          </w:p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з/п</w:t>
            </w:r>
          </w:p>
        </w:tc>
        <w:tc>
          <w:tcPr>
            <w:tcW w:w="3408" w:type="pct"/>
            <w:vAlign w:val="center"/>
          </w:tcPr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Перелік послуг</w:t>
            </w:r>
          </w:p>
        </w:tc>
        <w:tc>
          <w:tcPr>
            <w:tcW w:w="651" w:type="pct"/>
            <w:vAlign w:val="center"/>
          </w:tcPr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без урахування ПДВ (грн)</w:t>
            </w:r>
          </w:p>
        </w:tc>
        <w:tc>
          <w:tcPr>
            <w:tcW w:w="651" w:type="pct"/>
          </w:tcPr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з урахуванням ПДВ (грн)</w:t>
            </w:r>
          </w:p>
        </w:tc>
      </w:tr>
      <w:tr w:rsidR="00336916" w:rsidRPr="00AB14AB" w:rsidTr="00336916">
        <w:tc>
          <w:tcPr>
            <w:tcW w:w="290" w:type="pct"/>
            <w:vAlign w:val="center"/>
          </w:tcPr>
          <w:p w:rsidR="00336916" w:rsidRPr="00AB14AB" w:rsidRDefault="00CD2B9F" w:rsidP="004F15F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8" w:type="pct"/>
          </w:tcPr>
          <w:p w:rsidR="00336916" w:rsidRPr="00AB14AB" w:rsidRDefault="00336916" w:rsidP="004F15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lang w:val="uk-UA"/>
              </w:rPr>
              <w:t>Медичні огляди для отримання виїзної візи (крім службових відряджень державних службовців та при виїзді на лікування за наявності відповідних медичних документів).</w:t>
            </w:r>
          </w:p>
        </w:tc>
        <w:tc>
          <w:tcPr>
            <w:tcW w:w="651" w:type="pct"/>
          </w:tcPr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110,79</w:t>
            </w:r>
          </w:p>
        </w:tc>
        <w:tc>
          <w:tcPr>
            <w:tcW w:w="651" w:type="pct"/>
          </w:tcPr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132,95</w:t>
            </w:r>
          </w:p>
        </w:tc>
      </w:tr>
      <w:tr w:rsidR="00336916" w:rsidRPr="00AB14AB" w:rsidTr="00336916">
        <w:tc>
          <w:tcPr>
            <w:tcW w:w="290" w:type="pct"/>
            <w:vAlign w:val="center"/>
          </w:tcPr>
          <w:p w:rsidR="00336916" w:rsidRPr="00CD2B9F" w:rsidRDefault="00CD2B9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08" w:type="pct"/>
          </w:tcPr>
          <w:p w:rsidR="00336916" w:rsidRPr="00AB14AB" w:rsidRDefault="00336916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Попередні профілактичні медичні огляди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при прийнятті на роботу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651" w:type="pct"/>
          </w:tcPr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92,74</w:t>
            </w:r>
          </w:p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51" w:type="pct"/>
          </w:tcPr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111,29</w:t>
            </w:r>
          </w:p>
        </w:tc>
      </w:tr>
      <w:tr w:rsidR="00336916" w:rsidRPr="00AB14AB" w:rsidTr="00336916">
        <w:tc>
          <w:tcPr>
            <w:tcW w:w="290" w:type="pct"/>
            <w:vAlign w:val="center"/>
          </w:tcPr>
          <w:p w:rsidR="00336916" w:rsidRPr="00CD2B9F" w:rsidRDefault="00CD2B9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08" w:type="pct"/>
          </w:tcPr>
          <w:p w:rsidR="00336916" w:rsidRPr="00AB14AB" w:rsidRDefault="00336916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Медичні огляди для отримання дозволу на право отримання та носіння зброї громадянами, а також відповідні періодичні профілактичні медичні огляди.</w:t>
            </w:r>
          </w:p>
        </w:tc>
        <w:tc>
          <w:tcPr>
            <w:tcW w:w="651" w:type="pct"/>
          </w:tcPr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50,10</w:t>
            </w:r>
          </w:p>
        </w:tc>
        <w:tc>
          <w:tcPr>
            <w:tcW w:w="651" w:type="pct"/>
          </w:tcPr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60,12</w:t>
            </w:r>
          </w:p>
        </w:tc>
      </w:tr>
      <w:tr w:rsidR="00336916" w:rsidRPr="00AB14AB" w:rsidTr="00336916">
        <w:tc>
          <w:tcPr>
            <w:tcW w:w="290" w:type="pct"/>
            <w:vAlign w:val="center"/>
          </w:tcPr>
          <w:p w:rsidR="00336916" w:rsidRPr="00AB14AB" w:rsidRDefault="00CD2B9F" w:rsidP="00CD2B9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08" w:type="pct"/>
          </w:tcPr>
          <w:p w:rsidR="00336916" w:rsidRPr="00AB14AB" w:rsidRDefault="00336916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Видача бланків особистої медичної книжки.</w:t>
            </w:r>
          </w:p>
        </w:tc>
        <w:tc>
          <w:tcPr>
            <w:tcW w:w="651" w:type="pct"/>
          </w:tcPr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651" w:type="pct"/>
          </w:tcPr>
          <w:p w:rsidR="00336916" w:rsidRPr="00AB14AB" w:rsidRDefault="00336916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10,0</w:t>
            </w:r>
          </w:p>
        </w:tc>
      </w:tr>
    </w:tbl>
    <w:p w:rsidR="00DE3076" w:rsidRPr="00AB14AB" w:rsidRDefault="00DE3076" w:rsidP="004F15FF">
      <w:pPr>
        <w:jc w:val="both"/>
        <w:rPr>
          <w:sz w:val="28"/>
          <w:szCs w:val="28"/>
        </w:rPr>
      </w:pPr>
    </w:p>
    <w:p w:rsidR="00D1540E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A149FB" w:rsidRPr="00AB14AB" w:rsidRDefault="00D1540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336916" w:rsidRPr="00AB14AB" w:rsidRDefault="00336916" w:rsidP="00CD2B9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2B4121" w:rsidRPr="00AB14AB" w:rsidRDefault="002B41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2B4121" w:rsidRPr="00AB14AB" w:rsidRDefault="002B41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2B4121" w:rsidRPr="00AB14AB" w:rsidRDefault="002B41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2B4121" w:rsidRPr="00AB14AB" w:rsidRDefault="002B41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2B4121" w:rsidRPr="00AB14AB" w:rsidRDefault="002B41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2B4121" w:rsidRPr="00AB14AB" w:rsidRDefault="002B4121" w:rsidP="004F15FF">
      <w:pPr>
        <w:jc w:val="center"/>
        <w:rPr>
          <w:sz w:val="28"/>
          <w:szCs w:val="28"/>
          <w:lang w:val="uk-UA"/>
        </w:rPr>
      </w:pPr>
    </w:p>
    <w:p w:rsidR="002B4121" w:rsidRPr="00AB14AB" w:rsidRDefault="002B4121" w:rsidP="004F15FF">
      <w:pPr>
        <w:jc w:val="center"/>
        <w:rPr>
          <w:sz w:val="28"/>
          <w:szCs w:val="28"/>
          <w:lang w:val="uk-UA"/>
        </w:rPr>
      </w:pPr>
    </w:p>
    <w:p w:rsidR="002B4121" w:rsidRPr="00AB14AB" w:rsidRDefault="002B4121" w:rsidP="004F15FF">
      <w:pPr>
        <w:jc w:val="center"/>
        <w:rPr>
          <w:sz w:val="28"/>
          <w:szCs w:val="28"/>
          <w:lang w:val="uk-UA"/>
        </w:rPr>
      </w:pPr>
    </w:p>
    <w:p w:rsidR="002B4121" w:rsidRPr="00AB14AB" w:rsidRDefault="002B4121" w:rsidP="004F15FF">
      <w:pPr>
        <w:jc w:val="center"/>
        <w:rPr>
          <w:sz w:val="28"/>
          <w:szCs w:val="28"/>
          <w:lang w:val="uk-UA"/>
        </w:rPr>
      </w:pPr>
    </w:p>
    <w:p w:rsidR="002B4121" w:rsidRPr="00AB14AB" w:rsidRDefault="002B4121" w:rsidP="004F15FF">
      <w:pPr>
        <w:jc w:val="center"/>
        <w:rPr>
          <w:sz w:val="28"/>
          <w:szCs w:val="28"/>
          <w:lang w:val="uk-UA"/>
        </w:rPr>
      </w:pPr>
    </w:p>
    <w:p w:rsidR="002B4121" w:rsidRPr="00AB14AB" w:rsidRDefault="002B4121" w:rsidP="004F15FF">
      <w:pPr>
        <w:rPr>
          <w:sz w:val="28"/>
          <w:szCs w:val="28"/>
          <w:lang w:val="uk-UA"/>
        </w:rPr>
      </w:pPr>
    </w:p>
    <w:p w:rsidR="002B4121" w:rsidRPr="00AB14AB" w:rsidRDefault="002B4121" w:rsidP="004F15FF">
      <w:pPr>
        <w:jc w:val="center"/>
        <w:rPr>
          <w:sz w:val="28"/>
          <w:szCs w:val="28"/>
          <w:lang w:val="uk-UA"/>
        </w:rPr>
      </w:pPr>
    </w:p>
    <w:p w:rsidR="002B4121" w:rsidRPr="00AB14AB" w:rsidRDefault="002B4121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E9525B" w:rsidRPr="00AB14AB" w:rsidRDefault="00DE3076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на платні послуги, які</w:t>
      </w:r>
      <w:r w:rsidR="002B4121" w:rsidRPr="00AB14AB">
        <w:rPr>
          <w:rFonts w:ascii="Times New Roman" w:hAnsi="Times New Roman"/>
          <w:sz w:val="28"/>
          <w:szCs w:val="28"/>
        </w:rPr>
        <w:t xml:space="preserve"> надаються </w:t>
      </w:r>
    </w:p>
    <w:p w:rsidR="002B4121" w:rsidRPr="00AB14AB" w:rsidRDefault="002B4121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  <w:r w:rsidRPr="00AB14AB">
        <w:rPr>
          <w:rFonts w:ascii="Times New Roman" w:hAnsi="Times New Roman"/>
          <w:sz w:val="28"/>
          <w:szCs w:val="28"/>
        </w:rPr>
        <w:t xml:space="preserve">в </w:t>
      </w:r>
      <w:r w:rsidR="00E9525B" w:rsidRPr="00AB14AB">
        <w:rPr>
          <w:rFonts w:ascii="Times New Roman" w:hAnsi="Times New Roman"/>
          <w:sz w:val="28"/>
          <w:szCs w:val="28"/>
          <w:shd w:val="clear" w:color="auto" w:fill="F8F8F8"/>
        </w:rPr>
        <w:t>Каланчацькій центральній районній лікарні</w:t>
      </w:r>
    </w:p>
    <w:p w:rsidR="00D848E0" w:rsidRPr="00AB14AB" w:rsidRDefault="00D848E0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</w:p>
    <w:tbl>
      <w:tblPr>
        <w:tblW w:w="49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6509"/>
        <w:gridCol w:w="1243"/>
        <w:gridCol w:w="1243"/>
      </w:tblGrid>
      <w:tr w:rsidR="00C1374F" w:rsidRPr="00AB14AB" w:rsidTr="00C1374F">
        <w:tc>
          <w:tcPr>
            <w:tcW w:w="290" w:type="pct"/>
            <w:vAlign w:val="center"/>
          </w:tcPr>
          <w:p w:rsidR="00C1374F" w:rsidRPr="00AB14AB" w:rsidRDefault="00C1374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№</w:t>
            </w:r>
          </w:p>
          <w:p w:rsidR="00C1374F" w:rsidRPr="00AB14AB" w:rsidRDefault="00C1374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з/п</w:t>
            </w:r>
          </w:p>
        </w:tc>
        <w:tc>
          <w:tcPr>
            <w:tcW w:w="3408" w:type="pct"/>
            <w:vAlign w:val="center"/>
          </w:tcPr>
          <w:p w:rsidR="00C1374F" w:rsidRPr="00AB14AB" w:rsidRDefault="00C1374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Перелік послуг</w:t>
            </w:r>
          </w:p>
        </w:tc>
        <w:tc>
          <w:tcPr>
            <w:tcW w:w="651" w:type="pct"/>
            <w:vAlign w:val="center"/>
          </w:tcPr>
          <w:p w:rsidR="00C1374F" w:rsidRPr="00AB14AB" w:rsidRDefault="00C1374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без урахування ПДВ (грн)</w:t>
            </w:r>
          </w:p>
        </w:tc>
        <w:tc>
          <w:tcPr>
            <w:tcW w:w="651" w:type="pct"/>
          </w:tcPr>
          <w:p w:rsidR="00C1374F" w:rsidRPr="00AB14AB" w:rsidRDefault="00C1374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з урахуванням ПДВ (грн)</w:t>
            </w:r>
          </w:p>
        </w:tc>
      </w:tr>
      <w:tr w:rsidR="00C1374F" w:rsidRPr="00AB14AB" w:rsidTr="00C1374F">
        <w:tc>
          <w:tcPr>
            <w:tcW w:w="290" w:type="pct"/>
            <w:vAlign w:val="center"/>
          </w:tcPr>
          <w:p w:rsidR="00C1374F" w:rsidRPr="00AB14AB" w:rsidRDefault="00F42BEB" w:rsidP="004F15F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8" w:type="pct"/>
          </w:tcPr>
          <w:p w:rsidR="00C1374F" w:rsidRPr="00AB14AB" w:rsidRDefault="00C1374F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Попередні профілактичні медичні огляди</w:t>
            </w:r>
            <w:r w:rsidR="00D848E0"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при прийнятті на роботу </w:t>
            </w:r>
            <w:r w:rsidR="00D848E0"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651" w:type="pct"/>
          </w:tcPr>
          <w:p w:rsidR="00C1374F" w:rsidRPr="00AB14AB" w:rsidRDefault="00D848E0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67,99</w:t>
            </w:r>
          </w:p>
        </w:tc>
        <w:tc>
          <w:tcPr>
            <w:tcW w:w="651" w:type="pct"/>
          </w:tcPr>
          <w:p w:rsidR="00C1374F" w:rsidRPr="00AB14AB" w:rsidRDefault="00D848E0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81,55</w:t>
            </w:r>
          </w:p>
        </w:tc>
      </w:tr>
      <w:tr w:rsidR="00C1374F" w:rsidRPr="00AB14AB" w:rsidTr="00C1374F">
        <w:tc>
          <w:tcPr>
            <w:tcW w:w="290" w:type="pct"/>
            <w:vAlign w:val="center"/>
          </w:tcPr>
          <w:p w:rsidR="00C1374F" w:rsidRPr="00AB14AB" w:rsidRDefault="00F42BEB" w:rsidP="004F15F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8" w:type="pct"/>
          </w:tcPr>
          <w:p w:rsidR="00C1374F" w:rsidRPr="00AB14AB" w:rsidRDefault="00C1374F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Медичні огляди для отримання дозволу на право отримання та носіння зброї громадянами, а також відповідні періодичні профілактичні медичні огляди.</w:t>
            </w:r>
          </w:p>
        </w:tc>
        <w:tc>
          <w:tcPr>
            <w:tcW w:w="651" w:type="pct"/>
          </w:tcPr>
          <w:p w:rsidR="00C1374F" w:rsidRPr="00AB14AB" w:rsidRDefault="00D848E0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66,51</w:t>
            </w:r>
          </w:p>
        </w:tc>
        <w:tc>
          <w:tcPr>
            <w:tcW w:w="651" w:type="pct"/>
          </w:tcPr>
          <w:p w:rsidR="00C1374F" w:rsidRPr="00AB14AB" w:rsidRDefault="00D848E0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79,81</w:t>
            </w:r>
          </w:p>
        </w:tc>
      </w:tr>
    </w:tbl>
    <w:p w:rsidR="00E9525B" w:rsidRPr="00AB14AB" w:rsidRDefault="00E9525B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B4121" w:rsidRPr="00AB14AB" w:rsidRDefault="002B4121" w:rsidP="004F15FF">
      <w:pPr>
        <w:jc w:val="both"/>
        <w:rPr>
          <w:sz w:val="28"/>
          <w:szCs w:val="28"/>
          <w:lang w:val="uk-UA"/>
        </w:rPr>
      </w:pPr>
    </w:p>
    <w:p w:rsidR="002B4121" w:rsidRPr="00AB14AB" w:rsidRDefault="002B4121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2B4121" w:rsidRPr="00AB14AB" w:rsidRDefault="002B4121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2B4121" w:rsidRPr="00AB14AB" w:rsidRDefault="002B4121" w:rsidP="004F15FF">
      <w:pPr>
        <w:jc w:val="center"/>
        <w:rPr>
          <w:sz w:val="28"/>
          <w:szCs w:val="28"/>
          <w:lang w:val="uk-UA"/>
        </w:rPr>
      </w:pPr>
    </w:p>
    <w:p w:rsidR="0029562A" w:rsidRPr="00AB14AB" w:rsidRDefault="0029562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29562A" w:rsidRPr="00AB14AB" w:rsidRDefault="0029562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29562A" w:rsidRPr="00AB14AB" w:rsidRDefault="0029562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29562A" w:rsidRPr="00AB14AB" w:rsidRDefault="0029562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29562A" w:rsidRPr="00AB14AB" w:rsidRDefault="0029562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29562A" w:rsidRPr="00AB14AB" w:rsidRDefault="0029562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29562A" w:rsidRPr="00AB14AB" w:rsidRDefault="0029562A" w:rsidP="00F42BEB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E9525B" w:rsidRPr="00AB14AB" w:rsidRDefault="00E9525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E9525B" w:rsidRPr="00AB14AB" w:rsidRDefault="00E9525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E9525B" w:rsidRPr="00AB14AB" w:rsidRDefault="00E9525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E9525B" w:rsidRPr="00AB14AB" w:rsidRDefault="00E9525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E9525B" w:rsidRPr="00AB14AB" w:rsidRDefault="00E9525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E9525B" w:rsidRPr="00AB14AB" w:rsidRDefault="00E9525B" w:rsidP="004F15FF">
      <w:pPr>
        <w:jc w:val="center"/>
        <w:rPr>
          <w:sz w:val="28"/>
          <w:szCs w:val="28"/>
          <w:lang w:val="uk-UA"/>
        </w:rPr>
      </w:pPr>
    </w:p>
    <w:p w:rsidR="00E9525B" w:rsidRPr="00AB14AB" w:rsidRDefault="00E9525B" w:rsidP="00F42BEB">
      <w:pPr>
        <w:rPr>
          <w:sz w:val="28"/>
          <w:szCs w:val="28"/>
          <w:lang w:val="uk-UA"/>
        </w:rPr>
      </w:pPr>
    </w:p>
    <w:p w:rsidR="00E9525B" w:rsidRPr="00AB14AB" w:rsidRDefault="00E9525B" w:rsidP="004F15FF">
      <w:pPr>
        <w:jc w:val="center"/>
        <w:rPr>
          <w:sz w:val="28"/>
          <w:szCs w:val="28"/>
          <w:lang w:val="uk-UA"/>
        </w:rPr>
      </w:pPr>
    </w:p>
    <w:p w:rsidR="00E9525B" w:rsidRPr="00AB14AB" w:rsidRDefault="00E9525B" w:rsidP="004F15FF">
      <w:pPr>
        <w:rPr>
          <w:sz w:val="28"/>
          <w:szCs w:val="28"/>
          <w:lang w:val="uk-UA"/>
        </w:rPr>
      </w:pPr>
    </w:p>
    <w:p w:rsidR="00E9525B" w:rsidRPr="00AB14AB" w:rsidRDefault="00E9525B" w:rsidP="004F15FF">
      <w:pPr>
        <w:jc w:val="center"/>
        <w:rPr>
          <w:sz w:val="28"/>
          <w:szCs w:val="28"/>
          <w:lang w:val="uk-UA"/>
        </w:rPr>
      </w:pPr>
    </w:p>
    <w:p w:rsidR="00E9525B" w:rsidRPr="00AB14AB" w:rsidRDefault="00E9525B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29562A" w:rsidRPr="00AB14AB" w:rsidRDefault="00E9525B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 xml:space="preserve">на </w:t>
      </w:r>
      <w:r w:rsidR="0029562A" w:rsidRPr="00AB14AB">
        <w:rPr>
          <w:rFonts w:ascii="Times New Roman" w:hAnsi="Times New Roman"/>
          <w:sz w:val="28"/>
          <w:szCs w:val="28"/>
        </w:rPr>
        <w:t xml:space="preserve">платні послуги, які  надаються </w:t>
      </w:r>
    </w:p>
    <w:p w:rsidR="00E9525B" w:rsidRPr="00AB14AB" w:rsidRDefault="0029562A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  <w:r w:rsidRPr="00AB14AB">
        <w:rPr>
          <w:rFonts w:ascii="Times New Roman" w:hAnsi="Times New Roman"/>
          <w:sz w:val="28"/>
          <w:szCs w:val="28"/>
        </w:rPr>
        <w:t>у</w:t>
      </w:r>
      <w:r w:rsidR="00E9525B" w:rsidRPr="00AB14AB">
        <w:rPr>
          <w:rFonts w:ascii="Times New Roman" w:hAnsi="Times New Roman"/>
          <w:sz w:val="28"/>
          <w:szCs w:val="28"/>
        </w:rPr>
        <w:t xml:space="preserve"> </w:t>
      </w:r>
      <w:r w:rsidRPr="00AB14AB">
        <w:rPr>
          <w:rFonts w:ascii="Times New Roman" w:hAnsi="Times New Roman"/>
          <w:sz w:val="28"/>
          <w:szCs w:val="28"/>
          <w:shd w:val="clear" w:color="auto" w:fill="F8F8F8"/>
        </w:rPr>
        <w:t>Каховській центральній районній лікарні</w:t>
      </w:r>
    </w:p>
    <w:p w:rsidR="0029562A" w:rsidRPr="00AB14AB" w:rsidRDefault="0029562A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49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6509"/>
        <w:gridCol w:w="1243"/>
        <w:gridCol w:w="1243"/>
      </w:tblGrid>
      <w:tr w:rsidR="00BA34F9" w:rsidRPr="00AB14AB" w:rsidTr="00CD2B9F">
        <w:tc>
          <w:tcPr>
            <w:tcW w:w="290" w:type="pct"/>
            <w:vAlign w:val="center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№</w:t>
            </w:r>
          </w:p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з/п</w:t>
            </w:r>
          </w:p>
        </w:tc>
        <w:tc>
          <w:tcPr>
            <w:tcW w:w="3408" w:type="pct"/>
            <w:vAlign w:val="center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Перелік послуг</w:t>
            </w:r>
          </w:p>
        </w:tc>
        <w:tc>
          <w:tcPr>
            <w:tcW w:w="651" w:type="pct"/>
            <w:vAlign w:val="center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без урахування ПДВ (грн)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з урахуванням ПДВ (грн)</w:t>
            </w:r>
          </w:p>
        </w:tc>
      </w:tr>
      <w:tr w:rsidR="00BA34F9" w:rsidRPr="00AB14AB" w:rsidTr="00CD2B9F">
        <w:tc>
          <w:tcPr>
            <w:tcW w:w="290" w:type="pct"/>
            <w:vAlign w:val="center"/>
          </w:tcPr>
          <w:p w:rsidR="00BA34F9" w:rsidRPr="00F42BEB" w:rsidRDefault="00F42BEB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08" w:type="pct"/>
          </w:tcPr>
          <w:p w:rsidR="00BA34F9" w:rsidRPr="00AB14AB" w:rsidRDefault="00BA34F9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Операції штучного переривання вагітності в </w:t>
            </w:r>
          </w:p>
          <w:p w:rsidR="00BA34F9" w:rsidRPr="00AB14AB" w:rsidRDefault="00BA34F9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амбулаторних умовах (методом вакуум-аспірації у разі затримки менструації терміном не більш як на 20 днів) у стаціонарі (до 12 тижнів вагітності), крім абортів за медичними і соціальними показаннями.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194,56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BA34F9" w:rsidRPr="00AB14AB" w:rsidTr="00CD2B9F">
        <w:tc>
          <w:tcPr>
            <w:tcW w:w="290" w:type="pct"/>
            <w:vAlign w:val="center"/>
          </w:tcPr>
          <w:p w:rsidR="00BA34F9" w:rsidRPr="00F42BEB" w:rsidRDefault="00F42BEB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08" w:type="pct"/>
          </w:tcPr>
          <w:p w:rsidR="00BA34F9" w:rsidRPr="00AB14AB" w:rsidRDefault="00BA34F9" w:rsidP="004F15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lang w:val="uk-UA"/>
              </w:rPr>
              <w:t>Медичні огляди для отримання виїзної візи (крім службових відряджень державних службовців та при виїзді на лікування за наявності відповідних медичних документів).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16,90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BA34F9" w:rsidRPr="00AB14AB" w:rsidTr="00CD2B9F">
        <w:tc>
          <w:tcPr>
            <w:tcW w:w="290" w:type="pct"/>
            <w:vAlign w:val="center"/>
          </w:tcPr>
          <w:p w:rsidR="00BA34F9" w:rsidRPr="00F42BEB" w:rsidRDefault="00F42BEB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08" w:type="pct"/>
          </w:tcPr>
          <w:p w:rsidR="00BA34F9" w:rsidRPr="00AB14AB" w:rsidRDefault="00BA34F9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Попередні профілактичні медичні огляди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при прийнятті на роботу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52,29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A34F9" w:rsidRPr="00AB14AB" w:rsidTr="00CD2B9F">
        <w:tc>
          <w:tcPr>
            <w:tcW w:w="290" w:type="pct"/>
            <w:vAlign w:val="center"/>
          </w:tcPr>
          <w:p w:rsidR="00BA34F9" w:rsidRPr="00F42BEB" w:rsidRDefault="00F42BEB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08" w:type="pct"/>
          </w:tcPr>
          <w:p w:rsidR="00BA34F9" w:rsidRPr="00AB14AB" w:rsidRDefault="00BA34F9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Медичні огляди для отримання дозволу на право отримання та носіння зброї громадянами, а також відповідні періодичні профілактичні медичні огляди.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39,31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A34F9" w:rsidRPr="00AB14AB" w:rsidTr="00CD2B9F">
        <w:tc>
          <w:tcPr>
            <w:tcW w:w="290" w:type="pct"/>
            <w:vAlign w:val="center"/>
          </w:tcPr>
          <w:p w:rsidR="00BA34F9" w:rsidRPr="00AB14AB" w:rsidRDefault="00F42BEB" w:rsidP="00F42BEB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408" w:type="pct"/>
          </w:tcPr>
          <w:p w:rsidR="00BA34F9" w:rsidRPr="00AB14AB" w:rsidRDefault="00BA34F9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Видача копії медичної довідки, витягу з історії хвороби.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25,79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9525B" w:rsidRPr="00AB14AB" w:rsidRDefault="00E9525B" w:rsidP="004F15FF">
      <w:pPr>
        <w:jc w:val="both"/>
        <w:rPr>
          <w:sz w:val="28"/>
          <w:szCs w:val="28"/>
          <w:lang w:val="uk-UA"/>
        </w:rPr>
      </w:pPr>
    </w:p>
    <w:p w:rsidR="00E9525B" w:rsidRPr="00AB14AB" w:rsidRDefault="00E9525B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DE3076" w:rsidRPr="00F42BEB" w:rsidRDefault="00E9525B" w:rsidP="00F42BEB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29562A" w:rsidRPr="00AB14AB" w:rsidRDefault="0029562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29562A" w:rsidRPr="00AB14AB" w:rsidRDefault="0029562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29562A" w:rsidRPr="00AB14AB" w:rsidRDefault="0029562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29562A" w:rsidRPr="00AB14AB" w:rsidRDefault="0029562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29562A" w:rsidRPr="00AB14AB" w:rsidRDefault="0029562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29562A" w:rsidRPr="00AB14AB" w:rsidRDefault="0029562A" w:rsidP="004F15FF">
      <w:pPr>
        <w:jc w:val="center"/>
        <w:rPr>
          <w:sz w:val="28"/>
          <w:szCs w:val="28"/>
          <w:lang w:val="uk-UA"/>
        </w:rPr>
      </w:pPr>
    </w:p>
    <w:p w:rsidR="0029562A" w:rsidRPr="00AB14AB" w:rsidRDefault="0029562A" w:rsidP="004F15FF">
      <w:pPr>
        <w:jc w:val="center"/>
        <w:rPr>
          <w:sz w:val="28"/>
          <w:szCs w:val="28"/>
          <w:lang w:val="uk-UA"/>
        </w:rPr>
      </w:pPr>
    </w:p>
    <w:p w:rsidR="00DE3076" w:rsidRPr="00AB14AB" w:rsidRDefault="00DE3076" w:rsidP="004F15FF">
      <w:pPr>
        <w:jc w:val="center"/>
        <w:rPr>
          <w:sz w:val="28"/>
          <w:szCs w:val="28"/>
          <w:lang w:val="uk-UA"/>
        </w:rPr>
      </w:pPr>
    </w:p>
    <w:p w:rsidR="00DE3076" w:rsidRPr="00AB14AB" w:rsidRDefault="00DE3076" w:rsidP="004F15FF">
      <w:pPr>
        <w:jc w:val="center"/>
        <w:rPr>
          <w:sz w:val="28"/>
          <w:szCs w:val="28"/>
          <w:lang w:val="uk-UA"/>
        </w:rPr>
      </w:pPr>
    </w:p>
    <w:p w:rsidR="00DE3076" w:rsidRPr="00AB14AB" w:rsidRDefault="00DE3076" w:rsidP="004F15FF">
      <w:pPr>
        <w:jc w:val="center"/>
        <w:rPr>
          <w:sz w:val="28"/>
          <w:szCs w:val="28"/>
          <w:lang w:val="uk-UA"/>
        </w:rPr>
      </w:pPr>
    </w:p>
    <w:p w:rsidR="00DE3076" w:rsidRPr="00AB14AB" w:rsidRDefault="00DE3076" w:rsidP="004F15FF">
      <w:pPr>
        <w:jc w:val="center"/>
        <w:rPr>
          <w:sz w:val="28"/>
          <w:szCs w:val="28"/>
          <w:lang w:val="uk-UA"/>
        </w:rPr>
      </w:pPr>
    </w:p>
    <w:p w:rsidR="00DE3076" w:rsidRPr="00AB14AB" w:rsidRDefault="00DE3076" w:rsidP="004F15FF">
      <w:pPr>
        <w:jc w:val="center"/>
        <w:rPr>
          <w:sz w:val="28"/>
          <w:szCs w:val="28"/>
          <w:lang w:val="uk-UA"/>
        </w:rPr>
      </w:pPr>
    </w:p>
    <w:p w:rsidR="00DE3076" w:rsidRPr="00AB14AB" w:rsidRDefault="00DE3076" w:rsidP="004F15FF">
      <w:pPr>
        <w:jc w:val="center"/>
        <w:rPr>
          <w:sz w:val="28"/>
          <w:szCs w:val="28"/>
          <w:lang w:val="uk-UA"/>
        </w:rPr>
      </w:pPr>
    </w:p>
    <w:p w:rsidR="0029562A" w:rsidRPr="00AB14AB" w:rsidRDefault="0029562A" w:rsidP="004F15FF">
      <w:pPr>
        <w:rPr>
          <w:sz w:val="28"/>
          <w:szCs w:val="28"/>
          <w:lang w:val="uk-UA"/>
        </w:rPr>
      </w:pPr>
    </w:p>
    <w:p w:rsidR="0029562A" w:rsidRPr="00AB14AB" w:rsidRDefault="0029562A" w:rsidP="004F15FF">
      <w:pPr>
        <w:jc w:val="center"/>
        <w:rPr>
          <w:sz w:val="28"/>
          <w:szCs w:val="28"/>
          <w:lang w:val="uk-UA"/>
        </w:rPr>
      </w:pPr>
    </w:p>
    <w:p w:rsidR="0029562A" w:rsidRPr="00AB14AB" w:rsidRDefault="0029562A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9C0F04" w:rsidRPr="00AB14AB" w:rsidRDefault="0029562A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на платні послуги, які  надаються</w:t>
      </w:r>
      <w:r w:rsidR="009C0F04" w:rsidRPr="00AB14AB">
        <w:rPr>
          <w:rFonts w:ascii="Times New Roman" w:hAnsi="Times New Roman"/>
          <w:sz w:val="28"/>
          <w:szCs w:val="28"/>
        </w:rPr>
        <w:t xml:space="preserve"> </w:t>
      </w:r>
    </w:p>
    <w:p w:rsidR="009C0F04" w:rsidRPr="00AB14AB" w:rsidRDefault="009C0F04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  <w:r w:rsidRPr="00AB14AB">
        <w:rPr>
          <w:rFonts w:ascii="Times New Roman" w:hAnsi="Times New Roman"/>
          <w:sz w:val="28"/>
          <w:szCs w:val="28"/>
        </w:rPr>
        <w:t>у</w:t>
      </w:r>
      <w:r w:rsidR="0029562A" w:rsidRPr="00AB14AB">
        <w:rPr>
          <w:rFonts w:ascii="Times New Roman" w:hAnsi="Times New Roman"/>
          <w:sz w:val="28"/>
          <w:szCs w:val="28"/>
        </w:rPr>
        <w:t xml:space="preserve"> </w:t>
      </w:r>
      <w:r w:rsidRPr="00AB14AB">
        <w:rPr>
          <w:rFonts w:ascii="Times New Roman" w:hAnsi="Times New Roman"/>
          <w:sz w:val="28"/>
          <w:szCs w:val="28"/>
          <w:shd w:val="clear" w:color="auto" w:fill="F8F8F8"/>
        </w:rPr>
        <w:t>Нижньосірогозькій центральній районній лікарні</w:t>
      </w:r>
    </w:p>
    <w:p w:rsidR="00527439" w:rsidRPr="00AB14AB" w:rsidRDefault="00527439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</w:p>
    <w:tbl>
      <w:tblPr>
        <w:tblW w:w="49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6509"/>
        <w:gridCol w:w="1243"/>
        <w:gridCol w:w="1243"/>
      </w:tblGrid>
      <w:tr w:rsidR="00BA34F9" w:rsidRPr="00AB14AB" w:rsidTr="00CD2B9F">
        <w:tc>
          <w:tcPr>
            <w:tcW w:w="290" w:type="pct"/>
            <w:vAlign w:val="center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№</w:t>
            </w:r>
          </w:p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з/п</w:t>
            </w:r>
          </w:p>
        </w:tc>
        <w:tc>
          <w:tcPr>
            <w:tcW w:w="3408" w:type="pct"/>
            <w:vAlign w:val="center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Перелік послуг</w:t>
            </w:r>
          </w:p>
        </w:tc>
        <w:tc>
          <w:tcPr>
            <w:tcW w:w="651" w:type="pct"/>
            <w:vAlign w:val="center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без урахування ПДВ (грн)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з урахуванням ПДВ (грн)</w:t>
            </w:r>
          </w:p>
        </w:tc>
      </w:tr>
      <w:tr w:rsidR="00BA34F9" w:rsidRPr="00AB14AB" w:rsidTr="00CD2B9F">
        <w:tc>
          <w:tcPr>
            <w:tcW w:w="290" w:type="pct"/>
            <w:vAlign w:val="center"/>
          </w:tcPr>
          <w:p w:rsidR="00BA34F9" w:rsidRPr="00AB14AB" w:rsidRDefault="00F42BEB" w:rsidP="004F15F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8" w:type="pct"/>
          </w:tcPr>
          <w:p w:rsidR="00BA34F9" w:rsidRPr="00AB14AB" w:rsidRDefault="00BA34F9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Попередні профілактичні медичні огляди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при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прийнятті на роботу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rPr>
                <w:sz w:val="28"/>
                <w:szCs w:val="28"/>
                <w:lang w:val="uk-UA"/>
              </w:rPr>
            </w:pPr>
          </w:p>
          <w:p w:rsidR="00BA34F9" w:rsidRPr="00AB14AB" w:rsidRDefault="00BA34F9" w:rsidP="004F15FF">
            <w:pPr>
              <w:ind w:right="-1"/>
              <w:rPr>
                <w:sz w:val="28"/>
                <w:szCs w:val="28"/>
                <w:lang w:val="uk-UA"/>
              </w:rPr>
            </w:pPr>
          </w:p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55,14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A34F9" w:rsidRPr="00AB14AB" w:rsidTr="00CD2B9F">
        <w:tc>
          <w:tcPr>
            <w:tcW w:w="290" w:type="pct"/>
            <w:vAlign w:val="center"/>
          </w:tcPr>
          <w:p w:rsidR="00BA34F9" w:rsidRPr="00AB14AB" w:rsidRDefault="00F42BEB" w:rsidP="004F15F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8" w:type="pct"/>
          </w:tcPr>
          <w:p w:rsidR="00BA34F9" w:rsidRPr="00AB14AB" w:rsidRDefault="00BA34F9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Медичні огляди для отримання дозволу на право отримання та носіння зброї громадянами, а також відповідні періодичні профілактичні медичні огляди.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46,25</w:t>
            </w:r>
          </w:p>
        </w:tc>
        <w:tc>
          <w:tcPr>
            <w:tcW w:w="65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9562A" w:rsidRPr="00AB14AB" w:rsidRDefault="009C0F04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ab/>
      </w:r>
    </w:p>
    <w:p w:rsidR="0029562A" w:rsidRPr="00AB14AB" w:rsidRDefault="0029562A" w:rsidP="004F15FF">
      <w:pPr>
        <w:jc w:val="both"/>
        <w:rPr>
          <w:sz w:val="28"/>
          <w:szCs w:val="28"/>
          <w:lang w:val="uk-UA"/>
        </w:rPr>
      </w:pPr>
    </w:p>
    <w:p w:rsidR="0029562A" w:rsidRPr="00AB14AB" w:rsidRDefault="0029562A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29562A" w:rsidRPr="00AB14AB" w:rsidRDefault="0029562A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594B37" w:rsidRPr="00AB14AB" w:rsidRDefault="00594B37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DE3076" w:rsidRPr="00AB14AB" w:rsidRDefault="00DE307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DE3076" w:rsidRPr="00AB14AB" w:rsidRDefault="00DE307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DE3076" w:rsidRPr="00AB14AB" w:rsidRDefault="00DE3076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DE3076" w:rsidRPr="00AB14AB" w:rsidRDefault="00DE3076" w:rsidP="00F42BEB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9C0F04" w:rsidRPr="00AB14AB" w:rsidRDefault="009C0F0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9C0F04" w:rsidRPr="00AB14AB" w:rsidRDefault="009C0F0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9C0F04" w:rsidRPr="00AB14AB" w:rsidRDefault="009C0F0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9C0F04" w:rsidRPr="00AB14AB" w:rsidRDefault="009C0F0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9C0F04" w:rsidRPr="00AB14AB" w:rsidRDefault="009C0F04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9C0F04" w:rsidRPr="00AB14AB" w:rsidRDefault="009C0F04" w:rsidP="004F15FF">
      <w:pPr>
        <w:jc w:val="center"/>
        <w:rPr>
          <w:sz w:val="28"/>
          <w:szCs w:val="28"/>
          <w:lang w:val="uk-UA"/>
        </w:rPr>
      </w:pPr>
    </w:p>
    <w:p w:rsidR="009C0F04" w:rsidRPr="00AB14AB" w:rsidRDefault="009C0F04" w:rsidP="004F15FF">
      <w:pPr>
        <w:jc w:val="center"/>
        <w:rPr>
          <w:sz w:val="28"/>
          <w:szCs w:val="28"/>
          <w:lang w:val="uk-UA"/>
        </w:rPr>
      </w:pPr>
    </w:p>
    <w:p w:rsidR="009C0F04" w:rsidRPr="00AB14AB" w:rsidRDefault="009C0F04" w:rsidP="004F15FF">
      <w:pPr>
        <w:jc w:val="center"/>
        <w:rPr>
          <w:sz w:val="28"/>
          <w:szCs w:val="28"/>
          <w:lang w:val="uk-UA"/>
        </w:rPr>
      </w:pPr>
    </w:p>
    <w:p w:rsidR="009C0F04" w:rsidRPr="00AB14AB" w:rsidRDefault="009C0F04" w:rsidP="004F15FF">
      <w:pPr>
        <w:jc w:val="center"/>
        <w:rPr>
          <w:sz w:val="28"/>
          <w:szCs w:val="28"/>
          <w:lang w:val="uk-UA"/>
        </w:rPr>
      </w:pPr>
    </w:p>
    <w:p w:rsidR="009C0F04" w:rsidRPr="00AB14AB" w:rsidRDefault="009C0F04" w:rsidP="004F15FF">
      <w:pPr>
        <w:jc w:val="center"/>
        <w:rPr>
          <w:sz w:val="28"/>
          <w:szCs w:val="28"/>
          <w:lang w:val="uk-UA"/>
        </w:rPr>
      </w:pPr>
    </w:p>
    <w:p w:rsidR="009C0F04" w:rsidRPr="00AB14AB" w:rsidRDefault="009C0F04" w:rsidP="004F15FF">
      <w:pPr>
        <w:rPr>
          <w:sz w:val="28"/>
          <w:szCs w:val="28"/>
          <w:lang w:val="uk-UA"/>
        </w:rPr>
      </w:pPr>
    </w:p>
    <w:p w:rsidR="009C0F04" w:rsidRPr="00AB14AB" w:rsidRDefault="009C0F04" w:rsidP="004F15FF">
      <w:pPr>
        <w:jc w:val="center"/>
        <w:rPr>
          <w:sz w:val="28"/>
          <w:szCs w:val="28"/>
          <w:lang w:val="uk-UA"/>
        </w:rPr>
      </w:pPr>
    </w:p>
    <w:p w:rsidR="009C0F04" w:rsidRPr="00AB14AB" w:rsidRDefault="009C0F04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9C0F04" w:rsidRPr="00AB14AB" w:rsidRDefault="009C0F04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на платні послуги, які  надаються в комунальному закладі</w:t>
      </w:r>
    </w:p>
    <w:p w:rsidR="009C0F04" w:rsidRPr="00AB14AB" w:rsidRDefault="0023749B" w:rsidP="004F15FF">
      <w:pPr>
        <w:jc w:val="center"/>
        <w:rPr>
          <w:sz w:val="28"/>
          <w:szCs w:val="28"/>
          <w:shd w:val="clear" w:color="auto" w:fill="F8F8F8"/>
        </w:rPr>
      </w:pPr>
      <w:r w:rsidRPr="00AB14AB">
        <w:rPr>
          <w:sz w:val="28"/>
          <w:szCs w:val="28"/>
          <w:shd w:val="clear" w:color="auto" w:fill="F8F8F8"/>
        </w:rPr>
        <w:t>”Нововоронцовська центральна районна лікарня”</w:t>
      </w:r>
    </w:p>
    <w:p w:rsidR="0023749B" w:rsidRPr="00AB14AB" w:rsidRDefault="0023749B" w:rsidP="004F15FF">
      <w:pPr>
        <w:jc w:val="center"/>
        <w:rPr>
          <w:sz w:val="28"/>
          <w:szCs w:val="28"/>
          <w:lang w:val="uk-UA"/>
        </w:rPr>
      </w:pPr>
    </w:p>
    <w:tbl>
      <w:tblPr>
        <w:tblW w:w="501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741"/>
        <w:gridCol w:w="2262"/>
      </w:tblGrid>
      <w:tr w:rsidR="004F15FF" w:rsidRPr="00AB14AB" w:rsidTr="00BA34F9">
        <w:tc>
          <w:tcPr>
            <w:tcW w:w="343" w:type="pct"/>
            <w:vAlign w:val="center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№</w:t>
            </w:r>
          </w:p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з/п</w:t>
            </w:r>
          </w:p>
        </w:tc>
        <w:tc>
          <w:tcPr>
            <w:tcW w:w="3487" w:type="pct"/>
            <w:vAlign w:val="center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Перелік послуг</w:t>
            </w:r>
          </w:p>
        </w:tc>
        <w:tc>
          <w:tcPr>
            <w:tcW w:w="1171" w:type="pct"/>
            <w:vAlign w:val="center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без урахування ПДВ (грн)</w:t>
            </w:r>
          </w:p>
        </w:tc>
      </w:tr>
      <w:tr w:rsidR="004F15FF" w:rsidRPr="00AB14AB" w:rsidTr="00BA34F9">
        <w:tc>
          <w:tcPr>
            <w:tcW w:w="343" w:type="pct"/>
            <w:vAlign w:val="center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</w:t>
            </w:r>
          </w:p>
        </w:tc>
        <w:tc>
          <w:tcPr>
            <w:tcW w:w="3487" w:type="pct"/>
          </w:tcPr>
          <w:p w:rsidR="00BA34F9" w:rsidRPr="00AB14AB" w:rsidRDefault="00BA34F9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Операції штучного переривання вагітності в амбулаторних умовах (методом вакуум-аспірації у разі затримки менструації терміном не більш як на 20 днів) та у стаціонарі (до 12 тижнів вагітності), крім абортів за медичними і соціальними показаннями.</w:t>
            </w:r>
          </w:p>
        </w:tc>
        <w:tc>
          <w:tcPr>
            <w:tcW w:w="117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</w:p>
          <w:p w:rsidR="00BA34F9" w:rsidRPr="00AB14AB" w:rsidRDefault="00BA34F9" w:rsidP="004F15FF">
            <w:pPr>
              <w:ind w:right="-1" w:hanging="87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190,47</w:t>
            </w:r>
          </w:p>
        </w:tc>
      </w:tr>
      <w:tr w:rsidR="004F15FF" w:rsidRPr="00AB14AB" w:rsidTr="00BA34F9">
        <w:tc>
          <w:tcPr>
            <w:tcW w:w="343" w:type="pct"/>
            <w:vAlign w:val="center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2</w:t>
            </w:r>
          </w:p>
        </w:tc>
        <w:tc>
          <w:tcPr>
            <w:tcW w:w="3487" w:type="pct"/>
          </w:tcPr>
          <w:p w:rsidR="00BA34F9" w:rsidRPr="00AB14AB" w:rsidRDefault="00BA34F9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Попередні профілактичні медичні огляди при прийнятті на роботу та 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117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146,48 (попередній)</w:t>
            </w:r>
          </w:p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129,27 (періодичний)</w:t>
            </w:r>
          </w:p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19,67 (психіатричний)</w:t>
            </w:r>
          </w:p>
        </w:tc>
      </w:tr>
      <w:tr w:rsidR="004F15FF" w:rsidRPr="00AB14AB" w:rsidTr="00BA34F9">
        <w:tc>
          <w:tcPr>
            <w:tcW w:w="343" w:type="pct"/>
            <w:vAlign w:val="center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3</w:t>
            </w:r>
          </w:p>
        </w:tc>
        <w:tc>
          <w:tcPr>
            <w:tcW w:w="3487" w:type="pct"/>
          </w:tcPr>
          <w:p w:rsidR="00BA34F9" w:rsidRPr="00AB14AB" w:rsidRDefault="00BA34F9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Медичні огляди для отримання дозволу на право отримання та носіння зброї громадянами, а також відповідні періодичні профілактичні медичні огляди.</w:t>
            </w:r>
          </w:p>
        </w:tc>
        <w:tc>
          <w:tcPr>
            <w:tcW w:w="1171" w:type="pct"/>
          </w:tcPr>
          <w:p w:rsidR="00BA34F9" w:rsidRPr="00AB14AB" w:rsidRDefault="00BA34F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110,93</w:t>
            </w:r>
          </w:p>
        </w:tc>
      </w:tr>
    </w:tbl>
    <w:p w:rsidR="009C0F04" w:rsidRPr="00AB14AB" w:rsidRDefault="009C0F04" w:rsidP="004F15FF">
      <w:pPr>
        <w:jc w:val="both"/>
        <w:rPr>
          <w:sz w:val="28"/>
          <w:szCs w:val="28"/>
          <w:lang w:val="uk-UA"/>
        </w:rPr>
      </w:pPr>
    </w:p>
    <w:p w:rsidR="009C0F04" w:rsidRPr="00AB14AB" w:rsidRDefault="009C0F04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9C0F04" w:rsidRPr="00AB14AB" w:rsidRDefault="009C0F04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29562A" w:rsidRPr="00AB14AB" w:rsidRDefault="0029562A" w:rsidP="004F15FF">
      <w:pPr>
        <w:jc w:val="center"/>
        <w:rPr>
          <w:sz w:val="28"/>
          <w:szCs w:val="28"/>
          <w:lang w:val="uk-UA"/>
        </w:rPr>
      </w:pPr>
    </w:p>
    <w:p w:rsidR="00891D21" w:rsidRPr="00AB14AB" w:rsidRDefault="00891D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891D21" w:rsidRPr="00AB14AB" w:rsidRDefault="00891D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891D21" w:rsidRDefault="00891D21" w:rsidP="00F42BEB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F42BEB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F42BEB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F42BEB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Pr="00AB14AB" w:rsidRDefault="00F42BEB" w:rsidP="00F42BEB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23749B" w:rsidRPr="00AB14AB" w:rsidRDefault="0023749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23749B" w:rsidRPr="00AB14AB" w:rsidRDefault="0023749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23749B" w:rsidRPr="00AB14AB" w:rsidRDefault="0023749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23749B" w:rsidRPr="00AB14AB" w:rsidRDefault="0023749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23749B" w:rsidRPr="00AB14AB" w:rsidRDefault="0023749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23749B" w:rsidRPr="00AB14AB" w:rsidRDefault="0023749B" w:rsidP="004F15FF">
      <w:pPr>
        <w:jc w:val="center"/>
        <w:rPr>
          <w:sz w:val="28"/>
          <w:szCs w:val="28"/>
          <w:lang w:val="uk-UA"/>
        </w:rPr>
      </w:pPr>
    </w:p>
    <w:p w:rsidR="0023749B" w:rsidRPr="00AB14AB" w:rsidRDefault="0023749B" w:rsidP="004F15FF">
      <w:pPr>
        <w:jc w:val="center"/>
        <w:rPr>
          <w:sz w:val="28"/>
          <w:szCs w:val="28"/>
          <w:lang w:val="uk-UA"/>
        </w:rPr>
      </w:pPr>
    </w:p>
    <w:p w:rsidR="0023749B" w:rsidRPr="00AB14AB" w:rsidRDefault="0023749B" w:rsidP="004F15FF">
      <w:pPr>
        <w:jc w:val="center"/>
        <w:rPr>
          <w:sz w:val="28"/>
          <w:szCs w:val="28"/>
          <w:lang w:val="uk-UA"/>
        </w:rPr>
      </w:pPr>
    </w:p>
    <w:p w:rsidR="0023749B" w:rsidRPr="00AB14AB" w:rsidRDefault="0023749B" w:rsidP="004F15FF">
      <w:pPr>
        <w:jc w:val="center"/>
        <w:rPr>
          <w:sz w:val="28"/>
          <w:szCs w:val="28"/>
          <w:lang w:val="uk-UA"/>
        </w:rPr>
      </w:pPr>
    </w:p>
    <w:p w:rsidR="0023749B" w:rsidRPr="00AB14AB" w:rsidRDefault="0023749B" w:rsidP="004F15FF">
      <w:pPr>
        <w:jc w:val="center"/>
        <w:rPr>
          <w:sz w:val="28"/>
          <w:szCs w:val="28"/>
          <w:lang w:val="uk-UA"/>
        </w:rPr>
      </w:pPr>
    </w:p>
    <w:p w:rsidR="0023749B" w:rsidRPr="00AB14AB" w:rsidRDefault="0023749B" w:rsidP="004F15FF">
      <w:pPr>
        <w:rPr>
          <w:sz w:val="28"/>
          <w:szCs w:val="28"/>
          <w:lang w:val="uk-UA"/>
        </w:rPr>
      </w:pPr>
    </w:p>
    <w:p w:rsidR="0023749B" w:rsidRPr="00AB14AB" w:rsidRDefault="0023749B" w:rsidP="004F15FF">
      <w:pPr>
        <w:jc w:val="center"/>
        <w:rPr>
          <w:sz w:val="28"/>
          <w:szCs w:val="28"/>
          <w:lang w:val="uk-UA"/>
        </w:rPr>
      </w:pPr>
    </w:p>
    <w:p w:rsidR="0023749B" w:rsidRPr="00AB14AB" w:rsidRDefault="0023749B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AF658F" w:rsidRPr="00AB14AB" w:rsidRDefault="0023749B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 xml:space="preserve">на </w:t>
      </w:r>
      <w:r w:rsidR="00891D21" w:rsidRPr="00AB14AB">
        <w:rPr>
          <w:rFonts w:ascii="Times New Roman" w:hAnsi="Times New Roman"/>
          <w:sz w:val="28"/>
          <w:szCs w:val="28"/>
        </w:rPr>
        <w:t xml:space="preserve">платні послуги, які  надаються </w:t>
      </w:r>
    </w:p>
    <w:p w:rsidR="0023749B" w:rsidRDefault="00891D21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  <w:r w:rsidRPr="00AB14AB">
        <w:rPr>
          <w:rFonts w:ascii="Times New Roman" w:hAnsi="Times New Roman"/>
          <w:sz w:val="28"/>
          <w:szCs w:val="28"/>
        </w:rPr>
        <w:t>у</w:t>
      </w:r>
      <w:r w:rsidR="0023749B" w:rsidRPr="00AB14AB">
        <w:rPr>
          <w:rFonts w:ascii="Times New Roman" w:hAnsi="Times New Roman"/>
          <w:sz w:val="28"/>
          <w:szCs w:val="28"/>
        </w:rPr>
        <w:t xml:space="preserve"> </w:t>
      </w:r>
      <w:r w:rsidR="00AF658F" w:rsidRPr="00AB14AB">
        <w:rPr>
          <w:rFonts w:ascii="Times New Roman" w:hAnsi="Times New Roman"/>
          <w:sz w:val="28"/>
          <w:szCs w:val="28"/>
          <w:shd w:val="clear" w:color="auto" w:fill="F8F8F8"/>
        </w:rPr>
        <w:t>Новотроїцькій центральній районній</w:t>
      </w:r>
      <w:r w:rsidRPr="00AB14AB">
        <w:rPr>
          <w:rFonts w:ascii="Times New Roman" w:hAnsi="Times New Roman"/>
          <w:sz w:val="28"/>
          <w:szCs w:val="28"/>
          <w:shd w:val="clear" w:color="auto" w:fill="F8F8F8"/>
        </w:rPr>
        <w:t xml:space="preserve"> лікарн</w:t>
      </w:r>
      <w:r w:rsidR="00AF658F" w:rsidRPr="00AB14AB">
        <w:rPr>
          <w:rFonts w:ascii="Times New Roman" w:hAnsi="Times New Roman"/>
          <w:sz w:val="28"/>
          <w:szCs w:val="28"/>
          <w:shd w:val="clear" w:color="auto" w:fill="F8F8F8"/>
        </w:rPr>
        <w:t>і</w:t>
      </w:r>
    </w:p>
    <w:p w:rsidR="00F42BEB" w:rsidRPr="00AB14AB" w:rsidRDefault="00F42BEB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6238"/>
        <w:gridCol w:w="1237"/>
        <w:gridCol w:w="1235"/>
      </w:tblGrid>
      <w:tr w:rsidR="001F5136" w:rsidRPr="00AB14AB" w:rsidTr="00F42BEB">
        <w:tc>
          <w:tcPr>
            <w:tcW w:w="366" w:type="pct"/>
            <w:vAlign w:val="center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№</w:t>
            </w:r>
          </w:p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з/п</w:t>
            </w:r>
          </w:p>
        </w:tc>
        <w:tc>
          <w:tcPr>
            <w:tcW w:w="3319" w:type="pct"/>
            <w:vAlign w:val="center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Перелік послуг</w:t>
            </w:r>
          </w:p>
        </w:tc>
        <w:tc>
          <w:tcPr>
            <w:tcW w:w="658" w:type="pct"/>
            <w:vAlign w:val="center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без урахування ПДВ (грн)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з урахуванням ПДВ (грн)</w:t>
            </w:r>
          </w:p>
        </w:tc>
      </w:tr>
      <w:tr w:rsidR="001F5136" w:rsidRPr="00AB14AB" w:rsidTr="00F42BEB">
        <w:tc>
          <w:tcPr>
            <w:tcW w:w="366" w:type="pct"/>
            <w:vAlign w:val="center"/>
          </w:tcPr>
          <w:p w:rsidR="001F5136" w:rsidRPr="00AB14AB" w:rsidRDefault="00DC55AD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319" w:type="pct"/>
            <w:vAlign w:val="center"/>
          </w:tcPr>
          <w:p w:rsidR="001F5136" w:rsidRPr="00AB14AB" w:rsidRDefault="00DC55AD" w:rsidP="004F15FF">
            <w:pPr>
              <w:ind w:right="-1"/>
              <w:jc w:val="both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Попередні профілактичні медичні огляди при прийнятті на роботу та 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658" w:type="pct"/>
            <w:vAlign w:val="center"/>
          </w:tcPr>
          <w:p w:rsidR="001F5136" w:rsidRPr="00AB14AB" w:rsidRDefault="00DC55AD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233,70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 w:val="restart"/>
            <w:vAlign w:val="center"/>
          </w:tcPr>
          <w:p w:rsidR="001F5136" w:rsidRPr="00AB14AB" w:rsidRDefault="00DC55AD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2</w:t>
            </w:r>
          </w:p>
        </w:tc>
        <w:tc>
          <w:tcPr>
            <w:tcW w:w="3319" w:type="pct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Лабораторні, діагностичні та консультативні послуги за зверненням громадян, що надаються без направлення лікаря, зокрема із застосуванням телемедицини.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Загальний аналіз крові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39,94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Загальний аналіз сечі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32,83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Аналіз на гонококи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60,27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Аналіз калу на яйцеглисти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26,48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Визначення групи крові і резус-фактора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88,55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Кров на РМП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29,02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Аналіз крові на цукор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25,86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Зіскоб на гостриці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25,52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Печінкові проби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65,07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Холінестераза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64,22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Загальний аналіз крові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39,94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Загальний аналіз сечі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32,83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 w:val="restart"/>
            <w:vAlign w:val="center"/>
          </w:tcPr>
          <w:p w:rsidR="001F5136" w:rsidRPr="00AB14AB" w:rsidRDefault="00DC55AD" w:rsidP="004F15FF">
            <w:pPr>
              <w:ind w:right="-1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Діагностичні дослідження, у т.ч.: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Спірографія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36,04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Електрокардіографія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47,04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Периметрія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35,75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Тонометрія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35,74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Флюорографія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35,74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Лабораторне дослідження комплексних, стандартних серореакцій на сифіліс( реакція Васермана з кардіоліпіновим і трепонемним антигенами, реакція мікропреципітації)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23,80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Транспортування крові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2,38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F5136" w:rsidRPr="00AB14AB" w:rsidTr="00F42BEB">
        <w:tc>
          <w:tcPr>
            <w:tcW w:w="366" w:type="pct"/>
            <w:vMerge/>
            <w:vAlign w:val="center"/>
          </w:tcPr>
          <w:p w:rsidR="001F5136" w:rsidRPr="00AB14AB" w:rsidRDefault="001F5136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19" w:type="pct"/>
          </w:tcPr>
          <w:p w:rsidR="001F5136" w:rsidRPr="00AB14AB" w:rsidRDefault="001F5136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Забір крові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23,80</w:t>
            </w:r>
          </w:p>
        </w:tc>
        <w:tc>
          <w:tcPr>
            <w:tcW w:w="658" w:type="pct"/>
          </w:tcPr>
          <w:p w:rsidR="001F5136" w:rsidRPr="00AB14AB" w:rsidRDefault="001F5136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CB2101" w:rsidRPr="00AB14AB" w:rsidRDefault="00CB2101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3749B" w:rsidRPr="00AB14AB" w:rsidRDefault="0023749B" w:rsidP="004F15FF">
      <w:pPr>
        <w:jc w:val="both"/>
        <w:rPr>
          <w:sz w:val="28"/>
          <w:szCs w:val="28"/>
          <w:lang w:val="uk-UA"/>
        </w:rPr>
      </w:pPr>
    </w:p>
    <w:p w:rsidR="0023749B" w:rsidRPr="00AB14AB" w:rsidRDefault="0023749B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23749B" w:rsidRPr="00AB14AB" w:rsidRDefault="0023749B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891D21" w:rsidRPr="00AB14AB" w:rsidRDefault="00891D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891D21" w:rsidRPr="00AB14AB" w:rsidRDefault="00891D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891D21" w:rsidRPr="00AB14AB" w:rsidRDefault="00891D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891D21" w:rsidRPr="00AB14AB" w:rsidRDefault="00891D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891D21" w:rsidRPr="00AB14AB" w:rsidRDefault="00891D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891D21" w:rsidRPr="00AB14AB" w:rsidRDefault="00891D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891D21" w:rsidRPr="00AB14AB" w:rsidRDefault="00891D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891D21" w:rsidRPr="00AB14AB" w:rsidRDefault="00891D2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F42BEB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143BC8" w:rsidRPr="00AB14AB" w:rsidRDefault="00143BC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143BC8" w:rsidRPr="00AB14AB" w:rsidRDefault="00143BC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143BC8" w:rsidRPr="00AB14AB" w:rsidRDefault="00143BC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143BC8" w:rsidRPr="00AB14AB" w:rsidRDefault="00143BC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143BC8" w:rsidRPr="00AB14AB" w:rsidRDefault="00143BC8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___________2018 року  № ____</w:t>
      </w:r>
    </w:p>
    <w:p w:rsidR="00143BC8" w:rsidRPr="00AB14AB" w:rsidRDefault="00143BC8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143BC8" w:rsidRPr="00AB14AB" w:rsidRDefault="00143BC8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143BC8" w:rsidRPr="00AB14AB" w:rsidRDefault="00143BC8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143BC8" w:rsidRPr="00AB14AB" w:rsidRDefault="00143BC8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143BC8" w:rsidRPr="00AB14AB" w:rsidRDefault="00143BC8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143BC8" w:rsidRPr="00AB14AB" w:rsidRDefault="00143BC8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143BC8" w:rsidRPr="00AB14AB" w:rsidRDefault="00143BC8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143BC8" w:rsidRPr="00AB14AB" w:rsidRDefault="00143BC8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143BC8" w:rsidRPr="00AB14AB" w:rsidRDefault="00143BC8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143BC8" w:rsidRPr="00AB14AB" w:rsidRDefault="00143BC8" w:rsidP="004F15FF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uk-UA"/>
        </w:rPr>
      </w:pPr>
    </w:p>
    <w:p w:rsidR="00143BC8" w:rsidRPr="00AB14AB" w:rsidRDefault="00143BC8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143BC8" w:rsidRPr="00AB14AB" w:rsidRDefault="00143BC8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 xml:space="preserve">на платні послуги, які  надаються в комунальній установі </w:t>
      </w:r>
    </w:p>
    <w:p w:rsidR="00143BC8" w:rsidRPr="00AB14AB" w:rsidRDefault="00143BC8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"Скадовська центральна районна лікарня"</w:t>
      </w:r>
    </w:p>
    <w:p w:rsidR="00143BC8" w:rsidRPr="00AB14AB" w:rsidRDefault="00143BC8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6469"/>
        <w:gridCol w:w="1237"/>
        <w:gridCol w:w="1162"/>
      </w:tblGrid>
      <w:tr w:rsidR="0025577F" w:rsidRPr="00AB14AB" w:rsidTr="00F42BEB">
        <w:tc>
          <w:tcPr>
            <w:tcW w:w="360" w:type="pct"/>
            <w:vAlign w:val="center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№</w:t>
            </w:r>
          </w:p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з/п</w:t>
            </w:r>
          </w:p>
        </w:tc>
        <w:tc>
          <w:tcPr>
            <w:tcW w:w="3385" w:type="pct"/>
            <w:vAlign w:val="center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Перелік послуг</w:t>
            </w:r>
          </w:p>
        </w:tc>
        <w:tc>
          <w:tcPr>
            <w:tcW w:w="647" w:type="pct"/>
            <w:vAlign w:val="center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без урахування ПДВ (грн)</w:t>
            </w:r>
          </w:p>
        </w:tc>
        <w:tc>
          <w:tcPr>
            <w:tcW w:w="609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з урахуванням ПДВ (грн)</w:t>
            </w:r>
          </w:p>
        </w:tc>
      </w:tr>
      <w:tr w:rsidR="0025577F" w:rsidRPr="00AB14AB" w:rsidTr="00F42BEB">
        <w:tc>
          <w:tcPr>
            <w:tcW w:w="360" w:type="pct"/>
            <w:vAlign w:val="center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</w:t>
            </w:r>
          </w:p>
        </w:tc>
        <w:tc>
          <w:tcPr>
            <w:tcW w:w="3385" w:type="pct"/>
          </w:tcPr>
          <w:p w:rsidR="0025577F" w:rsidRPr="00AB14AB" w:rsidRDefault="0025577F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Операції штучного переривання вагітності в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амбулаторних умовах (методом вакуум-аспірації у разі затримки менструації терміном не більш як на 20 днів) у стаціонарі (до 12 тижнів вагітності), крім абортів за медичними і соціальними показаннями.</w:t>
            </w:r>
          </w:p>
        </w:tc>
        <w:tc>
          <w:tcPr>
            <w:tcW w:w="647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87,72</w:t>
            </w:r>
          </w:p>
        </w:tc>
        <w:tc>
          <w:tcPr>
            <w:tcW w:w="609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577F" w:rsidRPr="00AB14AB" w:rsidTr="00F42BEB">
        <w:tc>
          <w:tcPr>
            <w:tcW w:w="360" w:type="pct"/>
            <w:vAlign w:val="center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2</w:t>
            </w:r>
          </w:p>
        </w:tc>
        <w:tc>
          <w:tcPr>
            <w:tcW w:w="3385" w:type="pct"/>
          </w:tcPr>
          <w:p w:rsidR="0025577F" w:rsidRPr="00AB14AB" w:rsidRDefault="0025577F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Попередні профілактичні медичні огляди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при прийнятті на роботу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та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647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203,85</w:t>
            </w:r>
          </w:p>
        </w:tc>
        <w:tc>
          <w:tcPr>
            <w:tcW w:w="609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577F" w:rsidRPr="00AB14AB" w:rsidTr="00F42BEB">
        <w:tc>
          <w:tcPr>
            <w:tcW w:w="360" w:type="pct"/>
            <w:vAlign w:val="center"/>
          </w:tcPr>
          <w:p w:rsidR="0025577F" w:rsidRPr="00AB14AB" w:rsidRDefault="00B656C3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385" w:type="pct"/>
          </w:tcPr>
          <w:p w:rsidR="0025577F" w:rsidRPr="00AB14AB" w:rsidRDefault="0025577F" w:rsidP="004F15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lang w:val="uk-UA"/>
              </w:rPr>
              <w:t>Медичні огляди для отримання виїзної візи (крім службових відряджень державних службовців та при виїзді на лікування за наявності відповідних медичних документів).</w:t>
            </w:r>
          </w:p>
        </w:tc>
        <w:tc>
          <w:tcPr>
            <w:tcW w:w="647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181,33</w:t>
            </w:r>
          </w:p>
        </w:tc>
        <w:tc>
          <w:tcPr>
            <w:tcW w:w="609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577F" w:rsidRPr="00AB14AB" w:rsidTr="00F42BEB">
        <w:tc>
          <w:tcPr>
            <w:tcW w:w="360" w:type="pct"/>
            <w:vAlign w:val="center"/>
          </w:tcPr>
          <w:p w:rsidR="0025577F" w:rsidRPr="00AB14AB" w:rsidRDefault="00B656C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4</w:t>
            </w:r>
          </w:p>
        </w:tc>
        <w:tc>
          <w:tcPr>
            <w:tcW w:w="3385" w:type="pct"/>
          </w:tcPr>
          <w:p w:rsidR="0025577F" w:rsidRPr="00AB14AB" w:rsidRDefault="0025577F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Медичні огляди для отримання дозволу на право отримання та носіння зброї громадянами, а також відповідні періодичні профілактичні медичні огляди.</w:t>
            </w:r>
          </w:p>
        </w:tc>
        <w:tc>
          <w:tcPr>
            <w:tcW w:w="647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203,85</w:t>
            </w:r>
          </w:p>
        </w:tc>
        <w:tc>
          <w:tcPr>
            <w:tcW w:w="609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577F" w:rsidRPr="00AB14AB" w:rsidTr="00F42BEB">
        <w:tc>
          <w:tcPr>
            <w:tcW w:w="360" w:type="pct"/>
            <w:vMerge w:val="restart"/>
            <w:vAlign w:val="center"/>
          </w:tcPr>
          <w:p w:rsidR="0025577F" w:rsidRPr="00AB14AB" w:rsidRDefault="00B656C3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5</w:t>
            </w:r>
          </w:p>
        </w:tc>
        <w:tc>
          <w:tcPr>
            <w:tcW w:w="3385" w:type="pct"/>
          </w:tcPr>
          <w:p w:rsidR="0025577F" w:rsidRPr="00AB14AB" w:rsidRDefault="0025577F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Лабораторні, діагностичні та консультативні послуги за зверненням громадян, що надаються без направлення лікаря, зокрема із застосуванням телемедицини.</w:t>
            </w:r>
          </w:p>
        </w:tc>
        <w:tc>
          <w:tcPr>
            <w:tcW w:w="647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577F" w:rsidRPr="00AB14AB" w:rsidTr="00F42BEB">
        <w:tc>
          <w:tcPr>
            <w:tcW w:w="360" w:type="pct"/>
            <w:vMerge/>
            <w:vAlign w:val="center"/>
          </w:tcPr>
          <w:p w:rsidR="0025577F" w:rsidRPr="00AB14AB" w:rsidRDefault="0025577F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85" w:type="pct"/>
          </w:tcPr>
          <w:p w:rsidR="0025577F" w:rsidRPr="00AB14AB" w:rsidRDefault="0025577F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Загальний аналіз крові</w:t>
            </w:r>
          </w:p>
        </w:tc>
        <w:tc>
          <w:tcPr>
            <w:tcW w:w="647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9,91</w:t>
            </w:r>
          </w:p>
        </w:tc>
        <w:tc>
          <w:tcPr>
            <w:tcW w:w="609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577F" w:rsidRPr="00AB14AB" w:rsidTr="00F42BEB">
        <w:tc>
          <w:tcPr>
            <w:tcW w:w="360" w:type="pct"/>
            <w:vMerge/>
            <w:vAlign w:val="center"/>
          </w:tcPr>
          <w:p w:rsidR="0025577F" w:rsidRPr="00AB14AB" w:rsidRDefault="0025577F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85" w:type="pct"/>
          </w:tcPr>
          <w:p w:rsidR="0025577F" w:rsidRPr="00AB14AB" w:rsidRDefault="0025577F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Загальний аналіз сечі</w:t>
            </w:r>
          </w:p>
        </w:tc>
        <w:tc>
          <w:tcPr>
            <w:tcW w:w="647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14,83</w:t>
            </w:r>
          </w:p>
        </w:tc>
        <w:tc>
          <w:tcPr>
            <w:tcW w:w="609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577F" w:rsidRPr="00AB14AB" w:rsidTr="00F42BEB">
        <w:tc>
          <w:tcPr>
            <w:tcW w:w="360" w:type="pct"/>
            <w:vMerge/>
            <w:vAlign w:val="center"/>
          </w:tcPr>
          <w:p w:rsidR="0025577F" w:rsidRPr="00AB14AB" w:rsidRDefault="0025577F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85" w:type="pct"/>
          </w:tcPr>
          <w:p w:rsidR="0025577F" w:rsidRPr="00AB14AB" w:rsidRDefault="0025577F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Забір крові</w:t>
            </w:r>
          </w:p>
        </w:tc>
        <w:tc>
          <w:tcPr>
            <w:tcW w:w="647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13,90</w:t>
            </w:r>
          </w:p>
        </w:tc>
        <w:tc>
          <w:tcPr>
            <w:tcW w:w="609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577F" w:rsidRPr="00AB14AB" w:rsidTr="00F42BEB">
        <w:tc>
          <w:tcPr>
            <w:tcW w:w="360" w:type="pct"/>
            <w:vMerge/>
            <w:vAlign w:val="center"/>
          </w:tcPr>
          <w:p w:rsidR="0025577F" w:rsidRPr="00AB14AB" w:rsidRDefault="0025577F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85" w:type="pct"/>
          </w:tcPr>
          <w:p w:rsidR="0025577F" w:rsidRPr="00AB14AB" w:rsidRDefault="00B656C3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Огляд чергового лікаря</w:t>
            </w:r>
          </w:p>
        </w:tc>
        <w:tc>
          <w:tcPr>
            <w:tcW w:w="647" w:type="pct"/>
          </w:tcPr>
          <w:p w:rsidR="0025577F" w:rsidRPr="00AB14AB" w:rsidRDefault="00B656C3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22,52</w:t>
            </w:r>
          </w:p>
        </w:tc>
        <w:tc>
          <w:tcPr>
            <w:tcW w:w="609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577F" w:rsidRPr="00AB14AB" w:rsidTr="00F42BEB">
        <w:tc>
          <w:tcPr>
            <w:tcW w:w="360" w:type="pct"/>
            <w:vMerge/>
            <w:vAlign w:val="center"/>
          </w:tcPr>
          <w:p w:rsidR="0025577F" w:rsidRPr="00AB14AB" w:rsidRDefault="0025577F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85" w:type="pct"/>
          </w:tcPr>
          <w:p w:rsidR="0025577F" w:rsidRPr="00AB14AB" w:rsidRDefault="00B656C3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Рентген</w:t>
            </w:r>
          </w:p>
        </w:tc>
        <w:tc>
          <w:tcPr>
            <w:tcW w:w="647" w:type="pct"/>
          </w:tcPr>
          <w:p w:rsidR="0025577F" w:rsidRPr="00AB14AB" w:rsidRDefault="00B656C3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52,72</w:t>
            </w:r>
          </w:p>
        </w:tc>
        <w:tc>
          <w:tcPr>
            <w:tcW w:w="609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25577F" w:rsidRPr="00AB14AB" w:rsidTr="00F42BEB">
        <w:tc>
          <w:tcPr>
            <w:tcW w:w="360" w:type="pct"/>
            <w:vMerge/>
            <w:vAlign w:val="center"/>
          </w:tcPr>
          <w:p w:rsidR="0025577F" w:rsidRPr="00AB14AB" w:rsidRDefault="0025577F" w:rsidP="004F15FF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3385" w:type="pct"/>
          </w:tcPr>
          <w:p w:rsidR="0025577F" w:rsidRPr="00AB14AB" w:rsidRDefault="00B656C3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Ендоскопія</w:t>
            </w:r>
          </w:p>
        </w:tc>
        <w:tc>
          <w:tcPr>
            <w:tcW w:w="647" w:type="pct"/>
          </w:tcPr>
          <w:p w:rsidR="0025577F" w:rsidRPr="00AB14AB" w:rsidRDefault="00B656C3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283,44</w:t>
            </w:r>
          </w:p>
        </w:tc>
        <w:tc>
          <w:tcPr>
            <w:tcW w:w="609" w:type="pct"/>
          </w:tcPr>
          <w:p w:rsidR="0025577F" w:rsidRPr="00AB14AB" w:rsidRDefault="0025577F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B656C3" w:rsidRPr="00AB14AB" w:rsidTr="00F42BEB">
        <w:tc>
          <w:tcPr>
            <w:tcW w:w="360" w:type="pct"/>
            <w:vAlign w:val="center"/>
          </w:tcPr>
          <w:p w:rsidR="00B656C3" w:rsidRPr="00AB14AB" w:rsidRDefault="00B656C3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385" w:type="pct"/>
          </w:tcPr>
          <w:p w:rsidR="00B656C3" w:rsidRPr="00AB14AB" w:rsidRDefault="00B656C3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Видача бланків особистої медичної книжки.</w:t>
            </w:r>
          </w:p>
        </w:tc>
        <w:tc>
          <w:tcPr>
            <w:tcW w:w="647" w:type="pct"/>
          </w:tcPr>
          <w:p w:rsidR="00B656C3" w:rsidRPr="00AB14AB" w:rsidRDefault="00B656C3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36,26</w:t>
            </w:r>
          </w:p>
        </w:tc>
        <w:tc>
          <w:tcPr>
            <w:tcW w:w="609" w:type="pct"/>
          </w:tcPr>
          <w:p w:rsidR="00B656C3" w:rsidRPr="00AB14AB" w:rsidRDefault="00B656C3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143BC8" w:rsidRPr="00AB14AB" w:rsidRDefault="00143BC8" w:rsidP="004F15FF">
      <w:pPr>
        <w:rPr>
          <w:sz w:val="28"/>
          <w:szCs w:val="28"/>
          <w:lang w:val="uk-UA"/>
        </w:rPr>
      </w:pPr>
    </w:p>
    <w:p w:rsidR="00143BC8" w:rsidRPr="00AB14AB" w:rsidRDefault="00143BC8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143BC8" w:rsidRPr="00AB14AB" w:rsidRDefault="00143BC8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143BC8" w:rsidRPr="00AB14AB" w:rsidRDefault="00143BC8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                   </w:t>
      </w: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2B6F99" w:rsidRPr="00AB14AB" w:rsidRDefault="002B6F99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DE3076" w:rsidRPr="00AB14AB" w:rsidRDefault="00DE3076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AF658F" w:rsidRDefault="00AF658F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F42BEB" w:rsidRPr="00AB14AB" w:rsidRDefault="00F42BEB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AC6098" w:rsidRPr="00AB14AB" w:rsidRDefault="00AC6098" w:rsidP="004F15FF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AF658F" w:rsidRPr="00AB14AB" w:rsidRDefault="00AF658F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AF658F" w:rsidRPr="00AB14AB" w:rsidRDefault="00AF658F" w:rsidP="004F15FF">
      <w:pPr>
        <w:jc w:val="center"/>
        <w:rPr>
          <w:sz w:val="28"/>
          <w:szCs w:val="28"/>
          <w:lang w:val="uk-UA"/>
        </w:rPr>
      </w:pPr>
    </w:p>
    <w:p w:rsidR="00AF658F" w:rsidRPr="00AB14AB" w:rsidRDefault="00AF658F" w:rsidP="004F15FF">
      <w:pPr>
        <w:jc w:val="center"/>
        <w:rPr>
          <w:sz w:val="28"/>
          <w:szCs w:val="28"/>
          <w:lang w:val="uk-UA"/>
        </w:rPr>
      </w:pPr>
    </w:p>
    <w:p w:rsidR="00AF658F" w:rsidRPr="00AB14AB" w:rsidRDefault="00AF658F" w:rsidP="004F15FF">
      <w:pPr>
        <w:jc w:val="center"/>
        <w:rPr>
          <w:sz w:val="28"/>
          <w:szCs w:val="28"/>
          <w:lang w:val="uk-UA"/>
        </w:rPr>
      </w:pPr>
    </w:p>
    <w:p w:rsidR="00AF658F" w:rsidRPr="00AB14AB" w:rsidRDefault="00AF658F" w:rsidP="004F15FF">
      <w:pPr>
        <w:jc w:val="center"/>
        <w:rPr>
          <w:sz w:val="28"/>
          <w:szCs w:val="28"/>
          <w:lang w:val="uk-UA"/>
        </w:rPr>
      </w:pPr>
    </w:p>
    <w:p w:rsidR="00AF658F" w:rsidRPr="00AB14AB" w:rsidRDefault="00AF658F" w:rsidP="004F15FF">
      <w:pPr>
        <w:jc w:val="center"/>
        <w:rPr>
          <w:sz w:val="28"/>
          <w:szCs w:val="28"/>
          <w:lang w:val="uk-UA"/>
        </w:rPr>
      </w:pPr>
    </w:p>
    <w:p w:rsidR="00AF658F" w:rsidRPr="00AB14AB" w:rsidRDefault="00AF658F" w:rsidP="004F15FF">
      <w:pPr>
        <w:rPr>
          <w:sz w:val="28"/>
          <w:szCs w:val="28"/>
          <w:lang w:val="uk-UA"/>
        </w:rPr>
      </w:pPr>
    </w:p>
    <w:p w:rsidR="00AF658F" w:rsidRPr="00AB14AB" w:rsidRDefault="00AF658F" w:rsidP="004F15FF">
      <w:pPr>
        <w:jc w:val="center"/>
        <w:rPr>
          <w:sz w:val="28"/>
          <w:szCs w:val="28"/>
          <w:lang w:val="uk-UA"/>
        </w:rPr>
      </w:pPr>
    </w:p>
    <w:p w:rsidR="00AF658F" w:rsidRPr="00AB14AB" w:rsidRDefault="00AF658F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AF658F" w:rsidRPr="00AB14AB" w:rsidRDefault="00AF658F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 xml:space="preserve">на платні послуги, які  надаються в комунальному </w:t>
      </w:r>
      <w:r w:rsidR="00CB2101" w:rsidRPr="00AB14AB">
        <w:rPr>
          <w:rFonts w:ascii="Times New Roman" w:hAnsi="Times New Roman"/>
          <w:sz w:val="28"/>
          <w:szCs w:val="28"/>
        </w:rPr>
        <w:t>підприємстві</w:t>
      </w:r>
    </w:p>
    <w:p w:rsidR="00AF658F" w:rsidRDefault="00AF658F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  <w:r w:rsidRPr="00AB14AB">
        <w:rPr>
          <w:rFonts w:ascii="Times New Roman" w:hAnsi="Times New Roman"/>
          <w:sz w:val="28"/>
          <w:szCs w:val="28"/>
        </w:rPr>
        <w:t xml:space="preserve"> </w:t>
      </w:r>
      <w:r w:rsidR="00CB2101" w:rsidRPr="00AB14AB">
        <w:rPr>
          <w:rFonts w:ascii="Times New Roman" w:hAnsi="Times New Roman"/>
          <w:sz w:val="28"/>
          <w:szCs w:val="28"/>
          <w:shd w:val="clear" w:color="auto" w:fill="F8F8F8"/>
        </w:rPr>
        <w:t>“Олешківська центральна районна лікарня”</w:t>
      </w:r>
    </w:p>
    <w:p w:rsidR="00F42BEB" w:rsidRPr="00AB14AB" w:rsidRDefault="00F42BEB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</w:p>
    <w:tbl>
      <w:tblPr>
        <w:tblW w:w="501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741"/>
        <w:gridCol w:w="2262"/>
      </w:tblGrid>
      <w:tr w:rsidR="004F15FF" w:rsidRPr="00AB14AB" w:rsidTr="00F25C79">
        <w:tc>
          <w:tcPr>
            <w:tcW w:w="343" w:type="pct"/>
            <w:vAlign w:val="center"/>
          </w:tcPr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№</w:t>
            </w:r>
          </w:p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з/п</w:t>
            </w:r>
          </w:p>
        </w:tc>
        <w:tc>
          <w:tcPr>
            <w:tcW w:w="3487" w:type="pct"/>
            <w:vAlign w:val="center"/>
          </w:tcPr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Перелік послуг</w:t>
            </w:r>
          </w:p>
        </w:tc>
        <w:tc>
          <w:tcPr>
            <w:tcW w:w="1170" w:type="pct"/>
            <w:vAlign w:val="center"/>
          </w:tcPr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Тарифи на платні послуги без урахування ПДВ (грн)</w:t>
            </w:r>
          </w:p>
        </w:tc>
      </w:tr>
      <w:tr w:rsidR="004F15FF" w:rsidRPr="00AB14AB" w:rsidTr="00F25C79">
        <w:tc>
          <w:tcPr>
            <w:tcW w:w="343" w:type="pct"/>
            <w:vAlign w:val="center"/>
          </w:tcPr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1</w:t>
            </w:r>
          </w:p>
        </w:tc>
        <w:tc>
          <w:tcPr>
            <w:tcW w:w="3487" w:type="pct"/>
          </w:tcPr>
          <w:p w:rsidR="00F25C79" w:rsidRPr="00AB14AB" w:rsidRDefault="00F25C79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Попередні профілактичні медичні огляди при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F25C79" w:rsidRPr="00AB14AB" w:rsidRDefault="00F25C79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прийнятті на роботу </w:t>
            </w:r>
          </w:p>
          <w:p w:rsidR="00F25C79" w:rsidRPr="00AB14AB" w:rsidRDefault="00F25C79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1170" w:type="pct"/>
          </w:tcPr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  <w:lang w:val="uk-UA"/>
              </w:rPr>
              <w:t>159,46</w:t>
            </w:r>
            <w:r w:rsidRPr="00AB14AB">
              <w:rPr>
                <w:sz w:val="28"/>
                <w:szCs w:val="28"/>
              </w:rPr>
              <w:t xml:space="preserve"> </w:t>
            </w:r>
          </w:p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</w:rPr>
            </w:pPr>
          </w:p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 xml:space="preserve">148,04 </w:t>
            </w:r>
          </w:p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4F15FF" w:rsidRPr="00AB14AB" w:rsidTr="00F25C79">
        <w:tc>
          <w:tcPr>
            <w:tcW w:w="343" w:type="pct"/>
            <w:vAlign w:val="center"/>
          </w:tcPr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</w:rPr>
            </w:pPr>
            <w:r w:rsidRPr="00AB14AB">
              <w:rPr>
                <w:sz w:val="28"/>
                <w:szCs w:val="28"/>
              </w:rPr>
              <w:t>2</w:t>
            </w:r>
          </w:p>
        </w:tc>
        <w:tc>
          <w:tcPr>
            <w:tcW w:w="3487" w:type="pct"/>
          </w:tcPr>
          <w:p w:rsidR="00F25C79" w:rsidRPr="00AB14AB" w:rsidRDefault="00F25C79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Медичні огляди для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F25C79" w:rsidRPr="00AB14AB" w:rsidRDefault="00F25C79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 отримання дозволу на право отримання та носіння зброї громадянами,</w:t>
            </w:r>
          </w:p>
          <w:p w:rsidR="00F25C79" w:rsidRPr="00AB14AB" w:rsidRDefault="00F25C79" w:rsidP="004F15FF">
            <w:pPr>
              <w:ind w:right="-1"/>
              <w:rPr>
                <w:sz w:val="28"/>
                <w:szCs w:val="28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 xml:space="preserve"> відповідні періодичні профілактичні медичні огляди.</w:t>
            </w:r>
          </w:p>
        </w:tc>
        <w:tc>
          <w:tcPr>
            <w:tcW w:w="1170" w:type="pct"/>
          </w:tcPr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</w:rPr>
            </w:pPr>
          </w:p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120,21</w:t>
            </w:r>
          </w:p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</w:p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92,08</w:t>
            </w:r>
          </w:p>
        </w:tc>
      </w:tr>
      <w:tr w:rsidR="00F25C79" w:rsidRPr="00AB14AB" w:rsidTr="00F25C79">
        <w:tc>
          <w:tcPr>
            <w:tcW w:w="343" w:type="pct"/>
            <w:vAlign w:val="center"/>
          </w:tcPr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87" w:type="pct"/>
          </w:tcPr>
          <w:p w:rsidR="00F25C79" w:rsidRPr="00AB14AB" w:rsidRDefault="00F25C79" w:rsidP="004F15FF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14AB">
              <w:rPr>
                <w:color w:val="000000"/>
                <w:sz w:val="28"/>
                <w:szCs w:val="28"/>
                <w:shd w:val="clear" w:color="auto" w:fill="FFFFFF"/>
              </w:rPr>
              <w:t>Видача бланків особистої медичної книжки.</w:t>
            </w:r>
          </w:p>
        </w:tc>
        <w:tc>
          <w:tcPr>
            <w:tcW w:w="1170" w:type="pct"/>
          </w:tcPr>
          <w:p w:rsidR="00F25C79" w:rsidRPr="00AB14AB" w:rsidRDefault="00F25C79" w:rsidP="004F15FF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5,97</w:t>
            </w:r>
          </w:p>
        </w:tc>
      </w:tr>
    </w:tbl>
    <w:p w:rsidR="00CB2101" w:rsidRPr="00AB14AB" w:rsidRDefault="00CB2101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AF658F" w:rsidRPr="00AB14AB" w:rsidRDefault="00AF658F" w:rsidP="004F15FF">
      <w:pPr>
        <w:jc w:val="both"/>
        <w:rPr>
          <w:sz w:val="28"/>
          <w:szCs w:val="28"/>
          <w:lang w:val="uk-UA"/>
        </w:rPr>
      </w:pPr>
    </w:p>
    <w:p w:rsidR="00AF658F" w:rsidRPr="00AB14AB" w:rsidRDefault="00AF658F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AF658F" w:rsidRPr="00AB14AB" w:rsidRDefault="00AF658F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AF658F" w:rsidRPr="00AB14AB" w:rsidRDefault="00AF658F" w:rsidP="004F15FF">
      <w:pPr>
        <w:jc w:val="center"/>
        <w:rPr>
          <w:sz w:val="28"/>
          <w:szCs w:val="28"/>
          <w:lang w:val="uk-UA"/>
        </w:rPr>
      </w:pPr>
    </w:p>
    <w:p w:rsidR="00AF658F" w:rsidRPr="00AB14AB" w:rsidRDefault="00AF658F" w:rsidP="004F15FF">
      <w:pPr>
        <w:jc w:val="center"/>
        <w:rPr>
          <w:sz w:val="28"/>
          <w:szCs w:val="28"/>
          <w:lang w:val="uk-UA"/>
        </w:rPr>
      </w:pPr>
    </w:p>
    <w:p w:rsidR="00317F8E" w:rsidRPr="00AB14AB" w:rsidRDefault="00317F8E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B51C5A" w:rsidRPr="00AB14AB" w:rsidRDefault="00B51C5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26475" w:rsidRPr="00AB14AB" w:rsidRDefault="00A2647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26475" w:rsidRPr="00AB14AB" w:rsidRDefault="00A2647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26475" w:rsidRPr="00AB14AB" w:rsidRDefault="00A2647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26475" w:rsidRPr="00AB14AB" w:rsidRDefault="00A2647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A26475" w:rsidRDefault="00A26475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F42BEB" w:rsidRPr="00AB14AB" w:rsidRDefault="00F42BEB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</w:p>
    <w:p w:rsidR="00CB2101" w:rsidRPr="00AB14AB" w:rsidRDefault="00CB210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CB2101" w:rsidRPr="00AB14AB" w:rsidRDefault="00CB210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CB2101" w:rsidRPr="00AB14AB" w:rsidRDefault="00CB210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CB2101" w:rsidRPr="00AB14AB" w:rsidRDefault="00CB210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CB2101" w:rsidRPr="00AB14AB" w:rsidRDefault="00CB2101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CB2101" w:rsidRPr="00AB14AB" w:rsidRDefault="00CB2101" w:rsidP="004F15FF">
      <w:pPr>
        <w:jc w:val="center"/>
        <w:rPr>
          <w:sz w:val="28"/>
          <w:szCs w:val="28"/>
          <w:lang w:val="uk-UA"/>
        </w:rPr>
      </w:pPr>
    </w:p>
    <w:p w:rsidR="00CB2101" w:rsidRPr="00AB14AB" w:rsidRDefault="00CB2101" w:rsidP="004F15FF">
      <w:pPr>
        <w:jc w:val="center"/>
        <w:rPr>
          <w:sz w:val="28"/>
          <w:szCs w:val="28"/>
          <w:lang w:val="uk-UA"/>
        </w:rPr>
      </w:pPr>
    </w:p>
    <w:p w:rsidR="00CB2101" w:rsidRPr="00AB14AB" w:rsidRDefault="00CB2101" w:rsidP="004F15FF">
      <w:pPr>
        <w:jc w:val="center"/>
        <w:rPr>
          <w:sz w:val="28"/>
          <w:szCs w:val="28"/>
          <w:lang w:val="uk-UA"/>
        </w:rPr>
      </w:pPr>
    </w:p>
    <w:p w:rsidR="00DE3076" w:rsidRPr="00AB14AB" w:rsidRDefault="00DE3076" w:rsidP="004F15FF">
      <w:pPr>
        <w:jc w:val="center"/>
        <w:rPr>
          <w:sz w:val="28"/>
          <w:szCs w:val="28"/>
          <w:lang w:val="uk-UA"/>
        </w:rPr>
      </w:pPr>
    </w:p>
    <w:p w:rsidR="00DE3076" w:rsidRPr="00AB14AB" w:rsidRDefault="00DE3076" w:rsidP="004F15FF">
      <w:pPr>
        <w:jc w:val="center"/>
        <w:rPr>
          <w:sz w:val="28"/>
          <w:szCs w:val="28"/>
          <w:lang w:val="uk-UA"/>
        </w:rPr>
      </w:pPr>
    </w:p>
    <w:p w:rsidR="00CB2101" w:rsidRPr="00AB14AB" w:rsidRDefault="00CB2101" w:rsidP="004F15FF">
      <w:pPr>
        <w:jc w:val="center"/>
        <w:rPr>
          <w:sz w:val="28"/>
          <w:szCs w:val="28"/>
          <w:lang w:val="uk-UA"/>
        </w:rPr>
      </w:pPr>
    </w:p>
    <w:p w:rsidR="00CB2101" w:rsidRPr="00AB14AB" w:rsidRDefault="00CB2101" w:rsidP="004F15FF">
      <w:pPr>
        <w:jc w:val="center"/>
        <w:rPr>
          <w:sz w:val="28"/>
          <w:szCs w:val="28"/>
          <w:lang w:val="uk-UA"/>
        </w:rPr>
      </w:pPr>
    </w:p>
    <w:p w:rsidR="00CB2101" w:rsidRPr="00AB14AB" w:rsidRDefault="00CB2101" w:rsidP="004F15FF">
      <w:pPr>
        <w:rPr>
          <w:sz w:val="28"/>
          <w:szCs w:val="28"/>
          <w:lang w:val="uk-UA"/>
        </w:rPr>
      </w:pPr>
    </w:p>
    <w:p w:rsidR="00CB2101" w:rsidRPr="00AB14AB" w:rsidRDefault="00CB2101" w:rsidP="004F15FF">
      <w:pPr>
        <w:jc w:val="center"/>
        <w:rPr>
          <w:sz w:val="28"/>
          <w:szCs w:val="28"/>
          <w:lang w:val="uk-UA"/>
        </w:rPr>
      </w:pPr>
    </w:p>
    <w:p w:rsidR="00CB2101" w:rsidRPr="00AB14AB" w:rsidRDefault="00CB2101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317F8E" w:rsidRPr="00AB14AB" w:rsidRDefault="00CB2101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 xml:space="preserve">на </w:t>
      </w:r>
      <w:r w:rsidR="00317F8E" w:rsidRPr="00AB14AB">
        <w:rPr>
          <w:rFonts w:ascii="Times New Roman" w:hAnsi="Times New Roman"/>
          <w:sz w:val="28"/>
          <w:szCs w:val="28"/>
        </w:rPr>
        <w:t xml:space="preserve">платні послуги, які  надаються </w:t>
      </w:r>
    </w:p>
    <w:p w:rsidR="00CB2101" w:rsidRPr="00AB14AB" w:rsidRDefault="00317F8E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  <w:r w:rsidRPr="00AB14AB">
        <w:rPr>
          <w:rFonts w:ascii="Times New Roman" w:hAnsi="Times New Roman"/>
          <w:sz w:val="28"/>
          <w:szCs w:val="28"/>
        </w:rPr>
        <w:t>у</w:t>
      </w:r>
      <w:r w:rsidR="00CB2101" w:rsidRPr="00AB14AB">
        <w:rPr>
          <w:rFonts w:ascii="Times New Roman" w:hAnsi="Times New Roman"/>
          <w:sz w:val="28"/>
          <w:szCs w:val="28"/>
        </w:rPr>
        <w:t xml:space="preserve"> </w:t>
      </w:r>
      <w:r w:rsidRPr="00AB14AB">
        <w:rPr>
          <w:rFonts w:ascii="Times New Roman" w:hAnsi="Times New Roman"/>
          <w:sz w:val="28"/>
          <w:szCs w:val="28"/>
          <w:shd w:val="clear" w:color="auto" w:fill="F8F8F8"/>
        </w:rPr>
        <w:t>Чаплинській  районній лікарні</w:t>
      </w:r>
    </w:p>
    <w:p w:rsidR="00317F8E" w:rsidRPr="00AB14AB" w:rsidRDefault="00317F8E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5097"/>
        <w:gridCol w:w="1983"/>
        <w:gridCol w:w="1983"/>
      </w:tblGrid>
      <w:tr w:rsidR="00F25C79" w:rsidRPr="00AB14AB" w:rsidTr="00A26475">
        <w:tc>
          <w:tcPr>
            <w:tcW w:w="566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325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Перелік послуг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pacing w:val="20"/>
                <w:sz w:val="28"/>
                <w:szCs w:val="28"/>
                <w:lang w:val="uk-UA" w:eastAsia="uk-UA"/>
              </w:rPr>
              <w:t>Тарифи на платні послуги без</w:t>
            </w:r>
          </w:p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pacing w:val="20"/>
                <w:sz w:val="28"/>
                <w:szCs w:val="28"/>
                <w:lang w:val="uk-UA" w:eastAsia="uk-UA"/>
              </w:rPr>
              <w:t>урахуванням ПДВ (грн.)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pacing w:val="20"/>
                <w:sz w:val="28"/>
                <w:szCs w:val="28"/>
                <w:lang w:val="uk-UA" w:eastAsia="uk-UA"/>
              </w:rPr>
              <w:t>Тарифи на платні послуги з урахуванням ПДВ (грн.)</w:t>
            </w:r>
          </w:p>
        </w:tc>
      </w:tr>
      <w:tr w:rsidR="00F25C79" w:rsidRPr="00AB14AB" w:rsidTr="00A26475">
        <w:tc>
          <w:tcPr>
            <w:tcW w:w="566" w:type="dxa"/>
          </w:tcPr>
          <w:p w:rsidR="00F25C79" w:rsidRPr="00AB14AB" w:rsidRDefault="00F25C79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325" w:type="dxa"/>
          </w:tcPr>
          <w:p w:rsidR="00F25C79" w:rsidRPr="00AB14AB" w:rsidRDefault="00F25C79" w:rsidP="00AB14AB">
            <w:pPr>
              <w:jc w:val="both"/>
              <w:rPr>
                <w:sz w:val="28"/>
                <w:szCs w:val="28"/>
                <w:lang w:val="uk-UA"/>
              </w:rPr>
            </w:pPr>
            <w:r w:rsidRPr="00AB14AB">
              <w:rPr>
                <w:spacing w:val="20"/>
                <w:sz w:val="28"/>
                <w:szCs w:val="28"/>
                <w:lang w:val="uk-UA" w:eastAsia="uk-UA"/>
              </w:rPr>
              <w:t>Оздоровчий масаж, гімнастика, бальнеологічні процедури з метою профілактики захворювань та зміцнення здоров'я дорослого населення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17,22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25C79" w:rsidRPr="00AB14AB" w:rsidTr="00A26475">
        <w:tc>
          <w:tcPr>
            <w:tcW w:w="566" w:type="dxa"/>
          </w:tcPr>
          <w:p w:rsidR="00F25C79" w:rsidRPr="00AB14AB" w:rsidRDefault="00F25C79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325" w:type="dxa"/>
          </w:tcPr>
          <w:p w:rsidR="00F25C79" w:rsidRPr="00AB14AB" w:rsidRDefault="00F25C79" w:rsidP="00AB14AB">
            <w:pPr>
              <w:jc w:val="both"/>
              <w:rPr>
                <w:sz w:val="28"/>
                <w:szCs w:val="28"/>
                <w:lang w:val="uk-UA"/>
              </w:rPr>
            </w:pPr>
            <w:r w:rsidRPr="00AB14AB">
              <w:rPr>
                <w:spacing w:val="20"/>
                <w:sz w:val="28"/>
                <w:szCs w:val="28"/>
                <w:lang w:val="uk-UA" w:eastAsia="uk-UA"/>
              </w:rPr>
              <w:t>Лікування логоневрозів у дорослих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15,37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25C79" w:rsidRPr="00AB14AB" w:rsidTr="00A26475">
        <w:tc>
          <w:tcPr>
            <w:tcW w:w="566" w:type="dxa"/>
          </w:tcPr>
          <w:p w:rsidR="00F25C79" w:rsidRPr="00AB14AB" w:rsidRDefault="00F25C79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325" w:type="dxa"/>
          </w:tcPr>
          <w:p w:rsidR="00F25C79" w:rsidRPr="00AB14AB" w:rsidRDefault="00F25C79" w:rsidP="00AB14AB">
            <w:pPr>
              <w:jc w:val="both"/>
              <w:rPr>
                <w:sz w:val="28"/>
                <w:szCs w:val="28"/>
                <w:lang w:val="uk-UA"/>
              </w:rPr>
            </w:pPr>
            <w:r w:rsidRPr="00AB14AB">
              <w:rPr>
                <w:spacing w:val="20"/>
                <w:sz w:val="28"/>
                <w:szCs w:val="28"/>
                <w:lang w:val="uk-UA" w:eastAsia="uk-UA"/>
              </w:rPr>
              <w:t>Операції штучного переривання вагітності в амбулаторних умовах (методом вакуум-аспірації у разі затримки менструації терміном не більш як на 20 днів) та у стаціонарі (до 12 тижнів вагітності), крім абортів за медичними і соціальними показаннями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76,55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25C79" w:rsidRPr="00AB14AB" w:rsidTr="00A26475">
        <w:tc>
          <w:tcPr>
            <w:tcW w:w="566" w:type="dxa"/>
          </w:tcPr>
          <w:p w:rsidR="00F25C79" w:rsidRPr="00AB14AB" w:rsidRDefault="00F25C79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325" w:type="dxa"/>
          </w:tcPr>
          <w:p w:rsidR="00F25C79" w:rsidRPr="00AB14AB" w:rsidRDefault="00F25C79" w:rsidP="00AB14AB">
            <w:pPr>
              <w:jc w:val="both"/>
              <w:rPr>
                <w:sz w:val="28"/>
                <w:szCs w:val="28"/>
                <w:lang w:val="uk-UA"/>
              </w:rPr>
            </w:pPr>
            <w:r w:rsidRPr="00AB14AB">
              <w:rPr>
                <w:spacing w:val="20"/>
                <w:sz w:val="28"/>
                <w:szCs w:val="28"/>
                <w:lang w:val="uk-UA" w:eastAsia="uk-UA"/>
              </w:rPr>
              <w:t>Попередні профілактичні медичні огляди при прийнятті на роботу та 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127,62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25C79" w:rsidRPr="00AB14AB" w:rsidTr="00A26475">
        <w:tc>
          <w:tcPr>
            <w:tcW w:w="566" w:type="dxa"/>
          </w:tcPr>
          <w:p w:rsidR="00F25C79" w:rsidRPr="00AB14AB" w:rsidRDefault="00F25C79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325" w:type="dxa"/>
          </w:tcPr>
          <w:p w:rsidR="00F25C79" w:rsidRPr="00AB14AB" w:rsidRDefault="00F25C79" w:rsidP="00AB14AB">
            <w:pPr>
              <w:jc w:val="both"/>
              <w:rPr>
                <w:sz w:val="28"/>
                <w:szCs w:val="28"/>
                <w:lang w:val="uk-UA"/>
              </w:rPr>
            </w:pPr>
            <w:r w:rsidRPr="00AB14AB">
              <w:rPr>
                <w:spacing w:val="20"/>
                <w:sz w:val="28"/>
                <w:szCs w:val="28"/>
                <w:lang w:val="uk-UA" w:eastAsia="uk-UA"/>
              </w:rPr>
              <w:t>Медичні огляди для отримання дозволу на право отримання та носіння зброї громадянами, а також відповідні періодичні профілактичні медичні огляди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95,25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25C79" w:rsidRPr="00AB14AB" w:rsidTr="00A26475">
        <w:tc>
          <w:tcPr>
            <w:tcW w:w="566" w:type="dxa"/>
          </w:tcPr>
          <w:p w:rsidR="00F25C79" w:rsidRPr="00AB14AB" w:rsidRDefault="00F25C79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325" w:type="dxa"/>
          </w:tcPr>
          <w:p w:rsidR="00F25C79" w:rsidRPr="00AB14AB" w:rsidRDefault="00F25C79" w:rsidP="00AB14AB">
            <w:pPr>
              <w:jc w:val="both"/>
              <w:rPr>
                <w:sz w:val="28"/>
                <w:szCs w:val="28"/>
                <w:lang w:val="uk-UA"/>
              </w:rPr>
            </w:pPr>
            <w:r w:rsidRPr="00AB14AB">
              <w:rPr>
                <w:spacing w:val="20"/>
                <w:sz w:val="28"/>
                <w:szCs w:val="28"/>
                <w:lang w:val="uk-UA" w:eastAsia="uk-UA"/>
              </w:rPr>
              <w:t>Лабораторні, діагностичні та консультативні послуги за зверненням громадян, що надаються без направлення лікаря, зокрема із застосуванням телемедицини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Загальний аналіз крові-12,65;</w:t>
            </w:r>
          </w:p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Загальний аналіз сечі-13,68;</w:t>
            </w:r>
          </w:p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Аналіз крові на цукор-15,41;</w:t>
            </w:r>
          </w:p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Визначення групи крові і резус фактора-23,34.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25C79" w:rsidRPr="00AB14AB" w:rsidTr="00A26475">
        <w:tc>
          <w:tcPr>
            <w:tcW w:w="566" w:type="dxa"/>
          </w:tcPr>
          <w:p w:rsidR="00F25C79" w:rsidRPr="00AB14AB" w:rsidRDefault="00F25C79" w:rsidP="004F15F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5325" w:type="dxa"/>
          </w:tcPr>
          <w:p w:rsidR="00F25C79" w:rsidRPr="00AB14AB" w:rsidRDefault="00F25C79" w:rsidP="00AB14AB">
            <w:pPr>
              <w:jc w:val="both"/>
              <w:rPr>
                <w:sz w:val="28"/>
                <w:szCs w:val="28"/>
                <w:lang w:val="uk-UA"/>
              </w:rPr>
            </w:pPr>
            <w:r w:rsidRPr="00AB14AB">
              <w:rPr>
                <w:spacing w:val="20"/>
                <w:sz w:val="28"/>
                <w:szCs w:val="28"/>
                <w:lang w:val="uk-UA" w:eastAsia="uk-UA"/>
              </w:rPr>
              <w:t>Видача копії медичної довідки, витягу з історії хвороби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1,00</w:t>
            </w:r>
          </w:p>
        </w:tc>
        <w:tc>
          <w:tcPr>
            <w:tcW w:w="1983" w:type="dxa"/>
          </w:tcPr>
          <w:p w:rsidR="00F25C79" w:rsidRPr="00AB14AB" w:rsidRDefault="00F25C79" w:rsidP="004F15F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B2101" w:rsidRPr="00AB14AB" w:rsidRDefault="00CB2101" w:rsidP="004F15FF">
      <w:pPr>
        <w:jc w:val="both"/>
        <w:rPr>
          <w:sz w:val="28"/>
          <w:szCs w:val="28"/>
          <w:lang w:val="uk-UA"/>
        </w:rPr>
      </w:pPr>
    </w:p>
    <w:p w:rsidR="00CB2101" w:rsidRPr="00AB14AB" w:rsidRDefault="00CB2101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CB2101" w:rsidRPr="00AB14AB" w:rsidRDefault="00CB2101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CB2101" w:rsidRPr="00AB14AB" w:rsidRDefault="00CB2101" w:rsidP="004F15FF">
      <w:pPr>
        <w:jc w:val="center"/>
        <w:rPr>
          <w:sz w:val="28"/>
          <w:szCs w:val="28"/>
          <w:lang w:val="uk-UA"/>
        </w:rPr>
      </w:pPr>
    </w:p>
    <w:p w:rsidR="002B4121" w:rsidRPr="00AB14AB" w:rsidRDefault="002B4121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1E59EF" w:rsidRPr="00AB14AB" w:rsidRDefault="001E59EF" w:rsidP="004F15FF">
      <w:pPr>
        <w:jc w:val="center"/>
        <w:rPr>
          <w:sz w:val="28"/>
          <w:szCs w:val="28"/>
          <w:lang w:val="uk-UA"/>
        </w:rPr>
      </w:pPr>
    </w:p>
    <w:p w:rsidR="00AB14AB" w:rsidRPr="00AB14AB" w:rsidRDefault="00AB14AB" w:rsidP="00AB14AB">
      <w:pPr>
        <w:rPr>
          <w:sz w:val="28"/>
          <w:szCs w:val="28"/>
          <w:lang w:val="uk-UA"/>
        </w:rPr>
      </w:pPr>
    </w:p>
    <w:p w:rsidR="001E59EF" w:rsidRPr="00AB14AB" w:rsidRDefault="001E59EF" w:rsidP="004F15FF">
      <w:pPr>
        <w:rPr>
          <w:sz w:val="28"/>
          <w:szCs w:val="28"/>
          <w:lang w:val="uk-UA"/>
        </w:rPr>
      </w:pPr>
    </w:p>
    <w:p w:rsidR="00317F8E" w:rsidRPr="00AB14AB" w:rsidRDefault="00317F8E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317F8E" w:rsidRPr="00AB14AB" w:rsidRDefault="00317F8E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317F8E" w:rsidRPr="00AB14AB" w:rsidRDefault="00317F8E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317F8E" w:rsidRPr="00AB14AB" w:rsidRDefault="00317F8E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317F8E" w:rsidRPr="00AB14AB" w:rsidRDefault="00317F8E" w:rsidP="00AB14AB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317F8E" w:rsidRPr="00AB14AB" w:rsidRDefault="00317F8E" w:rsidP="004F15FF">
      <w:pPr>
        <w:jc w:val="center"/>
        <w:rPr>
          <w:sz w:val="28"/>
          <w:szCs w:val="28"/>
          <w:lang w:val="uk-UA"/>
        </w:rPr>
      </w:pPr>
    </w:p>
    <w:p w:rsidR="00F02CEE" w:rsidRPr="00AB14AB" w:rsidRDefault="00F02CEE" w:rsidP="004F15FF">
      <w:pPr>
        <w:jc w:val="center"/>
        <w:rPr>
          <w:sz w:val="28"/>
          <w:szCs w:val="28"/>
          <w:lang w:val="uk-UA"/>
        </w:rPr>
      </w:pPr>
    </w:p>
    <w:p w:rsidR="00317F8E" w:rsidRPr="00AB14AB" w:rsidRDefault="00317F8E" w:rsidP="004F15FF">
      <w:pPr>
        <w:jc w:val="center"/>
        <w:rPr>
          <w:sz w:val="28"/>
          <w:szCs w:val="28"/>
          <w:lang w:val="uk-UA"/>
        </w:rPr>
      </w:pPr>
    </w:p>
    <w:p w:rsidR="00317F8E" w:rsidRPr="00AB14AB" w:rsidRDefault="00317F8E" w:rsidP="004F15FF">
      <w:pPr>
        <w:rPr>
          <w:sz w:val="28"/>
          <w:szCs w:val="28"/>
          <w:lang w:val="uk-UA"/>
        </w:rPr>
      </w:pPr>
    </w:p>
    <w:p w:rsidR="00317F8E" w:rsidRPr="00AB14AB" w:rsidRDefault="00317F8E" w:rsidP="004F15FF">
      <w:pPr>
        <w:jc w:val="center"/>
        <w:rPr>
          <w:sz w:val="28"/>
          <w:szCs w:val="28"/>
          <w:lang w:val="uk-UA"/>
        </w:rPr>
      </w:pPr>
    </w:p>
    <w:p w:rsidR="00317F8E" w:rsidRPr="00AB14AB" w:rsidRDefault="00317F8E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317F8E" w:rsidRPr="00AB14AB" w:rsidRDefault="00317F8E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на платні послуги, які  надаються в комунальному закладі</w:t>
      </w:r>
    </w:p>
    <w:p w:rsidR="00317F8E" w:rsidRPr="00AB14AB" w:rsidRDefault="00317F8E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  <w:r w:rsidRPr="00AB14AB">
        <w:rPr>
          <w:rFonts w:ascii="Times New Roman" w:hAnsi="Times New Roman"/>
          <w:sz w:val="28"/>
          <w:szCs w:val="28"/>
        </w:rPr>
        <w:t xml:space="preserve"> </w:t>
      </w:r>
      <w:r w:rsidR="001E59EF" w:rsidRPr="00AB14AB">
        <w:rPr>
          <w:rFonts w:ascii="Times New Roman" w:hAnsi="Times New Roman"/>
          <w:sz w:val="28"/>
          <w:szCs w:val="28"/>
          <w:shd w:val="clear" w:color="auto" w:fill="F8F8F8"/>
        </w:rPr>
        <w:t> </w:t>
      </w:r>
      <w:r w:rsidR="00F02CEE" w:rsidRPr="00AB14AB">
        <w:rPr>
          <w:rFonts w:ascii="Times New Roman" w:hAnsi="Times New Roman"/>
          <w:sz w:val="28"/>
          <w:szCs w:val="28"/>
          <w:shd w:val="clear" w:color="auto" w:fill="F8F8F8"/>
        </w:rPr>
        <w:t>“Центральна міська</w:t>
      </w:r>
      <w:r w:rsidR="001E59EF" w:rsidRPr="00AB14AB">
        <w:rPr>
          <w:rFonts w:ascii="Times New Roman" w:hAnsi="Times New Roman"/>
          <w:sz w:val="28"/>
          <w:szCs w:val="28"/>
          <w:shd w:val="clear" w:color="auto" w:fill="F8F8F8"/>
        </w:rPr>
        <w:t xml:space="preserve"> лікарня міста Нова Каховка”</w:t>
      </w:r>
    </w:p>
    <w:p w:rsidR="00F25C79" w:rsidRPr="00AB14AB" w:rsidRDefault="00F25C79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964"/>
        <w:gridCol w:w="1843"/>
        <w:gridCol w:w="1275"/>
      </w:tblGrid>
      <w:tr w:rsidR="00F25C79" w:rsidRPr="00AB14AB" w:rsidTr="00A26475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C79" w:rsidRPr="00AB14AB" w:rsidRDefault="00F25C79" w:rsidP="004F15FF">
            <w:pPr>
              <w:pStyle w:val="24"/>
              <w:shd w:val="clear" w:color="auto" w:fill="auto"/>
              <w:spacing w:line="240" w:lineRule="auto"/>
              <w:ind w:left="240" w:firstLine="0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№</w:t>
            </w:r>
          </w:p>
          <w:p w:rsidR="00F25C79" w:rsidRPr="00AB14AB" w:rsidRDefault="00F25C79" w:rsidP="004F15FF">
            <w:pPr>
              <w:pStyle w:val="24"/>
              <w:shd w:val="clear" w:color="auto" w:fill="auto"/>
              <w:spacing w:line="240" w:lineRule="auto"/>
              <w:ind w:left="240" w:firstLine="0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з/п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C79" w:rsidRPr="00AB14AB" w:rsidRDefault="00F25C79" w:rsidP="004F15FF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Перелік послуг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C79" w:rsidRPr="00AB14AB" w:rsidRDefault="00F25C79" w:rsidP="004F15F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rStyle w:val="210pt"/>
                <w:bCs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Тарифи на платні послуги без у</w:t>
            </w:r>
            <w:r w:rsidRPr="00AB14AB">
              <w:rPr>
                <w:rStyle w:val="210pt"/>
                <w:bCs/>
                <w:sz w:val="28"/>
                <w:szCs w:val="28"/>
              </w:rPr>
              <w:t>рахувак ня ПДВ (грн)</w:t>
            </w:r>
          </w:p>
          <w:p w:rsidR="00A26475" w:rsidRPr="00AB14AB" w:rsidRDefault="00A26475" w:rsidP="004F15F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C79" w:rsidRPr="00AB14AB" w:rsidRDefault="00F25C79" w:rsidP="004F15F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Тарифи на платні</w:t>
            </w:r>
          </w:p>
          <w:p w:rsidR="00F25C79" w:rsidRPr="00AB14AB" w:rsidRDefault="00F25C79" w:rsidP="004F15F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послуги з урахуванням ПДВ (грн)</w:t>
            </w:r>
          </w:p>
        </w:tc>
      </w:tr>
      <w:tr w:rsidR="00F25C79" w:rsidRPr="00AB14AB" w:rsidTr="00A26475">
        <w:tblPrEx>
          <w:tblCellMar>
            <w:top w:w="0" w:type="dxa"/>
            <w:bottom w:w="0" w:type="dxa"/>
          </w:tblCellMar>
        </w:tblPrEx>
        <w:trPr>
          <w:trHeight w:hRule="exact" w:val="12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C79" w:rsidRPr="00AB14AB" w:rsidRDefault="005052E3" w:rsidP="004F15FF">
            <w:pPr>
              <w:pStyle w:val="24"/>
              <w:shd w:val="clear" w:color="auto" w:fill="auto"/>
              <w:spacing w:line="240" w:lineRule="auto"/>
              <w:ind w:left="132" w:firstLine="0"/>
              <w:jc w:val="center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C79" w:rsidRPr="00AB14AB" w:rsidRDefault="00F25C79" w:rsidP="004F15FF">
            <w:pPr>
              <w:pStyle w:val="24"/>
              <w:shd w:val="clear" w:color="auto" w:fill="auto"/>
              <w:spacing w:line="240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Медичні огляди для отримання виїзної візи (крім службових відряджень державних службовців та при виїзді на лікування за наявності відповідних медичних документів).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C79" w:rsidRPr="00AB14AB" w:rsidRDefault="005E3BF1" w:rsidP="004F15F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256,86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C79" w:rsidRPr="00AB14AB" w:rsidRDefault="00F25C79" w:rsidP="004F15FF">
            <w:pPr>
              <w:ind w:left="109"/>
              <w:jc w:val="center"/>
              <w:rPr>
                <w:sz w:val="28"/>
                <w:szCs w:val="28"/>
              </w:rPr>
            </w:pPr>
          </w:p>
        </w:tc>
      </w:tr>
      <w:tr w:rsidR="00F25C79" w:rsidRPr="00AB14AB" w:rsidTr="00AB14AB">
        <w:tblPrEx>
          <w:tblCellMar>
            <w:top w:w="0" w:type="dxa"/>
            <w:bottom w:w="0" w:type="dxa"/>
          </w:tblCellMar>
        </w:tblPrEx>
        <w:trPr>
          <w:trHeight w:hRule="exact" w:val="26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C79" w:rsidRPr="00AB14AB" w:rsidRDefault="005052E3" w:rsidP="004F15FF">
            <w:pPr>
              <w:pStyle w:val="24"/>
              <w:shd w:val="clear" w:color="auto" w:fill="auto"/>
              <w:spacing w:line="240" w:lineRule="auto"/>
              <w:ind w:left="132" w:firstLine="0"/>
              <w:jc w:val="center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5FF" w:rsidRPr="00AB14AB" w:rsidRDefault="00F25C79" w:rsidP="004F15F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5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Попередні профілактичні медичні огляди</w:t>
            </w:r>
            <w:r w:rsidR="004F15FF" w:rsidRPr="00AB14AB">
              <w:rPr>
                <w:rStyle w:val="25"/>
                <w:sz w:val="28"/>
                <w:szCs w:val="28"/>
              </w:rPr>
              <w:t>:</w:t>
            </w:r>
          </w:p>
          <w:p w:rsidR="004F15FF" w:rsidRPr="00AB14AB" w:rsidRDefault="004F15FF" w:rsidP="004F15F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5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-</w:t>
            </w:r>
            <w:r w:rsidR="00F25C79" w:rsidRPr="00AB14AB">
              <w:rPr>
                <w:rStyle w:val="25"/>
                <w:sz w:val="28"/>
                <w:szCs w:val="28"/>
              </w:rPr>
              <w:t xml:space="preserve"> при прийнятті на роботу</w:t>
            </w:r>
          </w:p>
          <w:p w:rsidR="004F15FF" w:rsidRPr="00AB14AB" w:rsidRDefault="004F15FF" w:rsidP="004F15FF">
            <w:pPr>
              <w:pStyle w:val="24"/>
              <w:shd w:val="clear" w:color="auto" w:fill="auto"/>
              <w:spacing w:line="240" w:lineRule="auto"/>
              <w:ind w:firstLine="0"/>
              <w:rPr>
                <w:rStyle w:val="25"/>
                <w:sz w:val="28"/>
                <w:szCs w:val="28"/>
              </w:rPr>
            </w:pPr>
          </w:p>
          <w:p w:rsidR="00F25C79" w:rsidRPr="00AB14AB" w:rsidRDefault="004F15FF" w:rsidP="004F15FF">
            <w:pPr>
              <w:pStyle w:val="24"/>
              <w:shd w:val="clear" w:color="auto" w:fill="auto"/>
              <w:spacing w:line="240" w:lineRule="auto"/>
              <w:ind w:firstLine="0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-</w:t>
            </w:r>
            <w:r w:rsidR="00F25C79" w:rsidRPr="00AB14AB">
              <w:rPr>
                <w:rStyle w:val="25"/>
                <w:sz w:val="28"/>
                <w:szCs w:val="28"/>
              </w:rPr>
              <w:t xml:space="preserve"> для отримання посвідчення водія транспортних засобів (крім випадків, коли медичні огляди проводяться за направленнями органів державної служби зайнятості)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C79" w:rsidRPr="00AB14AB" w:rsidRDefault="005E3BF1" w:rsidP="004F15FF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198,67 (для жінок)</w:t>
            </w:r>
          </w:p>
          <w:p w:rsidR="004F15FF" w:rsidRPr="00AB14AB" w:rsidRDefault="005E3BF1" w:rsidP="00AB14AB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156,30 (для чоловіків)</w:t>
            </w:r>
          </w:p>
          <w:p w:rsidR="004F15FF" w:rsidRPr="00AB14AB" w:rsidRDefault="004F15FF" w:rsidP="004F15FF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334,36 (для жінок)</w:t>
            </w:r>
          </w:p>
          <w:p w:rsidR="004F15FF" w:rsidRPr="00AB14AB" w:rsidRDefault="004F15FF" w:rsidP="004F15F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303,96 (для чоловіків)</w:t>
            </w:r>
          </w:p>
          <w:p w:rsidR="004F15FF" w:rsidRPr="00AB14AB" w:rsidRDefault="004F15FF" w:rsidP="004F15F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  <w:lang w:val="uk-UA"/>
              </w:rPr>
            </w:pPr>
          </w:p>
          <w:p w:rsidR="004F15FF" w:rsidRPr="00AB14AB" w:rsidRDefault="004F15FF" w:rsidP="004F15F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  <w:lang w:val="uk-UA"/>
              </w:rPr>
            </w:pPr>
          </w:p>
          <w:p w:rsidR="004F15FF" w:rsidRPr="00AB14AB" w:rsidRDefault="004F15FF" w:rsidP="004F15F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C79" w:rsidRPr="00AB14AB" w:rsidRDefault="00F25C79" w:rsidP="004F15FF">
            <w:pPr>
              <w:ind w:left="109"/>
              <w:jc w:val="center"/>
              <w:rPr>
                <w:sz w:val="28"/>
                <w:szCs w:val="28"/>
              </w:rPr>
            </w:pPr>
          </w:p>
        </w:tc>
      </w:tr>
      <w:tr w:rsidR="00F25C79" w:rsidRPr="00AB14AB" w:rsidTr="00AB14AB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C79" w:rsidRPr="00AB14AB" w:rsidRDefault="005052E3" w:rsidP="004F15FF">
            <w:pPr>
              <w:pStyle w:val="24"/>
              <w:shd w:val="clear" w:color="auto" w:fill="auto"/>
              <w:spacing w:line="240" w:lineRule="auto"/>
              <w:ind w:left="132" w:firstLine="0"/>
              <w:jc w:val="center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3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C79" w:rsidRPr="00AB14AB" w:rsidRDefault="00F25C79" w:rsidP="004F15FF">
            <w:pPr>
              <w:pStyle w:val="24"/>
              <w:shd w:val="clear" w:color="auto" w:fill="auto"/>
              <w:spacing w:line="240" w:lineRule="auto"/>
              <w:ind w:firstLine="0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Медичні огляди для отримання дозволу на право отримання та носіння зброї громадянами, а також відповідні періодичні профілактичні медичні огляди.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5C79" w:rsidRPr="00AB14AB" w:rsidRDefault="005E3BF1" w:rsidP="004F15F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249,01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C79" w:rsidRPr="00AB14AB" w:rsidRDefault="00F25C79" w:rsidP="004F15FF">
            <w:pPr>
              <w:ind w:left="109"/>
              <w:jc w:val="center"/>
              <w:rPr>
                <w:sz w:val="28"/>
                <w:szCs w:val="28"/>
              </w:rPr>
            </w:pPr>
          </w:p>
        </w:tc>
      </w:tr>
      <w:tr w:rsidR="00F25C79" w:rsidRPr="00AB14AB" w:rsidTr="00AB14AB">
        <w:tblPrEx>
          <w:tblCellMar>
            <w:top w:w="0" w:type="dxa"/>
            <w:bottom w:w="0" w:type="dxa"/>
          </w:tblCellMar>
        </w:tblPrEx>
        <w:trPr>
          <w:trHeight w:hRule="exact" w:val="14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5C79" w:rsidRPr="00AB14AB" w:rsidRDefault="005052E3" w:rsidP="004F15FF">
            <w:pPr>
              <w:pStyle w:val="24"/>
              <w:shd w:val="clear" w:color="auto" w:fill="auto"/>
              <w:spacing w:line="240" w:lineRule="auto"/>
              <w:ind w:left="132" w:firstLine="0"/>
              <w:jc w:val="center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5C79" w:rsidRPr="00AB14AB" w:rsidRDefault="00F25C79" w:rsidP="004F15FF">
            <w:pPr>
              <w:pStyle w:val="24"/>
              <w:shd w:val="clear" w:color="auto" w:fill="auto"/>
              <w:spacing w:line="240" w:lineRule="auto"/>
              <w:ind w:firstLine="0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Лабораторні, діагностичні та консультативні послуги за зверненням громадян, що надаються без направлення лікаря, зокрема із застосуванням телемедицини.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5C79" w:rsidRPr="00AB14AB" w:rsidRDefault="005E3BF1" w:rsidP="004F15F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256,86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C79" w:rsidRPr="00AB14AB" w:rsidRDefault="00F25C79" w:rsidP="004F15FF">
            <w:pPr>
              <w:ind w:left="109"/>
              <w:jc w:val="center"/>
              <w:rPr>
                <w:sz w:val="28"/>
                <w:szCs w:val="28"/>
              </w:rPr>
            </w:pPr>
          </w:p>
        </w:tc>
      </w:tr>
      <w:tr w:rsidR="00F25C79" w:rsidRPr="00AB14AB" w:rsidTr="00A26475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5C79" w:rsidRPr="00AB14AB" w:rsidRDefault="005052E3" w:rsidP="004F15FF">
            <w:pPr>
              <w:pStyle w:val="24"/>
              <w:shd w:val="clear" w:color="auto" w:fill="auto"/>
              <w:spacing w:line="240" w:lineRule="auto"/>
              <w:ind w:left="132" w:firstLine="0"/>
              <w:jc w:val="center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5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C79" w:rsidRPr="00AB14AB" w:rsidRDefault="00F25C79" w:rsidP="004F15FF">
            <w:pPr>
              <w:pStyle w:val="24"/>
              <w:shd w:val="clear" w:color="auto" w:fill="auto"/>
              <w:spacing w:line="240" w:lineRule="auto"/>
              <w:ind w:firstLine="0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Видача бланків особистої медичної книжки.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5C79" w:rsidRPr="00AB14AB" w:rsidRDefault="00F25C79" w:rsidP="004F15F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C79" w:rsidRPr="00AB14AB" w:rsidRDefault="00F25C79" w:rsidP="004F15F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1E59EF" w:rsidRPr="00AB14AB" w:rsidRDefault="001E59EF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317F8E" w:rsidRPr="00AB14AB" w:rsidRDefault="00317F8E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AB14AB" w:rsidRPr="00AB14AB" w:rsidRDefault="00317F8E" w:rsidP="00AB14AB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B51C5A" w:rsidRPr="00AB14AB" w:rsidRDefault="00B51C5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B51C5A" w:rsidRPr="00AB14AB" w:rsidRDefault="00B51C5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B51C5A" w:rsidRPr="00AB14AB" w:rsidRDefault="00B51C5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B51C5A" w:rsidRPr="00AB14AB" w:rsidRDefault="00B51C5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B51C5A" w:rsidRPr="00AB14AB" w:rsidRDefault="00B51C5A" w:rsidP="004F15FF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B51C5A" w:rsidRPr="00AB14AB" w:rsidRDefault="00B51C5A" w:rsidP="004F15FF">
      <w:pPr>
        <w:jc w:val="center"/>
        <w:rPr>
          <w:sz w:val="28"/>
          <w:szCs w:val="28"/>
          <w:lang w:val="uk-UA"/>
        </w:rPr>
      </w:pPr>
    </w:p>
    <w:p w:rsidR="00B51C5A" w:rsidRPr="00AB14AB" w:rsidRDefault="00B51C5A" w:rsidP="004F15FF">
      <w:pPr>
        <w:jc w:val="center"/>
        <w:rPr>
          <w:sz w:val="28"/>
          <w:szCs w:val="28"/>
          <w:lang w:val="uk-UA"/>
        </w:rPr>
      </w:pPr>
    </w:p>
    <w:p w:rsidR="00B51C5A" w:rsidRPr="00AB14AB" w:rsidRDefault="00B51C5A" w:rsidP="004F15FF">
      <w:pPr>
        <w:jc w:val="center"/>
        <w:rPr>
          <w:sz w:val="28"/>
          <w:szCs w:val="28"/>
          <w:lang w:val="uk-UA"/>
        </w:rPr>
      </w:pPr>
    </w:p>
    <w:p w:rsidR="00B51C5A" w:rsidRPr="00AB14AB" w:rsidRDefault="00B51C5A" w:rsidP="004F15FF">
      <w:pPr>
        <w:jc w:val="center"/>
        <w:rPr>
          <w:sz w:val="28"/>
          <w:szCs w:val="28"/>
          <w:lang w:val="uk-UA"/>
        </w:rPr>
      </w:pPr>
    </w:p>
    <w:p w:rsidR="00B51C5A" w:rsidRPr="00AB14AB" w:rsidRDefault="00B51C5A" w:rsidP="004F15FF">
      <w:pPr>
        <w:jc w:val="center"/>
        <w:rPr>
          <w:sz w:val="28"/>
          <w:szCs w:val="28"/>
          <w:lang w:val="uk-UA"/>
        </w:rPr>
      </w:pPr>
    </w:p>
    <w:p w:rsidR="00B51C5A" w:rsidRPr="00AB14AB" w:rsidRDefault="00B51C5A" w:rsidP="004F15FF">
      <w:pPr>
        <w:rPr>
          <w:sz w:val="28"/>
          <w:szCs w:val="28"/>
          <w:lang w:val="uk-UA"/>
        </w:rPr>
      </w:pPr>
    </w:p>
    <w:p w:rsidR="00B51C5A" w:rsidRPr="00AB14AB" w:rsidRDefault="00B51C5A" w:rsidP="004F15FF">
      <w:pPr>
        <w:jc w:val="center"/>
        <w:rPr>
          <w:sz w:val="28"/>
          <w:szCs w:val="28"/>
          <w:lang w:val="uk-UA"/>
        </w:rPr>
      </w:pPr>
    </w:p>
    <w:p w:rsidR="00B51C5A" w:rsidRPr="00AB14AB" w:rsidRDefault="00B51C5A" w:rsidP="004F15FF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B51C5A" w:rsidRPr="00AB14AB" w:rsidRDefault="00B51C5A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 xml:space="preserve">на </w:t>
      </w:r>
      <w:r w:rsidR="00D6124F" w:rsidRPr="00AB14AB">
        <w:rPr>
          <w:rFonts w:ascii="Times New Roman" w:hAnsi="Times New Roman"/>
          <w:sz w:val="28"/>
          <w:szCs w:val="28"/>
        </w:rPr>
        <w:t>платні послуги, які</w:t>
      </w:r>
      <w:r w:rsidRPr="00AB14AB">
        <w:rPr>
          <w:rFonts w:ascii="Times New Roman" w:hAnsi="Times New Roman"/>
          <w:sz w:val="28"/>
          <w:szCs w:val="28"/>
        </w:rPr>
        <w:t xml:space="preserve"> надаються </w:t>
      </w:r>
    </w:p>
    <w:p w:rsidR="00B51C5A" w:rsidRPr="00AB14AB" w:rsidRDefault="00B51C5A" w:rsidP="004F15F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в комунальному закладі «Обласна лікарня відновного лікування»</w:t>
      </w:r>
      <w:r w:rsidR="005052E3" w:rsidRPr="00AB14AB">
        <w:rPr>
          <w:rFonts w:ascii="Times New Roman" w:hAnsi="Times New Roman"/>
          <w:sz w:val="28"/>
          <w:szCs w:val="28"/>
        </w:rPr>
        <w:t xml:space="preserve"> </w:t>
      </w:r>
      <w:r w:rsidR="00AB14AB" w:rsidRPr="00AB14AB">
        <w:rPr>
          <w:rFonts w:ascii="Times New Roman" w:hAnsi="Times New Roman"/>
          <w:sz w:val="28"/>
          <w:szCs w:val="28"/>
        </w:rPr>
        <w:t>Херсонської обласної ради</w:t>
      </w:r>
    </w:p>
    <w:p w:rsidR="005052E3" w:rsidRPr="00AB14AB" w:rsidRDefault="005052E3" w:rsidP="004F15FF">
      <w:pPr>
        <w:pStyle w:val="aa"/>
        <w:jc w:val="center"/>
        <w:rPr>
          <w:rFonts w:ascii="Times New Roman" w:hAnsi="Times New Roman"/>
          <w:sz w:val="28"/>
          <w:szCs w:val="28"/>
          <w:shd w:val="clear" w:color="auto" w:fill="F8F8F8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095"/>
        <w:gridCol w:w="1559"/>
        <w:gridCol w:w="1276"/>
      </w:tblGrid>
      <w:tr w:rsidR="005052E3" w:rsidRPr="00AB14AB" w:rsidTr="00AB14A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240" w:firstLine="0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№</w:t>
            </w:r>
          </w:p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240" w:firstLine="0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з/п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Перелік послуг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rStyle w:val="210pt"/>
                <w:bCs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Тарифи на платні послуги без у</w:t>
            </w:r>
            <w:r w:rsidRPr="00AB14AB">
              <w:rPr>
                <w:rStyle w:val="210pt"/>
                <w:bCs/>
                <w:sz w:val="28"/>
                <w:szCs w:val="28"/>
              </w:rPr>
              <w:t>рахувак ня ПДВ (грн)</w:t>
            </w:r>
          </w:p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5052E3" w:rsidRPr="00AB14AB" w:rsidTr="00AB14AB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240" w:firstLine="0"/>
              <w:rPr>
                <w:rStyle w:val="25"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firstLine="0"/>
              <w:jc w:val="center"/>
              <w:rPr>
                <w:rStyle w:val="2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rStyle w:val="25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жінки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rStyle w:val="25"/>
                <w:sz w:val="28"/>
                <w:szCs w:val="28"/>
              </w:rPr>
            </w:pPr>
            <w:r w:rsidRPr="00AB14AB">
              <w:rPr>
                <w:rStyle w:val="25"/>
                <w:sz w:val="28"/>
                <w:szCs w:val="28"/>
              </w:rPr>
              <w:t>чоловіки</w:t>
            </w:r>
          </w:p>
        </w:tc>
      </w:tr>
      <w:tr w:rsidR="005052E3" w:rsidRPr="00AB14AB" w:rsidTr="00AB14AB">
        <w:tblPrEx>
          <w:tblCellMar>
            <w:top w:w="0" w:type="dxa"/>
            <w:bottom w:w="0" w:type="dxa"/>
          </w:tblCellMar>
        </w:tblPrEx>
        <w:trPr>
          <w:trHeight w:hRule="exact"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132"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firstLine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Попередній профілактичний медичний огляд для отримання посвідчення водія транспортних 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237,16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ind w:left="109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212,10</w:t>
            </w:r>
          </w:p>
        </w:tc>
      </w:tr>
      <w:tr w:rsidR="005052E3" w:rsidRPr="00AB14AB" w:rsidTr="00AB14AB">
        <w:tblPrEx>
          <w:tblCellMar>
            <w:top w:w="0" w:type="dxa"/>
            <w:bottom w:w="0" w:type="dxa"/>
          </w:tblCellMar>
        </w:tblPrEx>
        <w:trPr>
          <w:trHeight w:hRule="exact" w:val="2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132"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firstLine="0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 xml:space="preserve">Попередній профілактичний огляд згідно з наказом МОЗ від 29.04.2010 № 240 «Про затвердження Порядку проведення медичних оглядів працівників певних категорій залізничного транспорту, метрополітенів та підприємств міжгалузевого промислового залізничного транспорту України»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446,91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ind w:left="109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427,40</w:t>
            </w:r>
          </w:p>
        </w:tc>
      </w:tr>
      <w:tr w:rsidR="005052E3" w:rsidRPr="00AB14AB" w:rsidTr="00AB14AB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132"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firstLine="0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Попередній профілактичний огляд згідно з наказом МОЗ України від 21.05.2007 № 246 «Про затвердження Порядку проведення медичних оглядів працівників певних категорій»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419,04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ind w:left="109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393,98</w:t>
            </w:r>
          </w:p>
        </w:tc>
      </w:tr>
      <w:tr w:rsidR="005052E3" w:rsidRPr="00AB14AB" w:rsidTr="00AB14AB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132"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2E3" w:rsidRPr="00AB14AB" w:rsidRDefault="005052E3" w:rsidP="005052E3">
            <w:pPr>
              <w:pStyle w:val="24"/>
              <w:shd w:val="clear" w:color="auto" w:fill="auto"/>
              <w:spacing w:line="240" w:lineRule="auto"/>
              <w:ind w:firstLine="0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Попередній профілактичний огляд згідно з наказом МОЗ України від 23.07.2002 № 280 «Медичний огляд працівників окремих професій, діяльність яких пов’язана з обслуговуванням населення і може привести до інфекційних хвороб»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pStyle w:val="24"/>
              <w:shd w:val="clear" w:color="auto" w:fill="auto"/>
              <w:spacing w:line="240" w:lineRule="auto"/>
              <w:ind w:left="109" w:firstLine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AB14AB">
              <w:rPr>
                <w:b w:val="0"/>
                <w:sz w:val="28"/>
                <w:szCs w:val="28"/>
                <w:lang w:val="uk-UA"/>
              </w:rPr>
              <w:t>156,10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E3" w:rsidRPr="00AB14AB" w:rsidRDefault="005052E3" w:rsidP="00CD2B9F">
            <w:pPr>
              <w:ind w:left="109"/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113,05</w:t>
            </w:r>
          </w:p>
        </w:tc>
      </w:tr>
    </w:tbl>
    <w:p w:rsidR="00B51C5A" w:rsidRPr="00AB14AB" w:rsidRDefault="00B51C5A" w:rsidP="004F15FF">
      <w:pPr>
        <w:jc w:val="both"/>
        <w:rPr>
          <w:sz w:val="28"/>
          <w:szCs w:val="28"/>
          <w:lang w:val="uk-UA"/>
        </w:rPr>
      </w:pPr>
    </w:p>
    <w:p w:rsidR="00B51C5A" w:rsidRPr="00AB14AB" w:rsidRDefault="00B51C5A" w:rsidP="004F15FF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AB14AB" w:rsidRPr="00AB14AB" w:rsidRDefault="00B51C5A" w:rsidP="00AB14AB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</w:t>
      </w:r>
      <w:r w:rsidR="00337E58" w:rsidRPr="00AB14AB">
        <w:rPr>
          <w:sz w:val="28"/>
          <w:szCs w:val="28"/>
          <w:lang w:val="uk-UA"/>
        </w:rPr>
        <w:t>БАЛОНЬ</w:t>
      </w:r>
    </w:p>
    <w:p w:rsidR="00AB14AB" w:rsidRPr="00AB14AB" w:rsidRDefault="00AB14AB" w:rsidP="00AB14AB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ЗАТВЕРДЖЕНО</w:t>
      </w:r>
    </w:p>
    <w:p w:rsidR="00AB14AB" w:rsidRPr="00AB14AB" w:rsidRDefault="00AB14AB" w:rsidP="00AB14AB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</w:p>
    <w:p w:rsidR="00AB14AB" w:rsidRPr="00AB14AB" w:rsidRDefault="00AB14AB" w:rsidP="00AB14AB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Херсонської обласної </w:t>
      </w:r>
    </w:p>
    <w:p w:rsidR="00AB14AB" w:rsidRPr="00AB14AB" w:rsidRDefault="00AB14AB" w:rsidP="00AB14AB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 xml:space="preserve">державної адміністрації </w:t>
      </w:r>
    </w:p>
    <w:p w:rsidR="00AB14AB" w:rsidRPr="00AB14AB" w:rsidRDefault="00AB14AB" w:rsidP="00AB14AB">
      <w:pPr>
        <w:shd w:val="clear" w:color="auto" w:fill="FFFFFF"/>
        <w:ind w:firstLine="5103"/>
        <w:rPr>
          <w:color w:val="000000"/>
          <w:spacing w:val="-2"/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від _____________2018 року  № ____</w:t>
      </w:r>
    </w:p>
    <w:p w:rsidR="00AB14AB" w:rsidRPr="00AB14AB" w:rsidRDefault="00AB14AB" w:rsidP="00AB14AB">
      <w:pPr>
        <w:jc w:val="center"/>
        <w:rPr>
          <w:sz w:val="28"/>
          <w:szCs w:val="28"/>
          <w:lang w:val="uk-UA"/>
        </w:rPr>
      </w:pPr>
    </w:p>
    <w:p w:rsidR="00AB14AB" w:rsidRPr="00AB14AB" w:rsidRDefault="00AB14AB" w:rsidP="00AB14AB">
      <w:pPr>
        <w:jc w:val="center"/>
        <w:rPr>
          <w:sz w:val="28"/>
          <w:szCs w:val="28"/>
          <w:lang w:val="uk-UA"/>
        </w:rPr>
      </w:pPr>
    </w:p>
    <w:p w:rsidR="00AB14AB" w:rsidRPr="00AB14AB" w:rsidRDefault="00AB14AB" w:rsidP="00AB14AB">
      <w:pPr>
        <w:jc w:val="center"/>
        <w:rPr>
          <w:sz w:val="28"/>
          <w:szCs w:val="28"/>
          <w:lang w:val="uk-UA"/>
        </w:rPr>
      </w:pPr>
    </w:p>
    <w:p w:rsidR="00AB14AB" w:rsidRPr="00AB14AB" w:rsidRDefault="00AB14AB" w:rsidP="00AB14AB">
      <w:pPr>
        <w:jc w:val="center"/>
        <w:rPr>
          <w:sz w:val="28"/>
          <w:szCs w:val="28"/>
          <w:lang w:val="uk-UA"/>
        </w:rPr>
      </w:pPr>
    </w:p>
    <w:p w:rsidR="00AB14AB" w:rsidRPr="00AB14AB" w:rsidRDefault="00AB14AB" w:rsidP="00AB14AB">
      <w:pPr>
        <w:jc w:val="center"/>
        <w:rPr>
          <w:sz w:val="28"/>
          <w:szCs w:val="28"/>
          <w:lang w:val="uk-UA"/>
        </w:rPr>
      </w:pPr>
    </w:p>
    <w:p w:rsidR="00AB14AB" w:rsidRPr="00AB14AB" w:rsidRDefault="00AB14AB" w:rsidP="00AB14AB">
      <w:pPr>
        <w:rPr>
          <w:sz w:val="28"/>
          <w:szCs w:val="28"/>
          <w:lang w:val="uk-UA"/>
        </w:rPr>
      </w:pPr>
    </w:p>
    <w:p w:rsidR="00AB14AB" w:rsidRPr="00AB14AB" w:rsidRDefault="00AB14AB" w:rsidP="00AB14AB">
      <w:pPr>
        <w:jc w:val="center"/>
        <w:rPr>
          <w:sz w:val="28"/>
          <w:szCs w:val="28"/>
          <w:lang w:val="uk-UA"/>
        </w:rPr>
      </w:pPr>
    </w:p>
    <w:p w:rsidR="00AB14AB" w:rsidRPr="00AB14AB" w:rsidRDefault="00AB14AB" w:rsidP="00AB14AB">
      <w:pPr>
        <w:shd w:val="clear" w:color="auto" w:fill="FFFFFF"/>
        <w:jc w:val="center"/>
        <w:rPr>
          <w:sz w:val="28"/>
          <w:szCs w:val="28"/>
          <w:lang w:val="uk-UA"/>
        </w:rPr>
      </w:pPr>
      <w:r w:rsidRPr="00AB14AB">
        <w:rPr>
          <w:color w:val="000000"/>
          <w:spacing w:val="-2"/>
          <w:sz w:val="28"/>
          <w:szCs w:val="28"/>
          <w:lang w:val="uk-UA"/>
        </w:rPr>
        <w:t>ТАРИФИ</w:t>
      </w:r>
    </w:p>
    <w:p w:rsidR="00AB14AB" w:rsidRPr="00AB14AB" w:rsidRDefault="00AB14AB" w:rsidP="00AB14AB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 xml:space="preserve">на платні послуги, які надаються </w:t>
      </w:r>
    </w:p>
    <w:p w:rsidR="00AB14AB" w:rsidRPr="00AB14AB" w:rsidRDefault="00AB14AB" w:rsidP="00AB14AB">
      <w:pPr>
        <w:jc w:val="center"/>
        <w:rPr>
          <w:sz w:val="28"/>
          <w:szCs w:val="28"/>
          <w:lang w:val="uk-UA"/>
        </w:rPr>
      </w:pPr>
      <w:r w:rsidRPr="00AB14AB">
        <w:rPr>
          <w:sz w:val="28"/>
          <w:szCs w:val="28"/>
        </w:rPr>
        <w:t xml:space="preserve">в </w:t>
      </w:r>
      <w:r w:rsidRPr="00AB14AB">
        <w:rPr>
          <w:sz w:val="28"/>
          <w:szCs w:val="28"/>
          <w:lang w:val="uk-UA"/>
        </w:rPr>
        <w:t xml:space="preserve">комунальній установі </w:t>
      </w:r>
    </w:p>
    <w:p w:rsidR="00AB14AB" w:rsidRDefault="00AB14AB" w:rsidP="00AB14AB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AB14AB">
        <w:rPr>
          <w:rFonts w:ascii="Times New Roman" w:hAnsi="Times New Roman"/>
          <w:sz w:val="28"/>
          <w:szCs w:val="28"/>
        </w:rPr>
        <w:t>«Херсонський обласний центр служби крові» Херсонської обласної ради</w:t>
      </w:r>
    </w:p>
    <w:p w:rsidR="00AB14AB" w:rsidRPr="00AB14AB" w:rsidRDefault="00AB14AB" w:rsidP="00AB14AB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7403"/>
        <w:gridCol w:w="1620"/>
      </w:tblGrid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Найменування дослідження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Ціна без ПДВ</w:t>
            </w: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(грн.)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B14AB">
              <w:rPr>
                <w:b/>
                <w:sz w:val="28"/>
                <w:szCs w:val="28"/>
                <w:lang w:val="uk-UA"/>
              </w:rPr>
              <w:t>Для фізичних осіб з урахуванням забору крові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Дослідження крові на гепатит «В» методом ІФА 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Дослідження крові на гепатит «С» методом ІФА 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Дослідження крові на </w:t>
            </w:r>
            <w:r w:rsidRPr="00AB14AB">
              <w:rPr>
                <w:sz w:val="28"/>
                <w:szCs w:val="28"/>
                <w:lang w:val="en-US"/>
              </w:rPr>
              <w:t>anti</w:t>
            </w:r>
            <w:r w:rsidRPr="00AB14AB">
              <w:rPr>
                <w:sz w:val="28"/>
                <w:szCs w:val="28"/>
                <w:lang w:val="uk-UA"/>
              </w:rPr>
              <w:t xml:space="preserve"> </w:t>
            </w:r>
            <w:r w:rsidRPr="00AB14AB">
              <w:rPr>
                <w:sz w:val="28"/>
                <w:szCs w:val="28"/>
                <w:lang w:val="en-US"/>
              </w:rPr>
              <w:t>lues</w:t>
            </w:r>
            <w:r w:rsidRPr="00AB14A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B14AB">
              <w:rPr>
                <w:sz w:val="28"/>
                <w:szCs w:val="28"/>
                <w:lang w:val="uk-UA"/>
              </w:rPr>
              <w:t xml:space="preserve">методом ІФА 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Дослідження крові на гепатит «В» «С» методом ІФА 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Дослідження крові на гепатит «</w:t>
            </w:r>
            <w:r w:rsidRPr="00AB14AB">
              <w:rPr>
                <w:sz w:val="28"/>
                <w:szCs w:val="28"/>
              </w:rPr>
              <w:t>В</w:t>
            </w:r>
            <w:r w:rsidRPr="00AB14AB">
              <w:rPr>
                <w:sz w:val="28"/>
                <w:szCs w:val="28"/>
                <w:lang w:val="uk-UA"/>
              </w:rPr>
              <w:t xml:space="preserve">», «С» та </w:t>
            </w:r>
            <w:r w:rsidRPr="00AB14AB">
              <w:rPr>
                <w:sz w:val="28"/>
                <w:szCs w:val="28"/>
                <w:lang w:val="en-US"/>
              </w:rPr>
              <w:t>anti</w:t>
            </w:r>
            <w:r w:rsidRPr="00AB14AB">
              <w:rPr>
                <w:sz w:val="28"/>
                <w:szCs w:val="28"/>
              </w:rPr>
              <w:t xml:space="preserve"> </w:t>
            </w:r>
            <w:r w:rsidRPr="00AB14AB">
              <w:rPr>
                <w:sz w:val="28"/>
                <w:szCs w:val="28"/>
                <w:lang w:val="en-US"/>
              </w:rPr>
              <w:t>lues</w:t>
            </w:r>
            <w:r w:rsidRPr="00AB14AB"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AB14AB">
              <w:rPr>
                <w:sz w:val="28"/>
                <w:szCs w:val="28"/>
                <w:lang w:val="uk-UA"/>
              </w:rPr>
              <w:t xml:space="preserve">методом ІФА 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Дослідження крові на маркер гепатиту «В» </w:t>
            </w:r>
            <w:r w:rsidRPr="00AB14AB">
              <w:rPr>
                <w:sz w:val="28"/>
                <w:szCs w:val="28"/>
                <w:lang w:val="en-US"/>
              </w:rPr>
              <w:t>cor</w:t>
            </w:r>
            <w:r w:rsidRPr="00AB14AB">
              <w:rPr>
                <w:sz w:val="28"/>
                <w:szCs w:val="28"/>
                <w:lang w:val="uk-UA"/>
              </w:rPr>
              <w:t xml:space="preserve"> методом ІФА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133,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Дослідження крові на</w:t>
            </w:r>
            <w:r w:rsidRPr="00AB14AB">
              <w:rPr>
                <w:sz w:val="28"/>
                <w:szCs w:val="28"/>
              </w:rPr>
              <w:t xml:space="preserve"> гепатит «В», «С» та </w:t>
            </w:r>
            <w:r w:rsidRPr="00AB14AB">
              <w:rPr>
                <w:sz w:val="28"/>
                <w:szCs w:val="28"/>
                <w:lang w:val="uk-UA"/>
              </w:rPr>
              <w:t xml:space="preserve"> маркер гепатиту «В» </w:t>
            </w:r>
            <w:r w:rsidRPr="00AB14AB">
              <w:rPr>
                <w:sz w:val="28"/>
                <w:szCs w:val="28"/>
                <w:lang w:val="en-US"/>
              </w:rPr>
              <w:t>cor</w:t>
            </w:r>
            <w:r w:rsidRPr="00AB14AB">
              <w:rPr>
                <w:sz w:val="28"/>
                <w:szCs w:val="28"/>
                <w:lang w:val="uk-UA"/>
              </w:rPr>
              <w:t xml:space="preserve"> методом ІФА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Визначення групи крові за допомогою гелевих карт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Визначення антитіл (пряма проба Кумбса)  за допомогою гелевих карт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125-00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Визначення титру антитіл  за допомогою гелевих карт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Визначення антитіл по системі резус (непряма проба Кумбса)  за допомогою гелевих карт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325,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Дослідження крові на сифіліс методом Васермана 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B14AB">
              <w:rPr>
                <w:b/>
                <w:sz w:val="28"/>
                <w:szCs w:val="28"/>
                <w:lang w:val="uk-UA"/>
              </w:rPr>
              <w:t>Для фізичних осіб без урахування забору крові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Дослідження крові на гепатит «В» методом ІФА 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Дослідження крові на гепатит «С» методом ІФА 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Дослідження крові на </w:t>
            </w:r>
            <w:r w:rsidRPr="00AB14AB">
              <w:rPr>
                <w:sz w:val="28"/>
                <w:szCs w:val="28"/>
                <w:lang w:val="en-US"/>
              </w:rPr>
              <w:t>anti</w:t>
            </w:r>
            <w:r w:rsidRPr="00AB14AB">
              <w:rPr>
                <w:sz w:val="28"/>
                <w:szCs w:val="28"/>
                <w:lang w:val="uk-UA"/>
              </w:rPr>
              <w:t xml:space="preserve"> </w:t>
            </w:r>
            <w:r w:rsidRPr="00AB14AB">
              <w:rPr>
                <w:sz w:val="28"/>
                <w:szCs w:val="28"/>
                <w:lang w:val="en-US"/>
              </w:rPr>
              <w:t>lues</w:t>
            </w:r>
            <w:r w:rsidRPr="00AB14A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B14AB">
              <w:rPr>
                <w:sz w:val="28"/>
                <w:szCs w:val="28"/>
                <w:lang w:val="uk-UA"/>
              </w:rPr>
              <w:t xml:space="preserve">методом ІФА 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Дослідження крові на гепатит «В» «С» методом ІФА 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Дослідження крові на гепатит «</w:t>
            </w:r>
            <w:r w:rsidRPr="00AB14AB">
              <w:rPr>
                <w:sz w:val="28"/>
                <w:szCs w:val="28"/>
              </w:rPr>
              <w:t>В</w:t>
            </w:r>
            <w:r w:rsidRPr="00AB14AB">
              <w:rPr>
                <w:sz w:val="28"/>
                <w:szCs w:val="28"/>
                <w:lang w:val="uk-UA"/>
              </w:rPr>
              <w:t xml:space="preserve">», «С» та </w:t>
            </w:r>
            <w:r w:rsidRPr="00AB14AB">
              <w:rPr>
                <w:sz w:val="28"/>
                <w:szCs w:val="28"/>
                <w:lang w:val="en-US"/>
              </w:rPr>
              <w:t>anti</w:t>
            </w:r>
            <w:r w:rsidRPr="00AB14AB">
              <w:rPr>
                <w:sz w:val="28"/>
                <w:szCs w:val="28"/>
              </w:rPr>
              <w:t xml:space="preserve"> </w:t>
            </w:r>
            <w:r w:rsidRPr="00AB14AB">
              <w:rPr>
                <w:sz w:val="28"/>
                <w:szCs w:val="28"/>
                <w:lang w:val="en-US"/>
              </w:rPr>
              <w:t>lues</w:t>
            </w:r>
            <w:r w:rsidRPr="00AB14AB"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AB14AB">
              <w:rPr>
                <w:sz w:val="28"/>
                <w:szCs w:val="28"/>
                <w:lang w:val="uk-UA"/>
              </w:rPr>
              <w:t xml:space="preserve">методом ІФА 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Дослідження крові на маркер гепатиту «В» </w:t>
            </w:r>
            <w:r w:rsidRPr="00AB14AB">
              <w:rPr>
                <w:sz w:val="28"/>
                <w:szCs w:val="28"/>
                <w:lang w:val="en-US"/>
              </w:rPr>
              <w:t>cor</w:t>
            </w:r>
            <w:r w:rsidRPr="00AB14AB">
              <w:rPr>
                <w:sz w:val="28"/>
                <w:szCs w:val="28"/>
                <w:lang w:val="uk-UA"/>
              </w:rPr>
              <w:t xml:space="preserve"> методом ІФА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Дослідження крові на</w:t>
            </w:r>
            <w:r w:rsidRPr="00AB14AB">
              <w:rPr>
                <w:sz w:val="28"/>
                <w:szCs w:val="28"/>
              </w:rPr>
              <w:t xml:space="preserve"> гепатит «В», «С» та </w:t>
            </w:r>
            <w:r w:rsidRPr="00AB14AB">
              <w:rPr>
                <w:sz w:val="28"/>
                <w:szCs w:val="28"/>
                <w:lang w:val="uk-UA"/>
              </w:rPr>
              <w:t xml:space="preserve"> маркер гепатиту «В» </w:t>
            </w:r>
            <w:r w:rsidRPr="00AB14AB">
              <w:rPr>
                <w:sz w:val="28"/>
                <w:szCs w:val="28"/>
                <w:lang w:val="en-US"/>
              </w:rPr>
              <w:t>cor</w:t>
            </w:r>
            <w:r w:rsidRPr="00AB14AB">
              <w:rPr>
                <w:sz w:val="28"/>
                <w:szCs w:val="28"/>
                <w:lang w:val="uk-UA"/>
              </w:rPr>
              <w:t xml:space="preserve"> методом ІФА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Визначення групи крові за допомогою гелевих карт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136,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Визначення антитіл (пряма проба Кумбса)  за допомогою гелевих карт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Визначення титру антитіл  за допомогою гелевих карт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283,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Визначення антитіл по системі резус (непряма проба Кумбса)  за допомогою гелевих карт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308,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  <w:tr w:rsidR="005B3C8B" w:rsidRPr="00AB14AB" w:rsidTr="005B3C8B">
        <w:tc>
          <w:tcPr>
            <w:tcW w:w="643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7403" w:type="dxa"/>
            <w:shd w:val="clear" w:color="auto" w:fill="auto"/>
          </w:tcPr>
          <w:p w:rsidR="005B3C8B" w:rsidRPr="00AB14AB" w:rsidRDefault="005B3C8B" w:rsidP="00CD2B9F">
            <w:pPr>
              <w:rPr>
                <w:sz w:val="28"/>
                <w:szCs w:val="28"/>
                <w:lang w:val="uk-UA"/>
              </w:rPr>
            </w:pPr>
            <w:r w:rsidRPr="00AB14AB">
              <w:rPr>
                <w:sz w:val="28"/>
                <w:szCs w:val="28"/>
                <w:lang w:val="uk-UA"/>
              </w:rPr>
              <w:t xml:space="preserve">Дослідження крові на сифіліс методом Васермана </w:t>
            </w:r>
          </w:p>
        </w:tc>
        <w:tc>
          <w:tcPr>
            <w:tcW w:w="1620" w:type="dxa"/>
            <w:shd w:val="clear" w:color="auto" w:fill="auto"/>
          </w:tcPr>
          <w:p w:rsidR="005B3C8B" w:rsidRPr="00AB14AB" w:rsidRDefault="005B3C8B" w:rsidP="00CD2B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23,</w:t>
            </w:r>
            <w:r w:rsidRPr="00AB14AB">
              <w:rPr>
                <w:sz w:val="28"/>
                <w:szCs w:val="28"/>
                <w:lang w:val="uk-UA"/>
              </w:rPr>
              <w:t>00</w:t>
            </w:r>
          </w:p>
        </w:tc>
      </w:tr>
    </w:tbl>
    <w:p w:rsidR="00AB14AB" w:rsidRDefault="00AB14AB" w:rsidP="00AB14AB">
      <w:pPr>
        <w:jc w:val="both"/>
        <w:rPr>
          <w:sz w:val="28"/>
          <w:szCs w:val="28"/>
          <w:lang w:val="uk-UA"/>
        </w:rPr>
      </w:pPr>
    </w:p>
    <w:p w:rsidR="00AB14AB" w:rsidRPr="00AB14AB" w:rsidRDefault="00AB14AB" w:rsidP="00AB14AB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 xml:space="preserve">Заступник голови Херсонської </w:t>
      </w:r>
    </w:p>
    <w:p w:rsidR="00AB14AB" w:rsidRPr="00AB14AB" w:rsidRDefault="00AB14AB" w:rsidP="00AB14AB">
      <w:pPr>
        <w:jc w:val="both"/>
        <w:rPr>
          <w:sz w:val="28"/>
          <w:szCs w:val="28"/>
          <w:lang w:val="uk-UA"/>
        </w:rPr>
      </w:pPr>
      <w:r w:rsidRPr="00AB14AB">
        <w:rPr>
          <w:sz w:val="28"/>
          <w:szCs w:val="28"/>
          <w:lang w:val="uk-UA"/>
        </w:rPr>
        <w:t>обласної державної адміністрації</w:t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</w:r>
      <w:r w:rsidRPr="00AB14AB">
        <w:rPr>
          <w:sz w:val="28"/>
          <w:szCs w:val="28"/>
          <w:lang w:val="uk-UA"/>
        </w:rPr>
        <w:tab/>
        <w:t xml:space="preserve">            А. БАЛОНЬ</w:t>
      </w:r>
    </w:p>
    <w:p w:rsidR="00AB14AB" w:rsidRPr="00AB14AB" w:rsidRDefault="00AB14AB" w:rsidP="004F15FF">
      <w:pPr>
        <w:jc w:val="center"/>
        <w:rPr>
          <w:sz w:val="28"/>
          <w:szCs w:val="28"/>
          <w:lang w:val="uk-UA"/>
        </w:rPr>
      </w:pPr>
    </w:p>
    <w:sectPr w:rsidR="00AB14AB" w:rsidRPr="00AB14AB" w:rsidSect="00AB14AB">
      <w:headerReference w:type="even" r:id="rId10"/>
      <w:headerReference w:type="default" r:id="rId11"/>
      <w:footerReference w:type="even" r:id="rId12"/>
      <w:footerReference w:type="default" r:id="rId13"/>
      <w:pgSz w:w="11909" w:h="16834"/>
      <w:pgMar w:top="1134" w:right="569" w:bottom="709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3468" w:rsidRDefault="007F3468">
      <w:r>
        <w:separator/>
      </w:r>
    </w:p>
  </w:endnote>
  <w:endnote w:type="continuationSeparator" w:id="0">
    <w:p w:rsidR="007F3468" w:rsidRDefault="007F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2B9F" w:rsidRDefault="00CD2B9F" w:rsidP="00C94A4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2B9F" w:rsidRDefault="00CD2B9F" w:rsidP="00817B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2B9F" w:rsidRDefault="00CD2B9F" w:rsidP="00C94A4C">
    <w:pPr>
      <w:pStyle w:val="a5"/>
      <w:framePr w:wrap="around" w:vAnchor="text" w:hAnchor="margin" w:xAlign="right" w:y="1"/>
      <w:rPr>
        <w:rStyle w:val="a6"/>
      </w:rPr>
    </w:pPr>
  </w:p>
  <w:p w:rsidR="00CD2B9F" w:rsidRDefault="00CD2B9F" w:rsidP="00817B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3468" w:rsidRDefault="007F3468">
      <w:r>
        <w:separator/>
      </w:r>
    </w:p>
  </w:footnote>
  <w:footnote w:type="continuationSeparator" w:id="0">
    <w:p w:rsidR="007F3468" w:rsidRDefault="007F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2B9F" w:rsidRDefault="00CD2B9F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2B9F" w:rsidRDefault="00CD2B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2B9F" w:rsidRDefault="00CD2B9F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5CDD">
      <w:rPr>
        <w:rStyle w:val="a6"/>
        <w:noProof/>
      </w:rPr>
      <w:t>2</w:t>
    </w:r>
    <w:r>
      <w:rPr>
        <w:rStyle w:val="a6"/>
      </w:rPr>
      <w:fldChar w:fldCharType="end"/>
    </w:r>
  </w:p>
  <w:p w:rsidR="00CD2B9F" w:rsidRDefault="00CD2B9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2B9F" w:rsidRDefault="00CD2B9F" w:rsidP="009C75DD">
    <w:pPr>
      <w:pStyle w:val="a7"/>
      <w:jc w:val="center"/>
    </w:pPr>
  </w:p>
  <w:p w:rsidR="00CD2B9F" w:rsidRDefault="00CD2B9F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2B9F" w:rsidRDefault="00CD2B9F" w:rsidP="00581E2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2B9F" w:rsidRDefault="00CD2B9F" w:rsidP="00417673">
    <w:pPr>
      <w:pStyle w:val="a7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2B9F" w:rsidRDefault="00CD2B9F" w:rsidP="009E6D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5CDD">
      <w:rPr>
        <w:rStyle w:val="a6"/>
        <w:noProof/>
      </w:rPr>
      <w:t>31</w:t>
    </w:r>
    <w:r>
      <w:rPr>
        <w:rStyle w:val="a6"/>
      </w:rPr>
      <w:fldChar w:fldCharType="end"/>
    </w:r>
  </w:p>
  <w:p w:rsidR="00CD2B9F" w:rsidRDefault="00CD2B9F" w:rsidP="00581E25">
    <w:pPr>
      <w:pStyle w:val="a7"/>
      <w:framePr w:wrap="around" w:vAnchor="text" w:hAnchor="margin" w:xAlign="right" w:y="1"/>
      <w:rPr>
        <w:rStyle w:val="a6"/>
      </w:rPr>
    </w:pPr>
  </w:p>
  <w:p w:rsidR="00CD2B9F" w:rsidRDefault="00CD2B9F" w:rsidP="0041767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06E86"/>
    <w:multiLevelType w:val="singleLevel"/>
    <w:tmpl w:val="C3F08190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7B170ED"/>
    <w:multiLevelType w:val="singleLevel"/>
    <w:tmpl w:val="F42243FC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B44B68"/>
    <w:multiLevelType w:val="hybridMultilevel"/>
    <w:tmpl w:val="92843D2E"/>
    <w:lvl w:ilvl="0" w:tplc="26E47810">
      <w:start w:val="2"/>
      <w:numFmt w:val="bullet"/>
      <w:lvlText w:val="-"/>
      <w:lvlJc w:val="left"/>
      <w:pPr>
        <w:tabs>
          <w:tab w:val="num" w:pos="371"/>
        </w:tabs>
        <w:ind w:left="37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655F2ACC"/>
    <w:multiLevelType w:val="hybridMultilevel"/>
    <w:tmpl w:val="89E000A2"/>
    <w:lvl w:ilvl="0" w:tplc="FB20B372">
      <w:start w:val="6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791F7458"/>
    <w:multiLevelType w:val="hybridMultilevel"/>
    <w:tmpl w:val="15A608E8"/>
    <w:lvl w:ilvl="0" w:tplc="D196EBB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F3"/>
    <w:rsid w:val="00001109"/>
    <w:rsid w:val="00004AD5"/>
    <w:rsid w:val="00042772"/>
    <w:rsid w:val="00052FFD"/>
    <w:rsid w:val="00053CF9"/>
    <w:rsid w:val="00056D83"/>
    <w:rsid w:val="000578F5"/>
    <w:rsid w:val="00097C67"/>
    <w:rsid w:val="000A1372"/>
    <w:rsid w:val="000B34DE"/>
    <w:rsid w:val="000B5CDD"/>
    <w:rsid w:val="000B6C20"/>
    <w:rsid w:val="000B7FAF"/>
    <w:rsid w:val="000D05A8"/>
    <w:rsid w:val="001021B3"/>
    <w:rsid w:val="00121AF5"/>
    <w:rsid w:val="001224ED"/>
    <w:rsid w:val="00125E84"/>
    <w:rsid w:val="00137A94"/>
    <w:rsid w:val="00143BC8"/>
    <w:rsid w:val="00161071"/>
    <w:rsid w:val="00165011"/>
    <w:rsid w:val="00170357"/>
    <w:rsid w:val="001B4479"/>
    <w:rsid w:val="001C1490"/>
    <w:rsid w:val="001C4C08"/>
    <w:rsid w:val="001D6E88"/>
    <w:rsid w:val="001E59EF"/>
    <w:rsid w:val="001E7BF7"/>
    <w:rsid w:val="001F20A0"/>
    <w:rsid w:val="001F5136"/>
    <w:rsid w:val="002133FA"/>
    <w:rsid w:val="0023749B"/>
    <w:rsid w:val="002421F6"/>
    <w:rsid w:val="00243480"/>
    <w:rsid w:val="0025577F"/>
    <w:rsid w:val="00262E95"/>
    <w:rsid w:val="00264CC4"/>
    <w:rsid w:val="00274387"/>
    <w:rsid w:val="002766D2"/>
    <w:rsid w:val="002844D2"/>
    <w:rsid w:val="0029562A"/>
    <w:rsid w:val="00297233"/>
    <w:rsid w:val="002A28DE"/>
    <w:rsid w:val="002B4121"/>
    <w:rsid w:val="002B6F99"/>
    <w:rsid w:val="002E1E5E"/>
    <w:rsid w:val="002E7DE6"/>
    <w:rsid w:val="002F47DF"/>
    <w:rsid w:val="002F7BDF"/>
    <w:rsid w:val="00316936"/>
    <w:rsid w:val="00317F8E"/>
    <w:rsid w:val="00325E3B"/>
    <w:rsid w:val="00334912"/>
    <w:rsid w:val="00336916"/>
    <w:rsid w:val="00337E58"/>
    <w:rsid w:val="003734C7"/>
    <w:rsid w:val="00375295"/>
    <w:rsid w:val="00380135"/>
    <w:rsid w:val="003A0B9F"/>
    <w:rsid w:val="003B5E74"/>
    <w:rsid w:val="003C62A8"/>
    <w:rsid w:val="003D342A"/>
    <w:rsid w:val="003E115B"/>
    <w:rsid w:val="00410336"/>
    <w:rsid w:val="004156AD"/>
    <w:rsid w:val="00415F0B"/>
    <w:rsid w:val="00417673"/>
    <w:rsid w:val="00420E85"/>
    <w:rsid w:val="0042433E"/>
    <w:rsid w:val="00446B32"/>
    <w:rsid w:val="004608EB"/>
    <w:rsid w:val="00487CCB"/>
    <w:rsid w:val="004B05EC"/>
    <w:rsid w:val="004B6797"/>
    <w:rsid w:val="004C7BB5"/>
    <w:rsid w:val="004E5201"/>
    <w:rsid w:val="004F15FF"/>
    <w:rsid w:val="004F45C2"/>
    <w:rsid w:val="00504F23"/>
    <w:rsid w:val="005052E3"/>
    <w:rsid w:val="00505DFE"/>
    <w:rsid w:val="005123A7"/>
    <w:rsid w:val="00512C31"/>
    <w:rsid w:val="00522A8D"/>
    <w:rsid w:val="005270B2"/>
    <w:rsid w:val="00527136"/>
    <w:rsid w:val="00527439"/>
    <w:rsid w:val="005375C3"/>
    <w:rsid w:val="005513AD"/>
    <w:rsid w:val="00551E9D"/>
    <w:rsid w:val="00581E25"/>
    <w:rsid w:val="005833F3"/>
    <w:rsid w:val="00586A79"/>
    <w:rsid w:val="005913CB"/>
    <w:rsid w:val="005932D7"/>
    <w:rsid w:val="00594B37"/>
    <w:rsid w:val="005B3C8B"/>
    <w:rsid w:val="005C28BC"/>
    <w:rsid w:val="005C3160"/>
    <w:rsid w:val="005E3BF1"/>
    <w:rsid w:val="005E651D"/>
    <w:rsid w:val="00610196"/>
    <w:rsid w:val="00610632"/>
    <w:rsid w:val="00617A87"/>
    <w:rsid w:val="00633541"/>
    <w:rsid w:val="0065430B"/>
    <w:rsid w:val="006669DF"/>
    <w:rsid w:val="00671670"/>
    <w:rsid w:val="00671B69"/>
    <w:rsid w:val="006820EF"/>
    <w:rsid w:val="00697FD0"/>
    <w:rsid w:val="006A5F94"/>
    <w:rsid w:val="006B246C"/>
    <w:rsid w:val="006C492A"/>
    <w:rsid w:val="006C5A90"/>
    <w:rsid w:val="006E2EC5"/>
    <w:rsid w:val="00702A50"/>
    <w:rsid w:val="00720D16"/>
    <w:rsid w:val="00723A2A"/>
    <w:rsid w:val="00730423"/>
    <w:rsid w:val="007528CF"/>
    <w:rsid w:val="00755B75"/>
    <w:rsid w:val="00774B95"/>
    <w:rsid w:val="007A1358"/>
    <w:rsid w:val="007B666D"/>
    <w:rsid w:val="007C0815"/>
    <w:rsid w:val="007C7ABB"/>
    <w:rsid w:val="007F3468"/>
    <w:rsid w:val="007F5241"/>
    <w:rsid w:val="00817BC6"/>
    <w:rsid w:val="00827A43"/>
    <w:rsid w:val="00830E9A"/>
    <w:rsid w:val="008450A0"/>
    <w:rsid w:val="00857B71"/>
    <w:rsid w:val="008659B1"/>
    <w:rsid w:val="0088708C"/>
    <w:rsid w:val="00891D21"/>
    <w:rsid w:val="008A48AE"/>
    <w:rsid w:val="008B4EFD"/>
    <w:rsid w:val="008C715C"/>
    <w:rsid w:val="008E487C"/>
    <w:rsid w:val="009154AC"/>
    <w:rsid w:val="0091585B"/>
    <w:rsid w:val="00920568"/>
    <w:rsid w:val="00937872"/>
    <w:rsid w:val="00940986"/>
    <w:rsid w:val="009411EC"/>
    <w:rsid w:val="00961888"/>
    <w:rsid w:val="00965AF7"/>
    <w:rsid w:val="009713AB"/>
    <w:rsid w:val="00981CD7"/>
    <w:rsid w:val="00982F96"/>
    <w:rsid w:val="009838EB"/>
    <w:rsid w:val="00997101"/>
    <w:rsid w:val="00997A81"/>
    <w:rsid w:val="009A024A"/>
    <w:rsid w:val="009A673E"/>
    <w:rsid w:val="009C0ED6"/>
    <w:rsid w:val="009C0F04"/>
    <w:rsid w:val="009C6950"/>
    <w:rsid w:val="009C75DD"/>
    <w:rsid w:val="009E234A"/>
    <w:rsid w:val="009E305C"/>
    <w:rsid w:val="009E6D7C"/>
    <w:rsid w:val="009F0BE4"/>
    <w:rsid w:val="009F54C6"/>
    <w:rsid w:val="00A149FB"/>
    <w:rsid w:val="00A26475"/>
    <w:rsid w:val="00A26D0C"/>
    <w:rsid w:val="00A45C3F"/>
    <w:rsid w:val="00A4714B"/>
    <w:rsid w:val="00A87A6A"/>
    <w:rsid w:val="00AB14AB"/>
    <w:rsid w:val="00AC1F53"/>
    <w:rsid w:val="00AC35AC"/>
    <w:rsid w:val="00AC6098"/>
    <w:rsid w:val="00AC6D45"/>
    <w:rsid w:val="00AE6223"/>
    <w:rsid w:val="00AF608B"/>
    <w:rsid w:val="00AF658F"/>
    <w:rsid w:val="00B01F48"/>
    <w:rsid w:val="00B050A3"/>
    <w:rsid w:val="00B1780B"/>
    <w:rsid w:val="00B51C5A"/>
    <w:rsid w:val="00B54E23"/>
    <w:rsid w:val="00B64299"/>
    <w:rsid w:val="00B656C3"/>
    <w:rsid w:val="00B80F8B"/>
    <w:rsid w:val="00B8562C"/>
    <w:rsid w:val="00BA34F9"/>
    <w:rsid w:val="00BA45DA"/>
    <w:rsid w:val="00BE5C84"/>
    <w:rsid w:val="00BE7C81"/>
    <w:rsid w:val="00BF06C3"/>
    <w:rsid w:val="00BF081A"/>
    <w:rsid w:val="00C1374F"/>
    <w:rsid w:val="00C17ECC"/>
    <w:rsid w:val="00C22226"/>
    <w:rsid w:val="00C24199"/>
    <w:rsid w:val="00C271A4"/>
    <w:rsid w:val="00C276FA"/>
    <w:rsid w:val="00C6095B"/>
    <w:rsid w:val="00C63C06"/>
    <w:rsid w:val="00C659D3"/>
    <w:rsid w:val="00C662E9"/>
    <w:rsid w:val="00C70692"/>
    <w:rsid w:val="00C71BBB"/>
    <w:rsid w:val="00C94A4C"/>
    <w:rsid w:val="00C95BFE"/>
    <w:rsid w:val="00CA23AF"/>
    <w:rsid w:val="00CB2101"/>
    <w:rsid w:val="00CC4743"/>
    <w:rsid w:val="00CD2B9F"/>
    <w:rsid w:val="00CE4979"/>
    <w:rsid w:val="00CF6A21"/>
    <w:rsid w:val="00CF7602"/>
    <w:rsid w:val="00D0661B"/>
    <w:rsid w:val="00D144B9"/>
    <w:rsid w:val="00D1540E"/>
    <w:rsid w:val="00D155F6"/>
    <w:rsid w:val="00D17E34"/>
    <w:rsid w:val="00D34FBB"/>
    <w:rsid w:val="00D35B86"/>
    <w:rsid w:val="00D51199"/>
    <w:rsid w:val="00D51F18"/>
    <w:rsid w:val="00D6124F"/>
    <w:rsid w:val="00D6389A"/>
    <w:rsid w:val="00D727F3"/>
    <w:rsid w:val="00D74239"/>
    <w:rsid w:val="00D848E0"/>
    <w:rsid w:val="00D86898"/>
    <w:rsid w:val="00DB2B44"/>
    <w:rsid w:val="00DC55AD"/>
    <w:rsid w:val="00DD0377"/>
    <w:rsid w:val="00DE1980"/>
    <w:rsid w:val="00DE3076"/>
    <w:rsid w:val="00DE595D"/>
    <w:rsid w:val="00DF0869"/>
    <w:rsid w:val="00DF3466"/>
    <w:rsid w:val="00E14C3A"/>
    <w:rsid w:val="00E21FDB"/>
    <w:rsid w:val="00E30E8C"/>
    <w:rsid w:val="00E53A06"/>
    <w:rsid w:val="00E557D0"/>
    <w:rsid w:val="00E867FE"/>
    <w:rsid w:val="00E93246"/>
    <w:rsid w:val="00E9525B"/>
    <w:rsid w:val="00EA3B6D"/>
    <w:rsid w:val="00EA7985"/>
    <w:rsid w:val="00EB00E9"/>
    <w:rsid w:val="00EC4C71"/>
    <w:rsid w:val="00ED7768"/>
    <w:rsid w:val="00EE1BE3"/>
    <w:rsid w:val="00EF7A1A"/>
    <w:rsid w:val="00F02CEE"/>
    <w:rsid w:val="00F06E91"/>
    <w:rsid w:val="00F25C79"/>
    <w:rsid w:val="00F4254B"/>
    <w:rsid w:val="00F42BEB"/>
    <w:rsid w:val="00F52FC3"/>
    <w:rsid w:val="00F535AD"/>
    <w:rsid w:val="00F6169F"/>
    <w:rsid w:val="00F725F1"/>
    <w:rsid w:val="00F77056"/>
    <w:rsid w:val="00F87A39"/>
    <w:rsid w:val="00F972A9"/>
    <w:rsid w:val="00FA20A1"/>
    <w:rsid w:val="00FD1E38"/>
    <w:rsid w:val="00FE3BBE"/>
    <w:rsid w:val="00FE60D5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FB16B-A894-4C87-BEAF-30ACBE07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33F3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F77056"/>
    <w:pPr>
      <w:keepNext/>
      <w:widowControl/>
      <w:numPr>
        <w:numId w:val="2"/>
      </w:numPr>
      <w:suppressAutoHyphens/>
      <w:autoSpaceDE/>
      <w:autoSpaceDN/>
      <w:adjustRightInd/>
      <w:outlineLvl w:val="0"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F77056"/>
    <w:pPr>
      <w:keepNext/>
      <w:widowControl/>
      <w:numPr>
        <w:ilvl w:val="1"/>
        <w:numId w:val="2"/>
      </w:numPr>
      <w:suppressAutoHyphens/>
      <w:autoSpaceDE/>
      <w:autoSpaceDN/>
      <w:adjustRightInd/>
      <w:jc w:val="center"/>
      <w:outlineLvl w:val="1"/>
    </w:pPr>
    <w:rPr>
      <w:sz w:val="24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297233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297233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A0B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77056"/>
    <w:rPr>
      <w:sz w:val="24"/>
      <w:lang w:val="ru-RU" w:eastAsia="ar-SA" w:bidi="ar-SA"/>
    </w:rPr>
  </w:style>
  <w:style w:type="character" w:customStyle="1" w:styleId="20">
    <w:name w:val="Заголовок 2 Знак"/>
    <w:link w:val="2"/>
    <w:rsid w:val="00F77056"/>
    <w:rPr>
      <w:sz w:val="24"/>
      <w:lang w:val="ru-RU" w:eastAsia="ar-SA" w:bidi="ar-SA"/>
    </w:rPr>
  </w:style>
  <w:style w:type="paragraph" w:customStyle="1" w:styleId="FR2">
    <w:name w:val="FR2"/>
    <w:rsid w:val="00F77056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eastAsia="ru-RU"/>
    </w:rPr>
  </w:style>
  <w:style w:type="table" w:styleId="a4">
    <w:name w:val="Table Grid"/>
    <w:basedOn w:val="a1"/>
    <w:uiPriority w:val="59"/>
    <w:rsid w:val="00097C6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17B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BC6"/>
  </w:style>
  <w:style w:type="paragraph" w:styleId="a7">
    <w:name w:val="header"/>
    <w:basedOn w:val="a"/>
    <w:link w:val="a8"/>
    <w:uiPriority w:val="99"/>
    <w:rsid w:val="00417673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D51F18"/>
    <w:pPr>
      <w:ind w:left="708"/>
    </w:pPr>
  </w:style>
  <w:style w:type="paragraph" w:styleId="aa">
    <w:name w:val="Plain Text"/>
    <w:basedOn w:val="a"/>
    <w:link w:val="ab"/>
    <w:rsid w:val="009C0ED6"/>
    <w:pPr>
      <w:widowControl/>
      <w:autoSpaceDE/>
      <w:autoSpaceDN/>
      <w:adjustRightInd/>
    </w:pPr>
    <w:rPr>
      <w:rFonts w:ascii="Courier New" w:hAnsi="Courier New"/>
      <w:lang w:val="uk-UA" w:eastAsia="x-none"/>
    </w:rPr>
  </w:style>
  <w:style w:type="character" w:customStyle="1" w:styleId="ab">
    <w:name w:val="Текст Знак"/>
    <w:link w:val="aa"/>
    <w:rsid w:val="009C0ED6"/>
    <w:rPr>
      <w:rFonts w:ascii="Courier New" w:hAnsi="Courier New"/>
      <w:lang w:val="uk-UA"/>
    </w:rPr>
  </w:style>
  <w:style w:type="character" w:customStyle="1" w:styleId="60">
    <w:name w:val="Заголовок 6 Знак"/>
    <w:link w:val="6"/>
    <w:rsid w:val="0029723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97233"/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rsid w:val="00BF08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HTML0">
    <w:name w:val="Стандартний HTML Знак"/>
    <w:link w:val="HTML"/>
    <w:rsid w:val="00BF081A"/>
    <w:rPr>
      <w:rFonts w:ascii="Courier New" w:hAnsi="Courier New" w:cs="Courier New"/>
      <w:color w:val="000000"/>
      <w:sz w:val="18"/>
      <w:szCs w:val="18"/>
    </w:rPr>
  </w:style>
  <w:style w:type="character" w:customStyle="1" w:styleId="a8">
    <w:name w:val="Верхній колонтитул Знак"/>
    <w:link w:val="a7"/>
    <w:uiPriority w:val="99"/>
    <w:rsid w:val="009838EB"/>
  </w:style>
  <w:style w:type="paragraph" w:customStyle="1" w:styleId="rvps2">
    <w:name w:val="rvps2"/>
    <w:basedOn w:val="a"/>
    <w:rsid w:val="00D612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10"/>
    <w:locked/>
    <w:rsid w:val="00165011"/>
    <w:rPr>
      <w:sz w:val="22"/>
      <w:szCs w:val="22"/>
      <w:shd w:val="clear" w:color="auto" w:fill="FFFFFF"/>
    </w:rPr>
  </w:style>
  <w:style w:type="character" w:customStyle="1" w:styleId="22">
    <w:name w:val="Основной текст (2)"/>
    <w:rsid w:val="00165011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paragraph" w:customStyle="1" w:styleId="210">
    <w:name w:val="Основной текст (2)1"/>
    <w:basedOn w:val="a"/>
    <w:link w:val="21"/>
    <w:rsid w:val="00165011"/>
    <w:pPr>
      <w:shd w:val="clear" w:color="auto" w:fill="FFFFFF"/>
      <w:autoSpaceDE/>
      <w:autoSpaceDN/>
      <w:adjustRightInd/>
      <w:spacing w:after="120" w:line="240" w:lineRule="atLeast"/>
      <w:ind w:hanging="1120"/>
    </w:pPr>
    <w:rPr>
      <w:sz w:val="22"/>
      <w:szCs w:val="22"/>
    </w:rPr>
  </w:style>
  <w:style w:type="character" w:customStyle="1" w:styleId="23">
    <w:name w:val="Основний текст (2)_"/>
    <w:link w:val="24"/>
    <w:rsid w:val="00F25C79"/>
    <w:rPr>
      <w:b/>
      <w:bCs/>
      <w:shd w:val="clear" w:color="auto" w:fill="FFFFFF"/>
    </w:rPr>
  </w:style>
  <w:style w:type="character" w:customStyle="1" w:styleId="25">
    <w:name w:val="Основний текст (2) + Не напівжирний"/>
    <w:rsid w:val="00F25C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24">
    <w:name w:val="Основний текст (2)"/>
    <w:basedOn w:val="a"/>
    <w:link w:val="23"/>
    <w:rsid w:val="00F25C79"/>
    <w:pPr>
      <w:shd w:val="clear" w:color="auto" w:fill="FFFFFF"/>
      <w:autoSpaceDE/>
      <w:autoSpaceDN/>
      <w:adjustRightInd/>
      <w:spacing w:line="293" w:lineRule="exact"/>
      <w:ind w:hanging="1040"/>
    </w:pPr>
    <w:rPr>
      <w:b/>
      <w:bCs/>
    </w:rPr>
  </w:style>
  <w:style w:type="character" w:customStyle="1" w:styleId="210pt">
    <w:name w:val="Основний текст (2) + 10 pt"/>
    <w:rsid w:val="00F25C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5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20494</Words>
  <Characters>11682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обласної стипендії</vt:lpstr>
    </vt:vector>
  </TitlesOfParts>
  <Company/>
  <LinksUpToDate>false</LinksUpToDate>
  <CharactersWithSpaces>32112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обласної стипендії</dc:title>
  <dc:subject/>
  <dc:creator>admin</dc:creator>
  <cp:keywords/>
  <dc:description/>
  <cp:lastModifiedBy>User</cp:lastModifiedBy>
  <cp:revision>2</cp:revision>
  <cp:lastPrinted>2018-08-29T13:53:00Z</cp:lastPrinted>
  <dcterms:created xsi:type="dcterms:W3CDTF">2025-09-16T07:36:00Z</dcterms:created>
  <dcterms:modified xsi:type="dcterms:W3CDTF">2025-09-16T07:36:00Z</dcterms:modified>
</cp:coreProperties>
</file>