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547B" w:rsidRPr="00527B7B" w:rsidRDefault="00527B7B">
      <w:pPr>
        <w:rPr>
          <w:lang w:val="ru-RU"/>
        </w:rPr>
      </w:pPr>
      <w:bookmarkStart w:id="0" w:name="_GoBack"/>
      <w:bookmarkEnd w:id="0"/>
      <w:r>
        <w:rPr>
          <w:lang w:val="ru-RU"/>
        </w:rPr>
        <w:t xml:space="preserve"> </w:t>
      </w:r>
    </w:p>
    <w:p w:rsidR="00C5584E" w:rsidRPr="00C62DAF" w:rsidRDefault="00C5584E"/>
    <w:p w:rsidR="00C5584E" w:rsidRPr="00C62DAF" w:rsidRDefault="00C5584E"/>
    <w:p w:rsidR="00C5584E" w:rsidRPr="00C62DAF" w:rsidRDefault="00C5584E"/>
    <w:p w:rsidR="00C5584E" w:rsidRPr="00C62DAF" w:rsidRDefault="00C5584E"/>
    <w:p w:rsidR="00C5584E" w:rsidRPr="00C62DAF" w:rsidRDefault="00C5584E"/>
    <w:p w:rsidR="00C5584E" w:rsidRPr="00C62DAF" w:rsidRDefault="00C5584E"/>
    <w:p w:rsidR="00C5584E" w:rsidRPr="00C62DAF" w:rsidRDefault="00C5584E"/>
    <w:p w:rsidR="00C5584E" w:rsidRPr="00C62DAF" w:rsidRDefault="00C5584E"/>
    <w:p w:rsidR="00C5584E" w:rsidRPr="00C62DAF" w:rsidRDefault="00C5584E"/>
    <w:p w:rsidR="00C5584E" w:rsidRPr="00C62DAF" w:rsidRDefault="00C5584E"/>
    <w:p w:rsidR="00A84154" w:rsidRDefault="00A84154" w:rsidP="00BD7D47">
      <w:pPr>
        <w:spacing w:line="216" w:lineRule="auto"/>
        <w:rPr>
          <w:sz w:val="27"/>
          <w:szCs w:val="27"/>
        </w:rPr>
      </w:pPr>
    </w:p>
    <w:p w:rsidR="00A84154" w:rsidRPr="00975804" w:rsidRDefault="00A84154" w:rsidP="00BD7D47">
      <w:pPr>
        <w:spacing w:line="216" w:lineRule="auto"/>
        <w:rPr>
          <w:sz w:val="28"/>
          <w:szCs w:val="28"/>
        </w:rPr>
      </w:pPr>
    </w:p>
    <w:p w:rsidR="006E562D" w:rsidRDefault="006E562D" w:rsidP="00F226A8">
      <w:pPr>
        <w:ind w:right="5318"/>
        <w:rPr>
          <w:sz w:val="28"/>
          <w:szCs w:val="26"/>
        </w:rPr>
      </w:pPr>
    </w:p>
    <w:p w:rsidR="004D0BCC" w:rsidRDefault="00C5584E" w:rsidP="00F226A8">
      <w:pPr>
        <w:ind w:right="5318"/>
        <w:rPr>
          <w:sz w:val="28"/>
          <w:szCs w:val="28"/>
          <w:lang w:val="ru-RU"/>
        </w:rPr>
      </w:pPr>
      <w:r w:rsidRPr="002F2B14">
        <w:rPr>
          <w:sz w:val="28"/>
          <w:szCs w:val="26"/>
        </w:rPr>
        <w:t xml:space="preserve">Про </w:t>
      </w:r>
      <w:r w:rsidR="00F226A8">
        <w:rPr>
          <w:sz w:val="28"/>
          <w:szCs w:val="26"/>
        </w:rPr>
        <w:t xml:space="preserve">затвердження </w:t>
      </w:r>
      <w:r w:rsidR="007623B3" w:rsidRPr="001F514A">
        <w:rPr>
          <w:sz w:val="28"/>
          <w:szCs w:val="28"/>
        </w:rPr>
        <w:t>Інструкці</w:t>
      </w:r>
      <w:r w:rsidR="007623B3">
        <w:rPr>
          <w:sz w:val="28"/>
          <w:szCs w:val="28"/>
        </w:rPr>
        <w:t>ї</w:t>
      </w:r>
      <w:r w:rsidR="007623B3" w:rsidRPr="001F514A">
        <w:rPr>
          <w:sz w:val="28"/>
          <w:szCs w:val="28"/>
        </w:rPr>
        <w:t xml:space="preserve"> </w:t>
      </w:r>
    </w:p>
    <w:p w:rsidR="006E562D" w:rsidRDefault="007623B3" w:rsidP="00F226A8">
      <w:pPr>
        <w:ind w:right="5318"/>
        <w:rPr>
          <w:sz w:val="28"/>
          <w:szCs w:val="28"/>
        </w:rPr>
      </w:pPr>
      <w:r w:rsidRPr="001F514A">
        <w:rPr>
          <w:sz w:val="28"/>
          <w:szCs w:val="28"/>
        </w:rPr>
        <w:t>про порядок обліку та</w:t>
      </w:r>
      <w:r w:rsidR="006E562D">
        <w:rPr>
          <w:sz w:val="28"/>
          <w:szCs w:val="28"/>
        </w:rPr>
        <w:t xml:space="preserve"> </w:t>
      </w:r>
      <w:r w:rsidRPr="001F514A">
        <w:rPr>
          <w:sz w:val="28"/>
          <w:szCs w:val="28"/>
        </w:rPr>
        <w:t>випуску маломірних суден, інших плавзасобів у територіальне</w:t>
      </w:r>
    </w:p>
    <w:p w:rsidR="004D0BCC" w:rsidRPr="006E562D" w:rsidRDefault="007623B3" w:rsidP="00F226A8">
      <w:pPr>
        <w:ind w:right="5318"/>
        <w:rPr>
          <w:sz w:val="28"/>
          <w:szCs w:val="28"/>
        </w:rPr>
      </w:pPr>
      <w:r w:rsidRPr="001F514A">
        <w:rPr>
          <w:sz w:val="28"/>
          <w:szCs w:val="28"/>
        </w:rPr>
        <w:t xml:space="preserve">море </w:t>
      </w:r>
      <w:r w:rsidR="009B7A93">
        <w:rPr>
          <w:sz w:val="28"/>
          <w:szCs w:val="28"/>
        </w:rPr>
        <w:t xml:space="preserve">і </w:t>
      </w:r>
      <w:r w:rsidRPr="001F514A">
        <w:rPr>
          <w:sz w:val="28"/>
          <w:szCs w:val="28"/>
        </w:rPr>
        <w:t xml:space="preserve">внутрішні води </w:t>
      </w:r>
      <w:r>
        <w:rPr>
          <w:sz w:val="28"/>
          <w:szCs w:val="28"/>
        </w:rPr>
        <w:t>України</w:t>
      </w:r>
    </w:p>
    <w:p w:rsidR="004D0BCC" w:rsidRPr="006E562D" w:rsidRDefault="007623B3" w:rsidP="00F226A8">
      <w:pPr>
        <w:ind w:right="5318"/>
        <w:rPr>
          <w:sz w:val="28"/>
          <w:szCs w:val="28"/>
        </w:rPr>
      </w:pPr>
      <w:r w:rsidRPr="001F514A">
        <w:rPr>
          <w:sz w:val="28"/>
          <w:szCs w:val="28"/>
        </w:rPr>
        <w:t>в межах контрольованих прикордонних районів</w:t>
      </w:r>
      <w:r>
        <w:rPr>
          <w:sz w:val="28"/>
          <w:szCs w:val="28"/>
        </w:rPr>
        <w:t xml:space="preserve"> </w:t>
      </w:r>
    </w:p>
    <w:p w:rsidR="0027698D" w:rsidRPr="002F2B14" w:rsidRDefault="007623B3" w:rsidP="00F226A8">
      <w:pPr>
        <w:ind w:right="5318"/>
        <w:rPr>
          <w:sz w:val="28"/>
          <w:szCs w:val="26"/>
        </w:rPr>
      </w:pPr>
      <w:r>
        <w:rPr>
          <w:sz w:val="28"/>
          <w:szCs w:val="28"/>
        </w:rPr>
        <w:t>Херсонської області</w:t>
      </w:r>
    </w:p>
    <w:p w:rsidR="00C5584E" w:rsidRPr="002F2B14" w:rsidRDefault="00C5584E" w:rsidP="002F2B14">
      <w:pPr>
        <w:rPr>
          <w:sz w:val="28"/>
          <w:szCs w:val="26"/>
        </w:rPr>
      </w:pPr>
    </w:p>
    <w:p w:rsidR="00C5584E" w:rsidRPr="002F2B14" w:rsidRDefault="00916C50" w:rsidP="007623B3">
      <w:pPr>
        <w:ind w:right="-82" w:firstLine="708"/>
        <w:jc w:val="both"/>
        <w:rPr>
          <w:sz w:val="28"/>
          <w:szCs w:val="26"/>
        </w:rPr>
      </w:pPr>
      <w:r w:rsidRPr="007623B3">
        <w:rPr>
          <w:sz w:val="28"/>
          <w:szCs w:val="26"/>
        </w:rPr>
        <w:t xml:space="preserve">З метою </w:t>
      </w:r>
      <w:r w:rsidR="00F226A8" w:rsidRPr="000C7C64">
        <w:rPr>
          <w:sz w:val="28"/>
          <w:szCs w:val="28"/>
        </w:rPr>
        <w:t>упорядкування обліку та випуску маломірних суден, інших плавзасобів у</w:t>
      </w:r>
      <w:r w:rsidR="00F226A8" w:rsidRPr="00611813">
        <w:rPr>
          <w:sz w:val="28"/>
          <w:szCs w:val="28"/>
        </w:rPr>
        <w:t xml:space="preserve"> </w:t>
      </w:r>
      <w:r w:rsidR="00F226A8">
        <w:rPr>
          <w:color w:val="000000"/>
          <w:sz w:val="28"/>
          <w:szCs w:val="28"/>
        </w:rPr>
        <w:t xml:space="preserve">територіальне море </w:t>
      </w:r>
      <w:r w:rsidR="009B7A93">
        <w:rPr>
          <w:color w:val="000000"/>
          <w:sz w:val="28"/>
          <w:szCs w:val="28"/>
        </w:rPr>
        <w:t>і</w:t>
      </w:r>
      <w:r w:rsidR="00F226A8" w:rsidRPr="00055E86">
        <w:rPr>
          <w:color w:val="000000"/>
          <w:sz w:val="28"/>
          <w:szCs w:val="28"/>
        </w:rPr>
        <w:t xml:space="preserve"> </w:t>
      </w:r>
      <w:r w:rsidR="00F226A8" w:rsidRPr="009E1A92">
        <w:rPr>
          <w:sz w:val="28"/>
          <w:szCs w:val="28"/>
        </w:rPr>
        <w:t xml:space="preserve">внутрішні води </w:t>
      </w:r>
      <w:r w:rsidR="007623B3">
        <w:rPr>
          <w:sz w:val="28"/>
          <w:szCs w:val="28"/>
        </w:rPr>
        <w:t>України</w:t>
      </w:r>
      <w:r w:rsidR="007623B3" w:rsidRPr="001F514A">
        <w:rPr>
          <w:sz w:val="28"/>
          <w:szCs w:val="28"/>
        </w:rPr>
        <w:t xml:space="preserve"> в межах контрольованих прикордонних районів</w:t>
      </w:r>
      <w:r w:rsidR="007623B3">
        <w:rPr>
          <w:sz w:val="28"/>
          <w:szCs w:val="28"/>
        </w:rPr>
        <w:t xml:space="preserve"> Херсонської області</w:t>
      </w:r>
      <w:r>
        <w:rPr>
          <w:sz w:val="28"/>
          <w:szCs w:val="26"/>
        </w:rPr>
        <w:t>,</w:t>
      </w:r>
      <w:r w:rsidR="006E562D" w:rsidRPr="006E562D">
        <w:rPr>
          <w:sz w:val="28"/>
          <w:szCs w:val="26"/>
        </w:rPr>
        <w:t xml:space="preserve"> з урахуванням місцевих умов і особливостей, </w:t>
      </w:r>
      <w:r>
        <w:rPr>
          <w:sz w:val="28"/>
          <w:szCs w:val="26"/>
        </w:rPr>
        <w:t xml:space="preserve"> в</w:t>
      </w:r>
      <w:r w:rsidR="00C5584E" w:rsidRPr="00916C50">
        <w:rPr>
          <w:sz w:val="28"/>
          <w:szCs w:val="26"/>
        </w:rPr>
        <w:t xml:space="preserve">ідповідно до </w:t>
      </w:r>
      <w:r w:rsidR="006E562D">
        <w:rPr>
          <w:sz w:val="28"/>
          <w:szCs w:val="26"/>
        </w:rPr>
        <w:t xml:space="preserve">Закону України «Про державний кордон України», </w:t>
      </w:r>
      <w:r>
        <w:rPr>
          <w:sz w:val="28"/>
          <w:szCs w:val="26"/>
        </w:rPr>
        <w:t>пункт</w:t>
      </w:r>
      <w:r w:rsidR="007623B3">
        <w:rPr>
          <w:sz w:val="28"/>
          <w:szCs w:val="26"/>
        </w:rPr>
        <w:t>ів 23, 26</w:t>
      </w:r>
      <w:r w:rsidR="006151B3">
        <w:rPr>
          <w:sz w:val="28"/>
          <w:szCs w:val="26"/>
        </w:rPr>
        <w:t>,</w:t>
      </w:r>
      <w:r>
        <w:rPr>
          <w:sz w:val="28"/>
          <w:szCs w:val="26"/>
        </w:rPr>
        <w:t xml:space="preserve"> 33 </w:t>
      </w:r>
      <w:r w:rsidR="008731ED" w:rsidRPr="00916C50">
        <w:rPr>
          <w:sz w:val="28"/>
          <w:szCs w:val="26"/>
        </w:rPr>
        <w:t>Положення про прикордонний режим</w:t>
      </w:r>
      <w:r w:rsidR="009F2330" w:rsidRPr="00916C50">
        <w:rPr>
          <w:sz w:val="28"/>
          <w:szCs w:val="26"/>
        </w:rPr>
        <w:t>,</w:t>
      </w:r>
      <w:r w:rsidR="00C5584E" w:rsidRPr="00916C50">
        <w:rPr>
          <w:sz w:val="28"/>
          <w:szCs w:val="26"/>
        </w:rPr>
        <w:t xml:space="preserve"> </w:t>
      </w:r>
      <w:r w:rsidR="008731ED" w:rsidRPr="00916C50">
        <w:rPr>
          <w:sz w:val="28"/>
          <w:szCs w:val="26"/>
        </w:rPr>
        <w:t>затвердженого постановою Кабінету Міністрів України від 27 липня 1998 року № 1147</w:t>
      </w:r>
      <w:r w:rsidR="00C5584E" w:rsidRPr="00916C50">
        <w:rPr>
          <w:sz w:val="28"/>
          <w:szCs w:val="26"/>
        </w:rPr>
        <w:t>,</w:t>
      </w:r>
      <w:r w:rsidR="00390D27" w:rsidRPr="00916C50">
        <w:rPr>
          <w:sz w:val="28"/>
          <w:szCs w:val="26"/>
        </w:rPr>
        <w:t xml:space="preserve"> </w:t>
      </w:r>
      <w:r w:rsidR="00085B16" w:rsidRPr="00916C50">
        <w:rPr>
          <w:sz w:val="28"/>
          <w:szCs w:val="26"/>
        </w:rPr>
        <w:t>постанови Кабінету Міністрів України від 28 грудня 1992 року № 731</w:t>
      </w:r>
      <w:r w:rsidR="00085B16" w:rsidRPr="00916C50">
        <w:rPr>
          <w:rStyle w:val="a3"/>
          <w:sz w:val="28"/>
        </w:rPr>
        <w:t xml:space="preserve"> </w:t>
      </w:r>
      <w:r w:rsidR="002F2B14" w:rsidRPr="00916C50">
        <w:rPr>
          <w:rStyle w:val="a3"/>
          <w:sz w:val="28"/>
          <w:szCs w:val="28"/>
        </w:rPr>
        <w:t>«</w:t>
      </w:r>
      <w:r w:rsidR="00085B16" w:rsidRPr="00916C50">
        <w:rPr>
          <w:rStyle w:val="rvts23"/>
          <w:sz w:val="28"/>
          <w:szCs w:val="28"/>
        </w:rPr>
        <w:t>Про затвердження Положення про державну реєстрацію нормативно-правових актів міністерств та інших органів виконавчої влади</w:t>
      </w:r>
      <w:r w:rsidR="002F2B14" w:rsidRPr="00916C50">
        <w:rPr>
          <w:rStyle w:val="rvts23"/>
          <w:sz w:val="28"/>
          <w:szCs w:val="28"/>
        </w:rPr>
        <w:t>»,</w:t>
      </w:r>
      <w:r w:rsidR="00085B16" w:rsidRPr="00916C50">
        <w:rPr>
          <w:sz w:val="28"/>
          <w:szCs w:val="26"/>
        </w:rPr>
        <w:t xml:space="preserve"> </w:t>
      </w:r>
      <w:r w:rsidR="007E69E0" w:rsidRPr="00916C50">
        <w:rPr>
          <w:sz w:val="28"/>
          <w:szCs w:val="26"/>
        </w:rPr>
        <w:t>Д</w:t>
      </w:r>
      <w:r w:rsidR="00390D27" w:rsidRPr="00916C50">
        <w:rPr>
          <w:sz w:val="28"/>
          <w:szCs w:val="26"/>
        </w:rPr>
        <w:t>одаткових тимчасових режимних обмежень у контрольованих прикордонних районах, затверджених наказом Міністерства внутрішніх справ України від</w:t>
      </w:r>
      <w:r w:rsidR="007E69E0" w:rsidRPr="00916C50">
        <w:rPr>
          <w:sz w:val="28"/>
          <w:szCs w:val="26"/>
        </w:rPr>
        <w:t xml:space="preserve"> </w:t>
      </w:r>
      <w:r w:rsidR="00390D27" w:rsidRPr="00916C50">
        <w:rPr>
          <w:sz w:val="28"/>
          <w:szCs w:val="26"/>
        </w:rPr>
        <w:t xml:space="preserve">07 вересня 2015 року </w:t>
      </w:r>
      <w:r w:rsidR="00740FFD">
        <w:rPr>
          <w:sz w:val="28"/>
          <w:szCs w:val="26"/>
        </w:rPr>
        <w:t xml:space="preserve">                    </w:t>
      </w:r>
      <w:r w:rsidR="00390D27" w:rsidRPr="00916C50">
        <w:rPr>
          <w:sz w:val="28"/>
          <w:szCs w:val="26"/>
        </w:rPr>
        <w:t>№ 1075, зареєстровани</w:t>
      </w:r>
      <w:r w:rsidR="009B7A93">
        <w:rPr>
          <w:sz w:val="28"/>
          <w:szCs w:val="26"/>
        </w:rPr>
        <w:t>м</w:t>
      </w:r>
      <w:r w:rsidR="00390D27" w:rsidRPr="00916C50">
        <w:rPr>
          <w:sz w:val="28"/>
          <w:szCs w:val="26"/>
        </w:rPr>
        <w:t xml:space="preserve"> </w:t>
      </w:r>
      <w:r w:rsidR="009B7A93">
        <w:rPr>
          <w:sz w:val="28"/>
          <w:szCs w:val="26"/>
        </w:rPr>
        <w:t>у</w:t>
      </w:r>
      <w:r w:rsidR="00390D27" w:rsidRPr="00916C50">
        <w:rPr>
          <w:sz w:val="28"/>
          <w:szCs w:val="26"/>
        </w:rPr>
        <w:t xml:space="preserve"> Міністерстві юстиції України 30 вересня 2015 року за № 116</w:t>
      </w:r>
      <w:r>
        <w:rPr>
          <w:sz w:val="28"/>
          <w:szCs w:val="26"/>
        </w:rPr>
        <w:t>6</w:t>
      </w:r>
      <w:r w:rsidR="00390D27" w:rsidRPr="00916C50">
        <w:rPr>
          <w:sz w:val="28"/>
          <w:szCs w:val="26"/>
        </w:rPr>
        <w:t>/27611</w:t>
      </w:r>
      <w:r w:rsidR="002D09DA" w:rsidRPr="00916C50">
        <w:rPr>
          <w:sz w:val="28"/>
          <w:szCs w:val="26"/>
        </w:rPr>
        <w:t>,</w:t>
      </w:r>
      <w:r w:rsidR="00C5584E" w:rsidRPr="00916C50">
        <w:rPr>
          <w:sz w:val="28"/>
          <w:szCs w:val="26"/>
        </w:rPr>
        <w:t xml:space="preserve"> керуючись статтею 6, частиною другою статті 13,</w:t>
      </w:r>
      <w:r w:rsidR="009F2330" w:rsidRPr="00916C50">
        <w:rPr>
          <w:sz w:val="28"/>
          <w:szCs w:val="26"/>
        </w:rPr>
        <w:t xml:space="preserve"> </w:t>
      </w:r>
      <w:r w:rsidR="00C5584E" w:rsidRPr="00916C50">
        <w:rPr>
          <w:sz w:val="28"/>
          <w:szCs w:val="26"/>
        </w:rPr>
        <w:t>пунктом 1 частин</w:t>
      </w:r>
      <w:r w:rsidR="002F2B14" w:rsidRPr="00916C50">
        <w:rPr>
          <w:sz w:val="28"/>
          <w:szCs w:val="26"/>
        </w:rPr>
        <w:t>и</w:t>
      </w:r>
      <w:r w:rsidR="00C5584E" w:rsidRPr="00916C50">
        <w:rPr>
          <w:sz w:val="28"/>
          <w:szCs w:val="26"/>
        </w:rPr>
        <w:t xml:space="preserve"> першої </w:t>
      </w:r>
      <w:r w:rsidR="007E69E0" w:rsidRPr="00916C50">
        <w:rPr>
          <w:sz w:val="28"/>
          <w:szCs w:val="26"/>
        </w:rPr>
        <w:t xml:space="preserve">статті </w:t>
      </w:r>
      <w:r w:rsidR="00C5584E" w:rsidRPr="00916C50">
        <w:rPr>
          <w:sz w:val="28"/>
          <w:szCs w:val="26"/>
        </w:rPr>
        <w:t>39, частиною першою</w:t>
      </w:r>
      <w:r w:rsidR="00B13EF0" w:rsidRPr="00916C50">
        <w:rPr>
          <w:sz w:val="28"/>
          <w:szCs w:val="26"/>
        </w:rPr>
        <w:t xml:space="preserve"> </w:t>
      </w:r>
      <w:r w:rsidR="00C5584E" w:rsidRPr="00916C50">
        <w:rPr>
          <w:sz w:val="28"/>
          <w:szCs w:val="26"/>
        </w:rPr>
        <w:t>статті</w:t>
      </w:r>
      <w:r w:rsidR="00C5584E" w:rsidRPr="002F2B14">
        <w:rPr>
          <w:sz w:val="28"/>
          <w:szCs w:val="26"/>
        </w:rPr>
        <w:t xml:space="preserve"> 41 Закону України «Про місцеві державні адміністрації»:</w:t>
      </w:r>
    </w:p>
    <w:p w:rsidR="00625F25" w:rsidRDefault="00625F25" w:rsidP="00625F25">
      <w:pPr>
        <w:tabs>
          <w:tab w:val="left" w:pos="7200"/>
        </w:tabs>
        <w:jc w:val="both"/>
        <w:rPr>
          <w:sz w:val="28"/>
          <w:szCs w:val="26"/>
        </w:rPr>
      </w:pPr>
    </w:p>
    <w:p w:rsidR="00625F25" w:rsidRDefault="00625F25" w:rsidP="00625F2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6"/>
        </w:rPr>
        <w:tab/>
      </w:r>
      <w:r w:rsidRPr="000C7C64">
        <w:rPr>
          <w:sz w:val="28"/>
          <w:szCs w:val="28"/>
        </w:rPr>
        <w:t>1. Затвердити</w:t>
      </w:r>
      <w:r>
        <w:rPr>
          <w:sz w:val="28"/>
          <w:szCs w:val="28"/>
        </w:rPr>
        <w:t xml:space="preserve"> </w:t>
      </w:r>
      <w:r w:rsidR="007623B3" w:rsidRPr="001F514A">
        <w:rPr>
          <w:sz w:val="28"/>
          <w:szCs w:val="28"/>
        </w:rPr>
        <w:t>Інструкці</w:t>
      </w:r>
      <w:r w:rsidR="007623B3">
        <w:rPr>
          <w:sz w:val="28"/>
          <w:szCs w:val="28"/>
        </w:rPr>
        <w:t>ю</w:t>
      </w:r>
      <w:r w:rsidR="007623B3" w:rsidRPr="001F514A">
        <w:rPr>
          <w:sz w:val="28"/>
          <w:szCs w:val="28"/>
        </w:rPr>
        <w:t xml:space="preserve"> про порядок обліку та випуску маломірних суден, інших плавзасобів у територіальне море </w:t>
      </w:r>
      <w:r w:rsidR="009B7A93">
        <w:rPr>
          <w:sz w:val="28"/>
          <w:szCs w:val="28"/>
        </w:rPr>
        <w:t>і</w:t>
      </w:r>
      <w:r w:rsidR="007623B3" w:rsidRPr="001F514A">
        <w:rPr>
          <w:sz w:val="28"/>
          <w:szCs w:val="28"/>
        </w:rPr>
        <w:t xml:space="preserve"> внутрішні води </w:t>
      </w:r>
      <w:r w:rsidR="007623B3">
        <w:rPr>
          <w:sz w:val="28"/>
          <w:szCs w:val="28"/>
        </w:rPr>
        <w:t>України</w:t>
      </w:r>
      <w:r w:rsidR="007623B3" w:rsidRPr="001F514A">
        <w:rPr>
          <w:sz w:val="28"/>
          <w:szCs w:val="28"/>
        </w:rPr>
        <w:t xml:space="preserve"> в межах контрольованих прикордонних районів</w:t>
      </w:r>
      <w:r w:rsidR="007623B3">
        <w:rPr>
          <w:sz w:val="28"/>
          <w:szCs w:val="28"/>
        </w:rPr>
        <w:t xml:space="preserve"> Херсонської області</w:t>
      </w:r>
      <w:r w:rsidRPr="000C7C64">
        <w:rPr>
          <w:sz w:val="28"/>
          <w:szCs w:val="28"/>
        </w:rPr>
        <w:t>, що додається.</w:t>
      </w:r>
    </w:p>
    <w:p w:rsidR="00625F25" w:rsidRDefault="00625F25" w:rsidP="00625F25">
      <w:pPr>
        <w:tabs>
          <w:tab w:val="left" w:pos="0"/>
        </w:tabs>
        <w:jc w:val="both"/>
        <w:rPr>
          <w:sz w:val="28"/>
          <w:szCs w:val="28"/>
        </w:rPr>
      </w:pPr>
    </w:p>
    <w:p w:rsidR="00625F25" w:rsidRDefault="00625F25" w:rsidP="00625F2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23B3">
        <w:rPr>
          <w:sz w:val="28"/>
          <w:szCs w:val="28"/>
        </w:rPr>
        <w:t>2</w:t>
      </w:r>
      <w:r w:rsidRPr="000C7C64">
        <w:rPr>
          <w:sz w:val="28"/>
          <w:szCs w:val="28"/>
        </w:rPr>
        <w:t>. Визнати таким, що втратило чинність, розпорядження голови</w:t>
      </w:r>
      <w:r>
        <w:rPr>
          <w:sz w:val="28"/>
          <w:szCs w:val="28"/>
        </w:rPr>
        <w:t xml:space="preserve"> </w:t>
      </w:r>
      <w:r w:rsidR="006E562D">
        <w:rPr>
          <w:sz w:val="28"/>
          <w:szCs w:val="28"/>
        </w:rPr>
        <w:t xml:space="preserve">Херсонської </w:t>
      </w:r>
      <w:r>
        <w:rPr>
          <w:sz w:val="28"/>
          <w:szCs w:val="28"/>
        </w:rPr>
        <w:t>обласної державної адміністрації від 08 серпня 2011 року № 505</w:t>
      </w:r>
      <w:r w:rsidR="006151B3">
        <w:rPr>
          <w:sz w:val="28"/>
          <w:szCs w:val="28"/>
        </w:rPr>
        <w:t xml:space="preserve"> </w:t>
      </w:r>
      <w:r w:rsidR="006151B3" w:rsidRPr="006151B3">
        <w:rPr>
          <w:sz w:val="28"/>
          <w:szCs w:val="28"/>
        </w:rPr>
        <w:t xml:space="preserve">«Про  затвердження Інструкції про порядок обліку та випуску маломірних </w:t>
      </w:r>
      <w:r w:rsidR="006151B3" w:rsidRPr="006151B3">
        <w:rPr>
          <w:sz w:val="28"/>
          <w:szCs w:val="28"/>
        </w:rPr>
        <w:lastRenderedPageBreak/>
        <w:t>суден, інших плавзасобів у територіальне море та внутрішні води України в межах Херсонської області»</w:t>
      </w:r>
      <w:r>
        <w:rPr>
          <w:sz w:val="28"/>
          <w:szCs w:val="28"/>
        </w:rPr>
        <w:t>, зареєстроване в Головному управлінні юстиції у Херсонській області 11 серпня 2011 року за № 51/1272.</w:t>
      </w:r>
    </w:p>
    <w:p w:rsidR="00BD7D47" w:rsidRPr="002F2B14" w:rsidRDefault="00BD7D47" w:rsidP="002F2B14">
      <w:pPr>
        <w:jc w:val="both"/>
        <w:rPr>
          <w:sz w:val="28"/>
          <w:szCs w:val="26"/>
        </w:rPr>
      </w:pPr>
    </w:p>
    <w:p w:rsidR="002F2B14" w:rsidRPr="002F2B14" w:rsidRDefault="002F2B14" w:rsidP="002F2B14">
      <w:pPr>
        <w:jc w:val="both"/>
        <w:rPr>
          <w:sz w:val="28"/>
          <w:szCs w:val="26"/>
        </w:rPr>
      </w:pPr>
      <w:r w:rsidRPr="002F2B14">
        <w:rPr>
          <w:sz w:val="28"/>
          <w:szCs w:val="26"/>
        </w:rPr>
        <w:tab/>
      </w:r>
      <w:r w:rsidR="007623B3">
        <w:rPr>
          <w:sz w:val="28"/>
          <w:szCs w:val="26"/>
        </w:rPr>
        <w:t>3</w:t>
      </w:r>
      <w:r w:rsidRPr="002F2B14">
        <w:rPr>
          <w:sz w:val="28"/>
          <w:szCs w:val="26"/>
        </w:rPr>
        <w:t xml:space="preserve">. </w:t>
      </w:r>
      <w:r w:rsidR="00707E4B">
        <w:rPr>
          <w:sz w:val="28"/>
          <w:szCs w:val="26"/>
        </w:rPr>
        <w:t>Н</w:t>
      </w:r>
      <w:r w:rsidRPr="002F2B14">
        <w:rPr>
          <w:sz w:val="28"/>
          <w:szCs w:val="26"/>
        </w:rPr>
        <w:t>ачальник</w:t>
      </w:r>
      <w:r w:rsidR="00707E4B">
        <w:rPr>
          <w:sz w:val="28"/>
          <w:szCs w:val="26"/>
        </w:rPr>
        <w:t>у</w:t>
      </w:r>
      <w:r w:rsidRPr="002F2B14">
        <w:rPr>
          <w:sz w:val="28"/>
          <w:szCs w:val="26"/>
        </w:rPr>
        <w:t xml:space="preserve"> управління транспорту, дорожньої інфраструктури та зв’язку</w:t>
      </w:r>
      <w:r w:rsidR="00F279AB">
        <w:rPr>
          <w:sz w:val="28"/>
          <w:szCs w:val="26"/>
          <w:lang w:val="ru-RU"/>
        </w:rPr>
        <w:t xml:space="preserve"> </w:t>
      </w:r>
      <w:proofErr w:type="spellStart"/>
      <w:r w:rsidR="00F279AB">
        <w:rPr>
          <w:sz w:val="28"/>
          <w:szCs w:val="26"/>
          <w:lang w:val="ru-RU"/>
        </w:rPr>
        <w:t>Херсонсько</w:t>
      </w:r>
      <w:proofErr w:type="spellEnd"/>
      <w:r w:rsidR="00F279AB">
        <w:rPr>
          <w:sz w:val="28"/>
          <w:szCs w:val="26"/>
        </w:rPr>
        <w:t>ї</w:t>
      </w:r>
      <w:r w:rsidRPr="002F2B14">
        <w:rPr>
          <w:sz w:val="28"/>
          <w:szCs w:val="26"/>
        </w:rPr>
        <w:t xml:space="preserve"> обласної державної адміністрації </w:t>
      </w:r>
      <w:proofErr w:type="spellStart"/>
      <w:r w:rsidR="0027698D">
        <w:rPr>
          <w:sz w:val="28"/>
          <w:szCs w:val="26"/>
        </w:rPr>
        <w:t>Соценк</w:t>
      </w:r>
      <w:r w:rsidR="007623B3">
        <w:rPr>
          <w:sz w:val="28"/>
          <w:szCs w:val="26"/>
        </w:rPr>
        <w:t>у</w:t>
      </w:r>
      <w:proofErr w:type="spellEnd"/>
      <w:r w:rsidR="0027698D">
        <w:rPr>
          <w:sz w:val="28"/>
          <w:szCs w:val="26"/>
        </w:rPr>
        <w:t xml:space="preserve"> В.В.</w:t>
      </w:r>
      <w:r w:rsidRPr="002F2B14">
        <w:rPr>
          <w:sz w:val="28"/>
          <w:szCs w:val="26"/>
        </w:rPr>
        <w:t xml:space="preserve"> подати це розпорядження на державну реєстрацію до Головного територіального управління юстиції у Херсонській області в установленому </w:t>
      </w:r>
      <w:r w:rsidR="007623B3">
        <w:rPr>
          <w:sz w:val="28"/>
          <w:szCs w:val="26"/>
        </w:rPr>
        <w:t xml:space="preserve">чинним </w:t>
      </w:r>
      <w:r w:rsidRPr="002F2B14">
        <w:rPr>
          <w:sz w:val="28"/>
          <w:szCs w:val="26"/>
        </w:rPr>
        <w:t xml:space="preserve">законодавством </w:t>
      </w:r>
      <w:r w:rsidR="007623B3">
        <w:rPr>
          <w:sz w:val="28"/>
          <w:szCs w:val="26"/>
        </w:rPr>
        <w:t xml:space="preserve">України </w:t>
      </w:r>
      <w:r w:rsidRPr="002F2B14">
        <w:rPr>
          <w:sz w:val="28"/>
          <w:szCs w:val="26"/>
        </w:rPr>
        <w:t>порядку.</w:t>
      </w:r>
    </w:p>
    <w:p w:rsidR="002F2B14" w:rsidRPr="002F2B14" w:rsidRDefault="002F2B14" w:rsidP="002F2B14">
      <w:pPr>
        <w:jc w:val="both"/>
        <w:rPr>
          <w:sz w:val="28"/>
          <w:szCs w:val="26"/>
        </w:rPr>
      </w:pPr>
    </w:p>
    <w:p w:rsidR="00C5584E" w:rsidRPr="002F2B14" w:rsidRDefault="00C5584E" w:rsidP="002F2B14">
      <w:pPr>
        <w:jc w:val="both"/>
        <w:rPr>
          <w:sz w:val="28"/>
          <w:szCs w:val="26"/>
        </w:rPr>
      </w:pPr>
      <w:r w:rsidRPr="002F2B14">
        <w:rPr>
          <w:sz w:val="28"/>
          <w:szCs w:val="26"/>
        </w:rPr>
        <w:tab/>
      </w:r>
      <w:r w:rsidR="007623B3">
        <w:rPr>
          <w:sz w:val="28"/>
          <w:szCs w:val="26"/>
        </w:rPr>
        <w:t>4</w:t>
      </w:r>
      <w:r w:rsidRPr="002F2B14">
        <w:rPr>
          <w:sz w:val="28"/>
          <w:szCs w:val="26"/>
        </w:rPr>
        <w:t xml:space="preserve">. </w:t>
      </w:r>
      <w:r w:rsidR="007623B3">
        <w:rPr>
          <w:sz w:val="28"/>
          <w:szCs w:val="26"/>
        </w:rPr>
        <w:t xml:space="preserve">Директору </w:t>
      </w:r>
      <w:r w:rsidR="00390D27" w:rsidRPr="002F2B14">
        <w:rPr>
          <w:sz w:val="28"/>
          <w:szCs w:val="26"/>
        </w:rPr>
        <w:t xml:space="preserve">Департаменту </w:t>
      </w:r>
      <w:r w:rsidR="009B7A93">
        <w:rPr>
          <w:sz w:val="28"/>
          <w:szCs w:val="26"/>
        </w:rPr>
        <w:t xml:space="preserve">з питань </w:t>
      </w:r>
      <w:r w:rsidR="00390D27" w:rsidRPr="002F2B14">
        <w:rPr>
          <w:sz w:val="28"/>
          <w:szCs w:val="26"/>
        </w:rPr>
        <w:t>внутрішньої та інформаційної політики</w:t>
      </w:r>
      <w:r w:rsidR="00F279AB">
        <w:rPr>
          <w:sz w:val="28"/>
          <w:szCs w:val="26"/>
        </w:rPr>
        <w:t xml:space="preserve"> Херсонської</w:t>
      </w:r>
      <w:r w:rsidRPr="002F2B14">
        <w:rPr>
          <w:sz w:val="28"/>
          <w:szCs w:val="26"/>
        </w:rPr>
        <w:t xml:space="preserve"> обласної держа</w:t>
      </w:r>
      <w:r w:rsidR="001C2DE7" w:rsidRPr="002F2B14">
        <w:rPr>
          <w:sz w:val="28"/>
          <w:szCs w:val="26"/>
        </w:rPr>
        <w:t xml:space="preserve">вної адміністрації </w:t>
      </w:r>
      <w:r w:rsidR="006151B3">
        <w:rPr>
          <w:sz w:val="28"/>
          <w:szCs w:val="26"/>
        </w:rPr>
        <w:t>Сав</w:t>
      </w:r>
      <w:r w:rsidR="007623B3">
        <w:rPr>
          <w:sz w:val="28"/>
          <w:szCs w:val="26"/>
        </w:rPr>
        <w:t xml:space="preserve">енко О.М. </w:t>
      </w:r>
      <w:r w:rsidR="001C2DE7" w:rsidRPr="002F2B14">
        <w:rPr>
          <w:sz w:val="28"/>
          <w:szCs w:val="26"/>
        </w:rPr>
        <w:t xml:space="preserve">забезпечити </w:t>
      </w:r>
      <w:r w:rsidR="001C2DE7" w:rsidRPr="002F2B14">
        <w:rPr>
          <w:sz w:val="28"/>
          <w:szCs w:val="26"/>
          <w:lang w:val="ru-RU"/>
        </w:rPr>
        <w:t xml:space="preserve"> </w:t>
      </w:r>
      <w:r w:rsidR="001C2DE7" w:rsidRPr="002F2B14">
        <w:rPr>
          <w:sz w:val="28"/>
          <w:szCs w:val="26"/>
        </w:rPr>
        <w:t>публікацію</w:t>
      </w:r>
      <w:r w:rsidR="00A84154" w:rsidRPr="002F2B14">
        <w:rPr>
          <w:sz w:val="28"/>
          <w:szCs w:val="26"/>
          <w:lang w:val="ru-RU"/>
        </w:rPr>
        <w:t xml:space="preserve"> </w:t>
      </w:r>
      <w:proofErr w:type="spellStart"/>
      <w:r w:rsidR="00F279AB">
        <w:rPr>
          <w:sz w:val="28"/>
          <w:szCs w:val="26"/>
          <w:lang w:val="ru-RU"/>
        </w:rPr>
        <w:t>цього</w:t>
      </w:r>
      <w:proofErr w:type="spellEnd"/>
      <w:r w:rsidR="001C2DE7" w:rsidRPr="002F2B14">
        <w:rPr>
          <w:sz w:val="28"/>
          <w:szCs w:val="26"/>
          <w:lang w:val="ru-RU"/>
        </w:rPr>
        <w:t xml:space="preserve"> </w:t>
      </w:r>
      <w:r w:rsidR="001C2DE7" w:rsidRPr="002F2B14">
        <w:rPr>
          <w:sz w:val="28"/>
          <w:szCs w:val="26"/>
        </w:rPr>
        <w:t>розпорядження</w:t>
      </w:r>
      <w:r w:rsidRPr="002F2B14">
        <w:rPr>
          <w:sz w:val="28"/>
          <w:szCs w:val="26"/>
        </w:rPr>
        <w:t xml:space="preserve"> </w:t>
      </w:r>
      <w:r w:rsidR="007623B3">
        <w:rPr>
          <w:sz w:val="28"/>
          <w:szCs w:val="26"/>
        </w:rPr>
        <w:t>в</w:t>
      </w:r>
      <w:r w:rsidRPr="002F2B14">
        <w:rPr>
          <w:sz w:val="28"/>
          <w:szCs w:val="26"/>
        </w:rPr>
        <w:t xml:space="preserve"> засобах масової інформації</w:t>
      </w:r>
      <w:r w:rsidR="001C2DE7" w:rsidRPr="002F2B14">
        <w:rPr>
          <w:sz w:val="28"/>
          <w:szCs w:val="26"/>
        </w:rPr>
        <w:t xml:space="preserve"> після його </w:t>
      </w:r>
      <w:r w:rsidR="007623B3">
        <w:rPr>
          <w:sz w:val="28"/>
          <w:szCs w:val="26"/>
        </w:rPr>
        <w:t xml:space="preserve">державної </w:t>
      </w:r>
      <w:r w:rsidR="001C2DE7" w:rsidRPr="002F2B14">
        <w:rPr>
          <w:sz w:val="28"/>
          <w:szCs w:val="26"/>
        </w:rPr>
        <w:t>реєстрації в Головному</w:t>
      </w:r>
      <w:r w:rsidR="00F279AB">
        <w:rPr>
          <w:sz w:val="28"/>
          <w:szCs w:val="26"/>
        </w:rPr>
        <w:t xml:space="preserve"> територіальному</w:t>
      </w:r>
      <w:r w:rsidR="001C2DE7" w:rsidRPr="002F2B14">
        <w:rPr>
          <w:sz w:val="28"/>
          <w:szCs w:val="26"/>
        </w:rPr>
        <w:t xml:space="preserve"> управлінні юстиції </w:t>
      </w:r>
      <w:r w:rsidR="00A84154" w:rsidRPr="002F2B14">
        <w:rPr>
          <w:sz w:val="28"/>
          <w:szCs w:val="26"/>
        </w:rPr>
        <w:t>у</w:t>
      </w:r>
      <w:r w:rsidR="001C2DE7" w:rsidRPr="002F2B14">
        <w:rPr>
          <w:sz w:val="28"/>
          <w:szCs w:val="26"/>
        </w:rPr>
        <w:t xml:space="preserve"> Херсонській області</w:t>
      </w:r>
      <w:r w:rsidRPr="002F2B14">
        <w:rPr>
          <w:sz w:val="28"/>
          <w:szCs w:val="26"/>
        </w:rPr>
        <w:t>.</w:t>
      </w:r>
    </w:p>
    <w:p w:rsidR="002F2B14" w:rsidRPr="002F2B14" w:rsidRDefault="002F2B14" w:rsidP="002F2B14">
      <w:pPr>
        <w:jc w:val="both"/>
        <w:rPr>
          <w:sz w:val="28"/>
          <w:szCs w:val="26"/>
        </w:rPr>
      </w:pPr>
    </w:p>
    <w:p w:rsidR="002F2B14" w:rsidRPr="002F2B14" w:rsidRDefault="002F2B14" w:rsidP="002F2B14">
      <w:pPr>
        <w:jc w:val="both"/>
        <w:rPr>
          <w:sz w:val="28"/>
          <w:szCs w:val="26"/>
        </w:rPr>
      </w:pPr>
      <w:r w:rsidRPr="002F2B14">
        <w:rPr>
          <w:sz w:val="28"/>
          <w:szCs w:val="26"/>
        </w:rPr>
        <w:tab/>
      </w:r>
      <w:r w:rsidR="007623B3">
        <w:rPr>
          <w:sz w:val="28"/>
          <w:szCs w:val="26"/>
        </w:rPr>
        <w:t>5</w:t>
      </w:r>
      <w:r w:rsidRPr="002F2B14">
        <w:rPr>
          <w:sz w:val="28"/>
          <w:szCs w:val="26"/>
        </w:rPr>
        <w:t>. Це розпорядження набирає чинності  після державної реєстрації з дня його оприлюднення.</w:t>
      </w:r>
    </w:p>
    <w:p w:rsidR="00BD7D47" w:rsidRPr="002F2B14" w:rsidRDefault="00BD7D47" w:rsidP="002F2B14">
      <w:pPr>
        <w:jc w:val="both"/>
        <w:rPr>
          <w:sz w:val="28"/>
          <w:szCs w:val="26"/>
        </w:rPr>
      </w:pPr>
    </w:p>
    <w:p w:rsidR="00C5584E" w:rsidRPr="002F2B14" w:rsidRDefault="00C5584E" w:rsidP="002F2B14">
      <w:pPr>
        <w:jc w:val="both"/>
        <w:rPr>
          <w:sz w:val="28"/>
          <w:szCs w:val="26"/>
        </w:rPr>
      </w:pPr>
      <w:r w:rsidRPr="002F2B14">
        <w:rPr>
          <w:sz w:val="28"/>
          <w:szCs w:val="26"/>
        </w:rPr>
        <w:tab/>
      </w:r>
      <w:r w:rsidR="007623B3">
        <w:rPr>
          <w:sz w:val="28"/>
          <w:szCs w:val="26"/>
        </w:rPr>
        <w:t>6</w:t>
      </w:r>
      <w:r w:rsidRPr="002F2B14">
        <w:rPr>
          <w:sz w:val="28"/>
          <w:szCs w:val="26"/>
        </w:rPr>
        <w:t xml:space="preserve">. Контроль </w:t>
      </w:r>
      <w:r w:rsidR="00696CA6" w:rsidRPr="002F2B14">
        <w:rPr>
          <w:sz w:val="28"/>
          <w:szCs w:val="26"/>
        </w:rPr>
        <w:t>за виконанням цього розпорядження покласти на</w:t>
      </w:r>
      <w:r w:rsidR="00355267">
        <w:rPr>
          <w:sz w:val="28"/>
          <w:szCs w:val="26"/>
        </w:rPr>
        <w:t xml:space="preserve">                            </w:t>
      </w:r>
      <w:r w:rsidR="00696CA6" w:rsidRPr="002F2B14">
        <w:rPr>
          <w:sz w:val="28"/>
          <w:szCs w:val="26"/>
        </w:rPr>
        <w:t xml:space="preserve"> заступника </w:t>
      </w:r>
      <w:r w:rsidR="00404F5F" w:rsidRPr="002F2B14">
        <w:rPr>
          <w:sz w:val="28"/>
          <w:szCs w:val="26"/>
        </w:rPr>
        <w:t>голови</w:t>
      </w:r>
      <w:r w:rsidR="00F279AB">
        <w:rPr>
          <w:sz w:val="28"/>
          <w:szCs w:val="26"/>
        </w:rPr>
        <w:t xml:space="preserve"> Херсонської</w:t>
      </w:r>
      <w:r w:rsidR="00404F5F" w:rsidRPr="002F2B14">
        <w:rPr>
          <w:sz w:val="28"/>
          <w:szCs w:val="26"/>
        </w:rPr>
        <w:t xml:space="preserve"> </w:t>
      </w:r>
      <w:r w:rsidR="00696CA6" w:rsidRPr="002F2B14">
        <w:rPr>
          <w:sz w:val="28"/>
          <w:szCs w:val="26"/>
        </w:rPr>
        <w:t xml:space="preserve">обласної державної адміністрації </w:t>
      </w:r>
      <w:r w:rsidR="00B11EF8">
        <w:rPr>
          <w:sz w:val="28"/>
          <w:szCs w:val="26"/>
        </w:rPr>
        <w:t xml:space="preserve">              </w:t>
      </w:r>
      <w:r w:rsidR="00390D27" w:rsidRPr="002F2B14">
        <w:rPr>
          <w:sz w:val="28"/>
          <w:szCs w:val="26"/>
        </w:rPr>
        <w:t>Адамчика О.О.</w:t>
      </w:r>
    </w:p>
    <w:p w:rsidR="00696CA6" w:rsidRPr="002F2B14" w:rsidRDefault="00696CA6" w:rsidP="002F2B14">
      <w:pPr>
        <w:jc w:val="both"/>
        <w:rPr>
          <w:sz w:val="28"/>
          <w:szCs w:val="26"/>
        </w:rPr>
      </w:pPr>
    </w:p>
    <w:p w:rsidR="00BD7D47" w:rsidRPr="002F2B14" w:rsidRDefault="00BD7D47" w:rsidP="002F2B14">
      <w:pPr>
        <w:jc w:val="both"/>
        <w:rPr>
          <w:sz w:val="28"/>
          <w:szCs w:val="26"/>
        </w:rPr>
      </w:pPr>
      <w:r w:rsidRPr="002F2B14">
        <w:rPr>
          <w:sz w:val="28"/>
          <w:szCs w:val="26"/>
        </w:rPr>
        <w:tab/>
      </w:r>
    </w:p>
    <w:p w:rsidR="00C5584E" w:rsidRDefault="00C44830" w:rsidP="002F2B14">
      <w:pPr>
        <w:jc w:val="both"/>
        <w:rPr>
          <w:sz w:val="28"/>
          <w:szCs w:val="26"/>
        </w:rPr>
      </w:pPr>
      <w:r>
        <w:rPr>
          <w:sz w:val="28"/>
          <w:szCs w:val="26"/>
        </w:rPr>
        <w:t>Голова обласної</w:t>
      </w:r>
    </w:p>
    <w:p w:rsidR="00C44830" w:rsidRDefault="00C44830" w:rsidP="002F2B14">
      <w:pPr>
        <w:jc w:val="both"/>
        <w:rPr>
          <w:sz w:val="28"/>
          <w:szCs w:val="26"/>
        </w:rPr>
      </w:pPr>
      <w:r>
        <w:rPr>
          <w:sz w:val="28"/>
          <w:szCs w:val="26"/>
        </w:rPr>
        <w:t>державної адміністрації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А.А.Гордєєв</w:t>
      </w:r>
    </w:p>
    <w:p w:rsidR="006E562D" w:rsidRDefault="006E562D" w:rsidP="002F2B14">
      <w:pPr>
        <w:jc w:val="both"/>
        <w:rPr>
          <w:sz w:val="28"/>
          <w:szCs w:val="26"/>
        </w:rPr>
      </w:pPr>
    </w:p>
    <w:p w:rsidR="006E562D" w:rsidRPr="002F2B14" w:rsidRDefault="006E562D" w:rsidP="002F2B14">
      <w:pPr>
        <w:jc w:val="both"/>
        <w:rPr>
          <w:sz w:val="28"/>
          <w:szCs w:val="26"/>
        </w:rPr>
      </w:pPr>
    </w:p>
    <w:sectPr w:rsidR="006E562D" w:rsidRPr="002F2B14" w:rsidSect="002F2B1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86268" w:rsidRDefault="00D86268" w:rsidP="002F2B14">
      <w:r>
        <w:separator/>
      </w:r>
    </w:p>
  </w:endnote>
  <w:endnote w:type="continuationSeparator" w:id="0">
    <w:p w:rsidR="00D86268" w:rsidRDefault="00D86268" w:rsidP="002F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86268" w:rsidRDefault="00D86268" w:rsidP="002F2B14">
      <w:r>
        <w:separator/>
      </w:r>
    </w:p>
  </w:footnote>
  <w:footnote w:type="continuationSeparator" w:id="0">
    <w:p w:rsidR="00D86268" w:rsidRDefault="00D86268" w:rsidP="002F2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5F25" w:rsidRDefault="00625F2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E562D" w:rsidRPr="006E562D">
      <w:rPr>
        <w:noProof/>
        <w:lang w:val="ru-RU"/>
      </w:rPr>
      <w:t>2</w:t>
    </w:r>
    <w:r>
      <w:fldChar w:fldCharType="end"/>
    </w:r>
  </w:p>
  <w:p w:rsidR="00625F25" w:rsidRDefault="00625F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4E"/>
    <w:rsid w:val="00085B16"/>
    <w:rsid w:val="00121C8C"/>
    <w:rsid w:val="00145701"/>
    <w:rsid w:val="001A7388"/>
    <w:rsid w:val="001C2DE7"/>
    <w:rsid w:val="0027698D"/>
    <w:rsid w:val="002D09DA"/>
    <w:rsid w:val="002F2B14"/>
    <w:rsid w:val="00304154"/>
    <w:rsid w:val="00355267"/>
    <w:rsid w:val="00361450"/>
    <w:rsid w:val="00390D27"/>
    <w:rsid w:val="003B25EE"/>
    <w:rsid w:val="003B3550"/>
    <w:rsid w:val="00404F5F"/>
    <w:rsid w:val="00433CC5"/>
    <w:rsid w:val="004423A7"/>
    <w:rsid w:val="004648B8"/>
    <w:rsid w:val="004729F5"/>
    <w:rsid w:val="004D0BCC"/>
    <w:rsid w:val="00527B7B"/>
    <w:rsid w:val="00574C53"/>
    <w:rsid w:val="005B00F4"/>
    <w:rsid w:val="006151B3"/>
    <w:rsid w:val="00621ED3"/>
    <w:rsid w:val="00625F25"/>
    <w:rsid w:val="00696CA6"/>
    <w:rsid w:val="006E562D"/>
    <w:rsid w:val="00702795"/>
    <w:rsid w:val="00707E4B"/>
    <w:rsid w:val="00740FFD"/>
    <w:rsid w:val="007623B3"/>
    <w:rsid w:val="007D5907"/>
    <w:rsid w:val="007E69E0"/>
    <w:rsid w:val="008731ED"/>
    <w:rsid w:val="00886194"/>
    <w:rsid w:val="008D4811"/>
    <w:rsid w:val="0091547B"/>
    <w:rsid w:val="00916C50"/>
    <w:rsid w:val="00953F9D"/>
    <w:rsid w:val="00975804"/>
    <w:rsid w:val="009B7A93"/>
    <w:rsid w:val="009F2330"/>
    <w:rsid w:val="00A84154"/>
    <w:rsid w:val="00AA38DB"/>
    <w:rsid w:val="00AA50D3"/>
    <w:rsid w:val="00B04B2F"/>
    <w:rsid w:val="00B06E4E"/>
    <w:rsid w:val="00B11EF8"/>
    <w:rsid w:val="00B13EF0"/>
    <w:rsid w:val="00B348E4"/>
    <w:rsid w:val="00BD1E2B"/>
    <w:rsid w:val="00BD6132"/>
    <w:rsid w:val="00BD7D47"/>
    <w:rsid w:val="00C44830"/>
    <w:rsid w:val="00C5584E"/>
    <w:rsid w:val="00C62DAF"/>
    <w:rsid w:val="00D86268"/>
    <w:rsid w:val="00E513B3"/>
    <w:rsid w:val="00ED058D"/>
    <w:rsid w:val="00F12175"/>
    <w:rsid w:val="00F226A8"/>
    <w:rsid w:val="00F279AB"/>
    <w:rsid w:val="00F92A79"/>
    <w:rsid w:val="00FB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0B4E3-645C-4D87-9708-6BA152F4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D058D"/>
    <w:rPr>
      <w:rFonts w:ascii="Tahoma" w:hAnsi="Tahoma"/>
      <w:sz w:val="16"/>
      <w:szCs w:val="16"/>
    </w:rPr>
  </w:style>
  <w:style w:type="character" w:customStyle="1" w:styleId="rvts23">
    <w:name w:val="rvts23"/>
    <w:rsid w:val="00085B16"/>
  </w:style>
  <w:style w:type="paragraph" w:styleId="a4">
    <w:name w:val="header"/>
    <w:basedOn w:val="a"/>
    <w:link w:val="a5"/>
    <w:uiPriority w:val="99"/>
    <w:rsid w:val="002F2B14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rsid w:val="002F2B14"/>
    <w:rPr>
      <w:sz w:val="24"/>
      <w:szCs w:val="24"/>
      <w:lang w:val="uk-UA"/>
    </w:rPr>
  </w:style>
  <w:style w:type="paragraph" w:styleId="a6">
    <w:name w:val="footer"/>
    <w:basedOn w:val="a"/>
    <w:link w:val="a7"/>
    <w:rsid w:val="002F2B14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rsid w:val="002F2B14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1821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відкриття навігації</vt:lpstr>
    </vt:vector>
  </TitlesOfParts>
  <Company>Организация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відкриття навігації</dc:title>
  <dc:subject/>
  <dc:creator>FuckYouBill</dc:creator>
  <cp:keywords/>
  <cp:lastModifiedBy>User</cp:lastModifiedBy>
  <cp:revision>2</cp:revision>
  <cp:lastPrinted>2017-07-14T12:53:00Z</cp:lastPrinted>
  <dcterms:created xsi:type="dcterms:W3CDTF">2025-09-17T06:21:00Z</dcterms:created>
  <dcterms:modified xsi:type="dcterms:W3CDTF">2025-09-17T06:21:00Z</dcterms:modified>
</cp:coreProperties>
</file>