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EACB0" w14:textId="77777777" w:rsidR="00BB4C89" w:rsidRPr="004C4F3A" w:rsidRDefault="00EA66AE" w:rsidP="007E0BDA">
      <w:pPr>
        <w:spacing w:line="230" w:lineRule="auto"/>
        <w:ind w:firstLine="11907"/>
        <w:jc w:val="left"/>
        <w:rPr>
          <w:rFonts w:ascii="Times New Roman" w:hAnsi="Times New Roman"/>
          <w:sz w:val="28"/>
          <w:szCs w:val="28"/>
          <w:lang w:val="uk-UA" w:eastAsia="ru-RU"/>
        </w:rPr>
      </w:pPr>
      <w:r w:rsidRPr="004C4F3A">
        <w:rPr>
          <w:rFonts w:ascii="Times New Roman" w:hAnsi="Times New Roman"/>
          <w:sz w:val="28"/>
          <w:szCs w:val="28"/>
          <w:lang w:val="uk-UA" w:eastAsia="ru-RU"/>
        </w:rPr>
        <w:t>Додаток 1</w:t>
      </w:r>
    </w:p>
    <w:p w14:paraId="7773B613" w14:textId="77777777" w:rsidR="00BB4C89" w:rsidRPr="004C4F3A" w:rsidRDefault="000F646E" w:rsidP="007E0BDA">
      <w:pPr>
        <w:spacing w:line="230" w:lineRule="auto"/>
        <w:ind w:firstLine="11907"/>
        <w:jc w:val="left"/>
        <w:rPr>
          <w:rFonts w:ascii="Times New Roman" w:hAnsi="Times New Roman"/>
          <w:sz w:val="28"/>
          <w:szCs w:val="28"/>
          <w:lang w:val="uk-UA" w:eastAsia="ru-RU"/>
        </w:rPr>
      </w:pPr>
      <w:r w:rsidRPr="004C4F3A">
        <w:rPr>
          <w:rFonts w:ascii="Times New Roman" w:hAnsi="Times New Roman"/>
          <w:sz w:val="28"/>
          <w:szCs w:val="28"/>
          <w:lang w:val="uk-UA" w:eastAsia="ru-RU"/>
        </w:rPr>
        <w:t>до Програми</w:t>
      </w:r>
      <w:r w:rsidR="00BB4C89" w:rsidRPr="004C4F3A">
        <w:rPr>
          <w:rFonts w:ascii="Times New Roman" w:hAnsi="Times New Roman"/>
          <w:sz w:val="28"/>
          <w:szCs w:val="28"/>
          <w:lang w:val="uk-UA" w:eastAsia="ru-RU"/>
        </w:rPr>
        <w:t xml:space="preserve"> </w:t>
      </w:r>
    </w:p>
    <w:p w14:paraId="35618FEF" w14:textId="77777777" w:rsidR="007E0BDA" w:rsidRPr="004C4F3A" w:rsidRDefault="007E0BDA" w:rsidP="007E0BDA">
      <w:pPr>
        <w:keepNext/>
        <w:spacing w:line="230" w:lineRule="auto"/>
        <w:outlineLvl w:val="2"/>
        <w:rPr>
          <w:rFonts w:ascii="Times New Roman" w:hAnsi="Times New Roman"/>
          <w:color w:val="EE0000"/>
          <w:sz w:val="28"/>
          <w:szCs w:val="28"/>
          <w:lang w:val="uk-UA" w:eastAsia="ru-RU"/>
        </w:rPr>
      </w:pPr>
    </w:p>
    <w:p w14:paraId="58159A1B" w14:textId="6DC839E2" w:rsidR="00B158AD" w:rsidRPr="004C4F3A" w:rsidRDefault="004D5C3E" w:rsidP="007E0BDA">
      <w:pPr>
        <w:keepNext/>
        <w:spacing w:line="230" w:lineRule="auto"/>
        <w:outlineLvl w:val="2"/>
        <w:rPr>
          <w:rFonts w:ascii="Times New Roman" w:hAnsi="Times New Roman"/>
          <w:sz w:val="28"/>
          <w:szCs w:val="28"/>
          <w:lang w:val="uk-UA"/>
        </w:rPr>
      </w:pPr>
      <w:r w:rsidRPr="004C4F3A">
        <w:rPr>
          <w:rFonts w:ascii="Times New Roman" w:hAnsi="Times New Roman"/>
          <w:b/>
          <w:bCs/>
          <w:sz w:val="28"/>
          <w:szCs w:val="28"/>
          <w:lang w:val="uk-UA"/>
        </w:rPr>
        <w:t xml:space="preserve">      </w:t>
      </w:r>
      <w:r w:rsidR="00C9585D" w:rsidRPr="004C4F3A">
        <w:rPr>
          <w:rFonts w:ascii="Times New Roman" w:hAnsi="Times New Roman"/>
          <w:b/>
          <w:bCs/>
          <w:sz w:val="28"/>
          <w:szCs w:val="28"/>
          <w:lang w:val="uk-UA"/>
        </w:rPr>
        <w:t>ЗАХОДИ</w:t>
      </w:r>
    </w:p>
    <w:p w14:paraId="6BF7B790" w14:textId="669A1CC0" w:rsidR="00867C8C" w:rsidRPr="004C4F3A" w:rsidRDefault="004D5C3E" w:rsidP="007E0BDA">
      <w:pPr>
        <w:keepNext/>
        <w:spacing w:line="230" w:lineRule="auto"/>
        <w:outlineLvl w:val="2"/>
        <w:rPr>
          <w:rFonts w:ascii="Times New Roman" w:hAnsi="Times New Roman"/>
          <w:b/>
          <w:bCs/>
          <w:sz w:val="28"/>
          <w:szCs w:val="28"/>
          <w:lang w:val="uk-UA" w:eastAsia="ru-RU"/>
        </w:rPr>
      </w:pPr>
      <w:r w:rsidRPr="004C4F3A">
        <w:rPr>
          <w:rFonts w:ascii="Times New Roman" w:hAnsi="Times New Roman"/>
          <w:b/>
          <w:bCs/>
          <w:sz w:val="28"/>
          <w:szCs w:val="28"/>
          <w:lang w:val="uk-UA" w:eastAsia="ru-RU"/>
        </w:rPr>
        <w:t xml:space="preserve">      </w:t>
      </w:r>
      <w:r w:rsidR="002370B1" w:rsidRPr="004C4F3A">
        <w:rPr>
          <w:rFonts w:ascii="Times New Roman" w:hAnsi="Times New Roman"/>
          <w:b/>
          <w:bCs/>
          <w:sz w:val="28"/>
          <w:szCs w:val="28"/>
          <w:lang w:val="uk-UA" w:eastAsia="ru-RU"/>
        </w:rPr>
        <w:t xml:space="preserve">з </w:t>
      </w:r>
      <w:r w:rsidR="00867C8C" w:rsidRPr="004C4F3A">
        <w:rPr>
          <w:rFonts w:ascii="Times New Roman" w:hAnsi="Times New Roman"/>
          <w:b/>
          <w:bCs/>
          <w:sz w:val="28"/>
          <w:szCs w:val="28"/>
          <w:lang w:val="uk-UA" w:eastAsia="ru-RU"/>
        </w:rPr>
        <w:t xml:space="preserve">реалізації засад антикорупційної політики </w:t>
      </w:r>
      <w:r w:rsidR="009C59F4" w:rsidRPr="004C4F3A">
        <w:rPr>
          <w:rFonts w:ascii="Times New Roman" w:hAnsi="Times New Roman"/>
          <w:b/>
          <w:bCs/>
          <w:sz w:val="28"/>
          <w:szCs w:val="28"/>
          <w:lang w:val="uk-UA" w:eastAsia="ru-RU"/>
        </w:rPr>
        <w:t xml:space="preserve">Херсонської </w:t>
      </w:r>
      <w:r w:rsidR="00867C8C" w:rsidRPr="004C4F3A">
        <w:rPr>
          <w:rFonts w:ascii="Times New Roman" w:hAnsi="Times New Roman"/>
          <w:b/>
          <w:bCs/>
          <w:sz w:val="28"/>
          <w:szCs w:val="28"/>
          <w:lang w:val="uk-UA" w:eastAsia="ru-RU"/>
        </w:rPr>
        <w:t xml:space="preserve">обласної державної </w:t>
      </w:r>
      <w:r w:rsidR="00A50707" w:rsidRPr="004C4F3A">
        <w:rPr>
          <w:rFonts w:ascii="Times New Roman" w:hAnsi="Times New Roman"/>
          <w:b/>
          <w:bCs/>
          <w:sz w:val="28"/>
          <w:szCs w:val="28"/>
          <w:lang w:val="uk-UA" w:eastAsia="ru-RU"/>
        </w:rPr>
        <w:t xml:space="preserve">(військової) </w:t>
      </w:r>
      <w:r w:rsidR="00867C8C" w:rsidRPr="004C4F3A">
        <w:rPr>
          <w:rFonts w:ascii="Times New Roman" w:hAnsi="Times New Roman"/>
          <w:b/>
          <w:bCs/>
          <w:sz w:val="28"/>
          <w:szCs w:val="28"/>
          <w:lang w:val="uk-UA" w:eastAsia="ru-RU"/>
        </w:rPr>
        <w:t>адміністрації,</w:t>
      </w:r>
    </w:p>
    <w:p w14:paraId="48285960" w14:textId="0B02B8AD" w:rsidR="00867C8C" w:rsidRPr="004C4F3A" w:rsidRDefault="004D5C3E" w:rsidP="007E0BDA">
      <w:pPr>
        <w:keepNext/>
        <w:spacing w:line="230" w:lineRule="auto"/>
        <w:outlineLvl w:val="2"/>
        <w:rPr>
          <w:rFonts w:ascii="Times New Roman" w:hAnsi="Times New Roman"/>
          <w:b/>
          <w:bCs/>
          <w:sz w:val="28"/>
          <w:szCs w:val="28"/>
          <w:lang w:val="uk-UA" w:eastAsia="ru-RU"/>
        </w:rPr>
      </w:pPr>
      <w:r w:rsidRPr="004C4F3A">
        <w:rPr>
          <w:rFonts w:ascii="Times New Roman" w:hAnsi="Times New Roman"/>
          <w:b/>
          <w:bCs/>
          <w:sz w:val="28"/>
          <w:szCs w:val="28"/>
          <w:lang w:val="uk-UA" w:eastAsia="ru-RU"/>
        </w:rPr>
        <w:t xml:space="preserve">      </w:t>
      </w:r>
      <w:r w:rsidR="00867C8C" w:rsidRPr="004C4F3A">
        <w:rPr>
          <w:rFonts w:ascii="Times New Roman" w:hAnsi="Times New Roman"/>
          <w:b/>
          <w:bCs/>
          <w:sz w:val="28"/>
          <w:szCs w:val="28"/>
          <w:lang w:val="uk-UA" w:eastAsia="ru-RU"/>
        </w:rPr>
        <w:t>а також заходи з виконання антикорупційної стратегії та державної програми з її реалізації</w:t>
      </w:r>
    </w:p>
    <w:p w14:paraId="6F5EF86B" w14:textId="2F2667D6" w:rsidR="002370B1" w:rsidRPr="004C4F3A" w:rsidRDefault="004D5C3E" w:rsidP="007E0BDA">
      <w:pPr>
        <w:keepNext/>
        <w:spacing w:line="230" w:lineRule="auto"/>
        <w:outlineLvl w:val="2"/>
        <w:rPr>
          <w:rFonts w:ascii="Times New Roman" w:hAnsi="Times New Roman"/>
          <w:b/>
          <w:bCs/>
          <w:sz w:val="28"/>
          <w:szCs w:val="28"/>
          <w:lang w:val="uk-UA" w:eastAsia="ru-RU"/>
        </w:rPr>
      </w:pPr>
      <w:r w:rsidRPr="004C4F3A">
        <w:rPr>
          <w:rFonts w:ascii="Times New Roman" w:hAnsi="Times New Roman"/>
          <w:b/>
          <w:bCs/>
          <w:sz w:val="28"/>
          <w:szCs w:val="28"/>
          <w:lang w:val="uk-UA" w:eastAsia="ru-RU"/>
        </w:rPr>
        <w:t xml:space="preserve">       </w:t>
      </w:r>
      <w:r w:rsidR="002370B1" w:rsidRPr="004C4F3A">
        <w:rPr>
          <w:rFonts w:ascii="Times New Roman" w:hAnsi="Times New Roman"/>
          <w:b/>
          <w:bCs/>
          <w:sz w:val="28"/>
          <w:szCs w:val="28"/>
          <w:lang w:val="uk-UA" w:eastAsia="ru-RU"/>
        </w:rPr>
        <w:t>на 20</w:t>
      </w:r>
      <w:r w:rsidR="00104BF2" w:rsidRPr="004C4F3A">
        <w:rPr>
          <w:rFonts w:ascii="Times New Roman" w:hAnsi="Times New Roman"/>
          <w:b/>
          <w:bCs/>
          <w:sz w:val="28"/>
          <w:szCs w:val="28"/>
          <w:lang w:val="uk-UA" w:eastAsia="ru-RU"/>
        </w:rPr>
        <w:t>2</w:t>
      </w:r>
      <w:r w:rsidR="00B568B1" w:rsidRPr="004C4F3A">
        <w:rPr>
          <w:rFonts w:ascii="Times New Roman" w:hAnsi="Times New Roman"/>
          <w:b/>
          <w:bCs/>
          <w:sz w:val="28"/>
          <w:szCs w:val="28"/>
          <w:lang w:val="uk-UA" w:eastAsia="ru-RU"/>
        </w:rPr>
        <w:t>6</w:t>
      </w:r>
      <w:r w:rsidR="005C4979" w:rsidRPr="004C4F3A">
        <w:rPr>
          <w:rFonts w:ascii="Times New Roman" w:hAnsi="Times New Roman"/>
          <w:b/>
          <w:bCs/>
          <w:sz w:val="28"/>
          <w:szCs w:val="28"/>
          <w:lang w:val="uk-UA" w:eastAsia="ru-RU"/>
        </w:rPr>
        <w:t xml:space="preserve"> </w:t>
      </w:r>
      <w:r w:rsidR="005C4979" w:rsidRPr="004C4F3A">
        <w:rPr>
          <w:rStyle w:val="25"/>
          <w:rFonts w:ascii="Times New Roman" w:hAnsi="Times New Roman"/>
          <w:b/>
          <w:bCs/>
          <w:color w:val="000000"/>
          <w:lang w:val="uk-UA"/>
        </w:rPr>
        <w:t>– 202</w:t>
      </w:r>
      <w:r w:rsidR="00B568B1" w:rsidRPr="004C4F3A">
        <w:rPr>
          <w:rStyle w:val="25"/>
          <w:rFonts w:ascii="Times New Roman" w:hAnsi="Times New Roman"/>
          <w:b/>
          <w:bCs/>
          <w:color w:val="000000"/>
          <w:lang w:val="uk-UA"/>
        </w:rPr>
        <w:t>8</w:t>
      </w:r>
      <w:r w:rsidR="005C4979" w:rsidRPr="004C4F3A">
        <w:rPr>
          <w:rStyle w:val="25"/>
          <w:rFonts w:ascii="Times New Roman" w:hAnsi="Times New Roman"/>
          <w:b/>
          <w:bCs/>
          <w:color w:val="000000"/>
          <w:lang w:val="uk-UA"/>
        </w:rPr>
        <w:t xml:space="preserve"> </w:t>
      </w:r>
      <w:r w:rsidR="002370B1" w:rsidRPr="004C4F3A">
        <w:rPr>
          <w:rFonts w:ascii="Times New Roman" w:hAnsi="Times New Roman"/>
          <w:b/>
          <w:bCs/>
          <w:sz w:val="28"/>
          <w:szCs w:val="28"/>
          <w:lang w:val="uk-UA" w:eastAsia="ru-RU"/>
        </w:rPr>
        <w:t>р</w:t>
      </w:r>
      <w:r w:rsidR="005C4979" w:rsidRPr="004C4F3A">
        <w:rPr>
          <w:rFonts w:ascii="Times New Roman" w:hAnsi="Times New Roman"/>
          <w:b/>
          <w:bCs/>
          <w:sz w:val="28"/>
          <w:szCs w:val="28"/>
          <w:lang w:val="uk-UA" w:eastAsia="ru-RU"/>
        </w:rPr>
        <w:t>оки</w:t>
      </w:r>
    </w:p>
    <w:p w14:paraId="296D0E45" w14:textId="77777777" w:rsidR="002370B1" w:rsidRPr="004C4F3A" w:rsidRDefault="002370B1" w:rsidP="007E0BDA">
      <w:pPr>
        <w:keepNext/>
        <w:spacing w:line="230" w:lineRule="auto"/>
        <w:outlineLvl w:val="2"/>
        <w:rPr>
          <w:rFonts w:ascii="Times New Roman" w:hAnsi="Times New Roman"/>
          <w:sz w:val="28"/>
          <w:szCs w:val="28"/>
          <w:lang w:val="uk-UA" w:eastAsia="ru-RU"/>
        </w:rPr>
      </w:pPr>
    </w:p>
    <w:tbl>
      <w:tblPr>
        <w:tblW w:w="1474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
        <w:gridCol w:w="2633"/>
        <w:gridCol w:w="4281"/>
        <w:gridCol w:w="1701"/>
        <w:gridCol w:w="3402"/>
        <w:gridCol w:w="2131"/>
      </w:tblGrid>
      <w:tr w:rsidR="00C9585D" w:rsidRPr="004C4F3A" w14:paraId="39BAA02A" w14:textId="77777777" w:rsidTr="00831A17">
        <w:trPr>
          <w:trHeight w:val="270"/>
        </w:trPr>
        <w:tc>
          <w:tcPr>
            <w:tcW w:w="594" w:type="dxa"/>
          </w:tcPr>
          <w:p w14:paraId="57C92809" w14:textId="77777777" w:rsidR="00D17A87" w:rsidRPr="004C4F3A" w:rsidRDefault="00D17A87" w:rsidP="007E0BDA">
            <w:pPr>
              <w:spacing w:line="230" w:lineRule="auto"/>
              <w:ind w:hanging="130"/>
              <w:rPr>
                <w:rFonts w:ascii="Times New Roman" w:hAnsi="Times New Roman"/>
                <w:sz w:val="24"/>
                <w:szCs w:val="24"/>
                <w:lang w:val="uk-UA"/>
              </w:rPr>
            </w:pPr>
            <w:r w:rsidRPr="004C4F3A">
              <w:rPr>
                <w:rFonts w:ascii="Times New Roman" w:hAnsi="Times New Roman"/>
                <w:sz w:val="24"/>
                <w:szCs w:val="24"/>
                <w:lang w:val="uk-UA"/>
              </w:rPr>
              <w:t>№</w:t>
            </w:r>
          </w:p>
          <w:p w14:paraId="5B11B93C" w14:textId="302F580A" w:rsidR="001E34A7" w:rsidRPr="004C4F3A" w:rsidRDefault="00F8733F" w:rsidP="007E0BDA">
            <w:pPr>
              <w:spacing w:line="230" w:lineRule="auto"/>
              <w:ind w:hanging="130"/>
              <w:rPr>
                <w:rFonts w:ascii="Times New Roman" w:hAnsi="Times New Roman"/>
                <w:sz w:val="24"/>
                <w:szCs w:val="24"/>
                <w:lang w:val="uk-UA"/>
              </w:rPr>
            </w:pPr>
            <w:r w:rsidRPr="004C4F3A">
              <w:rPr>
                <w:rFonts w:ascii="Times New Roman" w:hAnsi="Times New Roman"/>
                <w:sz w:val="24"/>
                <w:szCs w:val="24"/>
                <w:lang w:val="uk-UA"/>
              </w:rPr>
              <w:t>п</w:t>
            </w:r>
            <w:r w:rsidR="00C9585D" w:rsidRPr="004C4F3A">
              <w:rPr>
                <w:rFonts w:ascii="Times New Roman" w:hAnsi="Times New Roman"/>
                <w:sz w:val="24"/>
                <w:szCs w:val="24"/>
                <w:lang w:val="uk-UA"/>
              </w:rPr>
              <w:t>/п</w:t>
            </w:r>
          </w:p>
        </w:tc>
        <w:tc>
          <w:tcPr>
            <w:tcW w:w="2633" w:type="dxa"/>
          </w:tcPr>
          <w:p w14:paraId="51FC1613" w14:textId="77777777" w:rsidR="001E34A7" w:rsidRPr="004C4F3A" w:rsidRDefault="00D17A87"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З</w:t>
            </w:r>
            <w:r w:rsidR="00C9585D" w:rsidRPr="004C4F3A">
              <w:rPr>
                <w:rFonts w:ascii="Times New Roman" w:hAnsi="Times New Roman"/>
                <w:sz w:val="24"/>
                <w:szCs w:val="24"/>
                <w:lang w:val="uk-UA"/>
              </w:rPr>
              <w:t xml:space="preserve">авдання </w:t>
            </w:r>
            <w:r w:rsidR="000F646E" w:rsidRPr="004C4F3A">
              <w:rPr>
                <w:rFonts w:ascii="Times New Roman" w:hAnsi="Times New Roman"/>
                <w:sz w:val="24"/>
                <w:szCs w:val="24"/>
                <w:lang w:val="uk-UA"/>
              </w:rPr>
              <w:t>П</w:t>
            </w:r>
            <w:r w:rsidR="00C9585D" w:rsidRPr="004C4F3A">
              <w:rPr>
                <w:rFonts w:ascii="Times New Roman" w:hAnsi="Times New Roman"/>
                <w:sz w:val="24"/>
                <w:szCs w:val="24"/>
                <w:lang w:val="uk-UA"/>
              </w:rPr>
              <w:t>рограми</w:t>
            </w:r>
          </w:p>
        </w:tc>
        <w:tc>
          <w:tcPr>
            <w:tcW w:w="4281" w:type="dxa"/>
          </w:tcPr>
          <w:p w14:paraId="4EE7CA97" w14:textId="77777777" w:rsidR="001E34A7" w:rsidRPr="004C4F3A" w:rsidRDefault="00D17A87"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 xml:space="preserve">Зміст </w:t>
            </w:r>
            <w:r w:rsidR="00DB2164" w:rsidRPr="004C4F3A">
              <w:rPr>
                <w:rFonts w:ascii="Times New Roman" w:hAnsi="Times New Roman"/>
                <w:sz w:val="24"/>
                <w:szCs w:val="24"/>
                <w:lang w:val="uk-UA"/>
              </w:rPr>
              <w:t>з</w:t>
            </w:r>
            <w:r w:rsidR="00C9585D" w:rsidRPr="004C4F3A">
              <w:rPr>
                <w:rFonts w:ascii="Times New Roman" w:hAnsi="Times New Roman"/>
                <w:sz w:val="24"/>
                <w:szCs w:val="24"/>
                <w:lang w:val="uk-UA"/>
              </w:rPr>
              <w:t>аходу</w:t>
            </w:r>
          </w:p>
        </w:tc>
        <w:tc>
          <w:tcPr>
            <w:tcW w:w="1701" w:type="dxa"/>
          </w:tcPr>
          <w:p w14:paraId="2D53EE14" w14:textId="77777777" w:rsidR="00C9585D" w:rsidRPr="004C4F3A" w:rsidRDefault="00C9585D"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Строк</w:t>
            </w:r>
          </w:p>
          <w:p w14:paraId="07E14C56" w14:textId="77777777" w:rsidR="001E34A7" w:rsidRPr="004C4F3A" w:rsidRDefault="00C9585D"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виконання</w:t>
            </w:r>
          </w:p>
        </w:tc>
        <w:tc>
          <w:tcPr>
            <w:tcW w:w="3402" w:type="dxa"/>
          </w:tcPr>
          <w:p w14:paraId="693A3543" w14:textId="77777777" w:rsidR="00C9585D" w:rsidRPr="004C4F3A" w:rsidRDefault="00C9585D"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Відповідальні за</w:t>
            </w:r>
          </w:p>
          <w:p w14:paraId="791A4A1E" w14:textId="77777777" w:rsidR="001E34A7" w:rsidRPr="004C4F3A" w:rsidRDefault="0086349A"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в</w:t>
            </w:r>
            <w:r w:rsidR="00C9585D" w:rsidRPr="004C4F3A">
              <w:rPr>
                <w:rFonts w:ascii="Times New Roman" w:hAnsi="Times New Roman"/>
                <w:sz w:val="24"/>
                <w:szCs w:val="24"/>
                <w:lang w:val="uk-UA"/>
              </w:rPr>
              <w:t>иконання</w:t>
            </w:r>
          </w:p>
        </w:tc>
        <w:tc>
          <w:tcPr>
            <w:tcW w:w="2131" w:type="dxa"/>
          </w:tcPr>
          <w:p w14:paraId="009A47A1" w14:textId="77777777" w:rsidR="001E34A7" w:rsidRPr="004C4F3A" w:rsidRDefault="00C9585D"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Індикатор виконання</w:t>
            </w:r>
          </w:p>
        </w:tc>
      </w:tr>
    </w:tbl>
    <w:p w14:paraId="479F3956" w14:textId="77777777" w:rsidR="00D92313" w:rsidRPr="004C4F3A" w:rsidRDefault="00D92313" w:rsidP="007E0BDA">
      <w:pPr>
        <w:spacing w:line="230" w:lineRule="auto"/>
        <w:rPr>
          <w:rFonts w:ascii="Times New Roman" w:hAnsi="Times New Roman"/>
          <w:sz w:val="16"/>
          <w:szCs w:val="16"/>
          <w:lang w:val="uk-UA"/>
        </w:rPr>
      </w:pPr>
    </w:p>
    <w:tbl>
      <w:tblPr>
        <w:tblpPr w:leftFromText="180" w:rightFromText="180" w:vertAnchor="text" w:tblpX="70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9"/>
        <w:gridCol w:w="2657"/>
        <w:gridCol w:w="4282"/>
        <w:gridCol w:w="1701"/>
        <w:gridCol w:w="3402"/>
        <w:gridCol w:w="2126"/>
      </w:tblGrid>
      <w:tr w:rsidR="00AB770D" w:rsidRPr="004C4F3A" w14:paraId="749D5A29" w14:textId="77777777" w:rsidTr="004D5C3E">
        <w:trPr>
          <w:trHeight w:val="285"/>
          <w:tblHeader/>
        </w:trPr>
        <w:tc>
          <w:tcPr>
            <w:tcW w:w="569" w:type="dxa"/>
          </w:tcPr>
          <w:p w14:paraId="42676186" w14:textId="77777777" w:rsidR="001E34A7" w:rsidRPr="004C4F3A" w:rsidRDefault="00C9585D" w:rsidP="007E0BDA">
            <w:pPr>
              <w:spacing w:line="230" w:lineRule="auto"/>
              <w:rPr>
                <w:rFonts w:ascii="Times New Roman" w:hAnsi="Times New Roman"/>
                <w:b/>
                <w:sz w:val="24"/>
                <w:szCs w:val="24"/>
                <w:lang w:val="uk-UA"/>
              </w:rPr>
            </w:pPr>
            <w:r w:rsidRPr="004C4F3A">
              <w:rPr>
                <w:rFonts w:ascii="Times New Roman" w:hAnsi="Times New Roman"/>
                <w:b/>
                <w:sz w:val="24"/>
                <w:szCs w:val="24"/>
                <w:lang w:val="uk-UA"/>
              </w:rPr>
              <w:t>1</w:t>
            </w:r>
          </w:p>
        </w:tc>
        <w:tc>
          <w:tcPr>
            <w:tcW w:w="2657" w:type="dxa"/>
          </w:tcPr>
          <w:p w14:paraId="13151DE3" w14:textId="77777777" w:rsidR="001E34A7" w:rsidRPr="004C4F3A" w:rsidRDefault="00C9585D" w:rsidP="007E0BDA">
            <w:pPr>
              <w:spacing w:line="230" w:lineRule="auto"/>
              <w:rPr>
                <w:rFonts w:ascii="Times New Roman" w:hAnsi="Times New Roman"/>
                <w:b/>
                <w:sz w:val="24"/>
                <w:szCs w:val="24"/>
                <w:lang w:val="uk-UA"/>
              </w:rPr>
            </w:pPr>
            <w:r w:rsidRPr="004C4F3A">
              <w:rPr>
                <w:rFonts w:ascii="Times New Roman" w:hAnsi="Times New Roman"/>
                <w:b/>
                <w:sz w:val="24"/>
                <w:szCs w:val="24"/>
                <w:lang w:val="uk-UA"/>
              </w:rPr>
              <w:t>2</w:t>
            </w:r>
          </w:p>
        </w:tc>
        <w:tc>
          <w:tcPr>
            <w:tcW w:w="4282" w:type="dxa"/>
          </w:tcPr>
          <w:p w14:paraId="2C283687" w14:textId="77777777" w:rsidR="001E34A7" w:rsidRPr="004C4F3A" w:rsidRDefault="00C9585D" w:rsidP="007E0BDA">
            <w:pPr>
              <w:spacing w:line="230" w:lineRule="auto"/>
              <w:rPr>
                <w:rFonts w:ascii="Times New Roman" w:hAnsi="Times New Roman"/>
                <w:b/>
                <w:sz w:val="24"/>
                <w:szCs w:val="24"/>
                <w:lang w:val="uk-UA"/>
              </w:rPr>
            </w:pPr>
            <w:r w:rsidRPr="004C4F3A">
              <w:rPr>
                <w:rFonts w:ascii="Times New Roman" w:hAnsi="Times New Roman"/>
                <w:b/>
                <w:sz w:val="24"/>
                <w:szCs w:val="24"/>
                <w:lang w:val="uk-UA"/>
              </w:rPr>
              <w:t>3</w:t>
            </w:r>
          </w:p>
        </w:tc>
        <w:tc>
          <w:tcPr>
            <w:tcW w:w="1701" w:type="dxa"/>
          </w:tcPr>
          <w:p w14:paraId="1DC0A134" w14:textId="77777777" w:rsidR="001E34A7" w:rsidRPr="004C4F3A" w:rsidRDefault="00C9585D" w:rsidP="007E0BDA">
            <w:pPr>
              <w:spacing w:line="230" w:lineRule="auto"/>
              <w:rPr>
                <w:rFonts w:ascii="Times New Roman" w:hAnsi="Times New Roman"/>
                <w:b/>
                <w:sz w:val="24"/>
                <w:szCs w:val="24"/>
                <w:lang w:val="uk-UA"/>
              </w:rPr>
            </w:pPr>
            <w:r w:rsidRPr="004C4F3A">
              <w:rPr>
                <w:rFonts w:ascii="Times New Roman" w:hAnsi="Times New Roman"/>
                <w:b/>
                <w:sz w:val="24"/>
                <w:szCs w:val="24"/>
                <w:lang w:val="uk-UA"/>
              </w:rPr>
              <w:t>4</w:t>
            </w:r>
          </w:p>
        </w:tc>
        <w:tc>
          <w:tcPr>
            <w:tcW w:w="3402" w:type="dxa"/>
          </w:tcPr>
          <w:p w14:paraId="01F4F84C" w14:textId="77777777" w:rsidR="001E34A7" w:rsidRPr="004C4F3A" w:rsidRDefault="00C9585D" w:rsidP="007E0BDA">
            <w:pPr>
              <w:spacing w:line="230" w:lineRule="auto"/>
              <w:rPr>
                <w:rFonts w:ascii="Times New Roman" w:hAnsi="Times New Roman"/>
                <w:b/>
                <w:sz w:val="24"/>
                <w:szCs w:val="24"/>
                <w:lang w:val="uk-UA"/>
              </w:rPr>
            </w:pPr>
            <w:r w:rsidRPr="004C4F3A">
              <w:rPr>
                <w:rFonts w:ascii="Times New Roman" w:hAnsi="Times New Roman"/>
                <w:b/>
                <w:sz w:val="24"/>
                <w:szCs w:val="24"/>
                <w:lang w:val="uk-UA"/>
              </w:rPr>
              <w:t>5</w:t>
            </w:r>
          </w:p>
        </w:tc>
        <w:tc>
          <w:tcPr>
            <w:tcW w:w="2126" w:type="dxa"/>
          </w:tcPr>
          <w:p w14:paraId="2DE63C20" w14:textId="77777777" w:rsidR="001E34A7" w:rsidRPr="004C4F3A" w:rsidRDefault="00C9585D" w:rsidP="007E0BDA">
            <w:pPr>
              <w:spacing w:line="230" w:lineRule="auto"/>
              <w:rPr>
                <w:rFonts w:ascii="Times New Roman" w:hAnsi="Times New Roman"/>
                <w:b/>
                <w:sz w:val="24"/>
                <w:szCs w:val="24"/>
                <w:lang w:val="uk-UA"/>
              </w:rPr>
            </w:pPr>
            <w:r w:rsidRPr="004C4F3A">
              <w:rPr>
                <w:rFonts w:ascii="Times New Roman" w:hAnsi="Times New Roman"/>
                <w:b/>
                <w:sz w:val="24"/>
                <w:szCs w:val="24"/>
                <w:lang w:val="uk-UA"/>
              </w:rPr>
              <w:t>6</w:t>
            </w:r>
          </w:p>
        </w:tc>
      </w:tr>
      <w:tr w:rsidR="00C9585D" w:rsidRPr="004C4F3A" w14:paraId="28E852C2" w14:textId="77777777" w:rsidTr="00831A17">
        <w:trPr>
          <w:trHeight w:val="285"/>
        </w:trPr>
        <w:tc>
          <w:tcPr>
            <w:tcW w:w="14737" w:type="dxa"/>
            <w:gridSpan w:val="6"/>
          </w:tcPr>
          <w:p w14:paraId="5398D320" w14:textId="203959F1" w:rsidR="001E34A7" w:rsidRPr="004C4F3A" w:rsidRDefault="00C929DD" w:rsidP="007E0BDA">
            <w:pPr>
              <w:spacing w:line="230" w:lineRule="auto"/>
              <w:rPr>
                <w:rFonts w:ascii="Times New Roman" w:hAnsi="Times New Roman"/>
                <w:b/>
                <w:sz w:val="24"/>
                <w:szCs w:val="24"/>
                <w:lang w:val="uk-UA"/>
              </w:rPr>
            </w:pPr>
            <w:r w:rsidRPr="004C4F3A">
              <w:rPr>
                <w:rFonts w:ascii="Times New Roman" w:hAnsi="Times New Roman"/>
                <w:b/>
                <w:sz w:val="24"/>
                <w:szCs w:val="24"/>
                <w:lang w:val="uk-UA"/>
              </w:rPr>
              <w:t>І</w:t>
            </w:r>
            <w:r w:rsidR="000F646E" w:rsidRPr="004C4F3A">
              <w:rPr>
                <w:rFonts w:ascii="Times New Roman" w:hAnsi="Times New Roman"/>
                <w:b/>
                <w:sz w:val="24"/>
                <w:szCs w:val="24"/>
                <w:lang w:val="uk-UA"/>
              </w:rPr>
              <w:t>. Забезпечення прозорості та</w:t>
            </w:r>
            <w:r w:rsidR="00D52A3D" w:rsidRPr="004C4F3A">
              <w:rPr>
                <w:rFonts w:ascii="Times New Roman" w:hAnsi="Times New Roman"/>
                <w:b/>
                <w:sz w:val="24"/>
                <w:szCs w:val="24"/>
                <w:lang w:val="uk-UA"/>
              </w:rPr>
              <w:t xml:space="preserve"> відкритості діяльності місцевих органів виконавчої влади</w:t>
            </w:r>
          </w:p>
        </w:tc>
      </w:tr>
      <w:tr w:rsidR="00C1418B" w:rsidRPr="004C4F3A" w14:paraId="1ECDE087" w14:textId="77777777" w:rsidTr="004D5C3E">
        <w:trPr>
          <w:trHeight w:val="285"/>
        </w:trPr>
        <w:tc>
          <w:tcPr>
            <w:tcW w:w="569" w:type="dxa"/>
            <w:vMerge w:val="restart"/>
          </w:tcPr>
          <w:p w14:paraId="73BBB809" w14:textId="77777777" w:rsidR="00C1418B" w:rsidRPr="004C4F3A" w:rsidRDefault="00C1418B" w:rsidP="007E0BDA">
            <w:pPr>
              <w:spacing w:line="230" w:lineRule="auto"/>
              <w:jc w:val="both"/>
              <w:rPr>
                <w:rFonts w:ascii="Times New Roman" w:hAnsi="Times New Roman"/>
                <w:sz w:val="24"/>
                <w:szCs w:val="24"/>
                <w:lang w:val="uk-UA"/>
              </w:rPr>
            </w:pPr>
            <w:r w:rsidRPr="004C4F3A">
              <w:rPr>
                <w:rFonts w:ascii="Times New Roman" w:hAnsi="Times New Roman"/>
                <w:sz w:val="24"/>
                <w:szCs w:val="24"/>
                <w:lang w:val="uk-UA"/>
              </w:rPr>
              <w:t>1.</w:t>
            </w:r>
          </w:p>
          <w:p w14:paraId="03903021" w14:textId="77777777" w:rsidR="00C1418B" w:rsidRPr="004C4F3A" w:rsidRDefault="00C1418B" w:rsidP="007E0BDA">
            <w:pPr>
              <w:spacing w:line="230" w:lineRule="auto"/>
              <w:jc w:val="both"/>
              <w:rPr>
                <w:rFonts w:ascii="Times New Roman" w:hAnsi="Times New Roman"/>
                <w:sz w:val="24"/>
                <w:szCs w:val="24"/>
                <w:lang w:val="uk-UA"/>
              </w:rPr>
            </w:pPr>
          </w:p>
          <w:p w14:paraId="4D930308" w14:textId="77777777" w:rsidR="00C1418B" w:rsidRPr="004C4F3A" w:rsidRDefault="00C1418B" w:rsidP="007E0BDA">
            <w:pPr>
              <w:spacing w:line="230" w:lineRule="auto"/>
              <w:jc w:val="both"/>
              <w:rPr>
                <w:rFonts w:ascii="Times New Roman" w:hAnsi="Times New Roman"/>
                <w:sz w:val="24"/>
                <w:szCs w:val="24"/>
                <w:lang w:val="uk-UA"/>
              </w:rPr>
            </w:pPr>
          </w:p>
          <w:p w14:paraId="1BE827B8" w14:textId="77777777" w:rsidR="00C1418B" w:rsidRPr="004C4F3A" w:rsidRDefault="00C1418B" w:rsidP="007E0BDA">
            <w:pPr>
              <w:spacing w:line="230" w:lineRule="auto"/>
              <w:jc w:val="both"/>
              <w:rPr>
                <w:rFonts w:ascii="Times New Roman" w:hAnsi="Times New Roman"/>
                <w:sz w:val="24"/>
                <w:szCs w:val="24"/>
                <w:lang w:val="uk-UA"/>
              </w:rPr>
            </w:pPr>
          </w:p>
          <w:p w14:paraId="34488135" w14:textId="77777777" w:rsidR="00C1418B" w:rsidRPr="004C4F3A" w:rsidRDefault="00C1418B" w:rsidP="007E0BDA">
            <w:pPr>
              <w:spacing w:line="230" w:lineRule="auto"/>
              <w:jc w:val="both"/>
              <w:rPr>
                <w:rFonts w:ascii="Times New Roman" w:hAnsi="Times New Roman"/>
                <w:sz w:val="24"/>
                <w:szCs w:val="24"/>
                <w:lang w:val="uk-UA"/>
              </w:rPr>
            </w:pPr>
          </w:p>
          <w:p w14:paraId="5C918D0B" w14:textId="77777777" w:rsidR="00C1418B" w:rsidRPr="004C4F3A" w:rsidRDefault="00C1418B" w:rsidP="007E0BDA">
            <w:pPr>
              <w:spacing w:line="230" w:lineRule="auto"/>
              <w:jc w:val="both"/>
              <w:rPr>
                <w:rFonts w:ascii="Times New Roman" w:hAnsi="Times New Roman"/>
                <w:sz w:val="24"/>
                <w:szCs w:val="24"/>
                <w:lang w:val="uk-UA"/>
              </w:rPr>
            </w:pPr>
          </w:p>
          <w:p w14:paraId="56DCC113" w14:textId="77777777" w:rsidR="00C1418B" w:rsidRPr="004C4F3A" w:rsidRDefault="00C1418B" w:rsidP="007E0BDA">
            <w:pPr>
              <w:spacing w:line="230" w:lineRule="auto"/>
              <w:jc w:val="both"/>
              <w:rPr>
                <w:rFonts w:ascii="Times New Roman" w:hAnsi="Times New Roman"/>
                <w:sz w:val="24"/>
                <w:szCs w:val="24"/>
                <w:lang w:val="uk-UA"/>
              </w:rPr>
            </w:pPr>
          </w:p>
          <w:p w14:paraId="6DE7ED30" w14:textId="77777777" w:rsidR="00C1418B" w:rsidRPr="004C4F3A" w:rsidRDefault="00C1418B" w:rsidP="007E0BDA">
            <w:pPr>
              <w:spacing w:line="230" w:lineRule="auto"/>
              <w:jc w:val="both"/>
              <w:rPr>
                <w:rFonts w:ascii="Times New Roman" w:hAnsi="Times New Roman"/>
                <w:sz w:val="24"/>
                <w:szCs w:val="24"/>
                <w:lang w:val="uk-UA"/>
              </w:rPr>
            </w:pPr>
          </w:p>
          <w:p w14:paraId="75832ADE" w14:textId="77777777" w:rsidR="00C1418B" w:rsidRPr="004C4F3A" w:rsidRDefault="00C1418B" w:rsidP="007E0BDA">
            <w:pPr>
              <w:spacing w:line="230" w:lineRule="auto"/>
              <w:jc w:val="both"/>
              <w:rPr>
                <w:rFonts w:ascii="Times New Roman" w:hAnsi="Times New Roman"/>
                <w:sz w:val="24"/>
                <w:szCs w:val="24"/>
                <w:lang w:val="uk-UA"/>
              </w:rPr>
            </w:pPr>
          </w:p>
          <w:p w14:paraId="44107E29" w14:textId="77777777" w:rsidR="00C1418B" w:rsidRPr="004C4F3A" w:rsidRDefault="00C1418B" w:rsidP="007E0BDA">
            <w:pPr>
              <w:spacing w:line="230" w:lineRule="auto"/>
              <w:jc w:val="both"/>
              <w:rPr>
                <w:rFonts w:ascii="Times New Roman" w:hAnsi="Times New Roman"/>
                <w:sz w:val="24"/>
                <w:szCs w:val="24"/>
                <w:lang w:val="uk-UA"/>
              </w:rPr>
            </w:pPr>
          </w:p>
          <w:p w14:paraId="47C4B9F2" w14:textId="77777777" w:rsidR="00C1418B" w:rsidRPr="004C4F3A" w:rsidRDefault="00C1418B" w:rsidP="007E0BDA">
            <w:pPr>
              <w:spacing w:line="230" w:lineRule="auto"/>
              <w:jc w:val="both"/>
              <w:rPr>
                <w:rFonts w:ascii="Times New Roman" w:hAnsi="Times New Roman"/>
                <w:sz w:val="24"/>
                <w:szCs w:val="24"/>
                <w:lang w:val="uk-UA"/>
              </w:rPr>
            </w:pPr>
          </w:p>
          <w:p w14:paraId="611E4497" w14:textId="77777777" w:rsidR="00C1418B" w:rsidRPr="004C4F3A" w:rsidRDefault="00C1418B" w:rsidP="007E0BDA">
            <w:pPr>
              <w:spacing w:line="230" w:lineRule="auto"/>
              <w:jc w:val="both"/>
              <w:rPr>
                <w:rFonts w:ascii="Times New Roman" w:hAnsi="Times New Roman"/>
                <w:sz w:val="24"/>
                <w:szCs w:val="24"/>
                <w:lang w:val="uk-UA"/>
              </w:rPr>
            </w:pPr>
          </w:p>
          <w:p w14:paraId="613A403A" w14:textId="77777777" w:rsidR="00C1418B" w:rsidRPr="004C4F3A" w:rsidRDefault="00C1418B" w:rsidP="007E0BDA">
            <w:pPr>
              <w:spacing w:line="230" w:lineRule="auto"/>
              <w:jc w:val="both"/>
              <w:rPr>
                <w:rFonts w:ascii="Times New Roman" w:hAnsi="Times New Roman"/>
                <w:sz w:val="24"/>
                <w:szCs w:val="24"/>
                <w:lang w:val="uk-UA"/>
              </w:rPr>
            </w:pPr>
          </w:p>
          <w:p w14:paraId="12BED614" w14:textId="77777777" w:rsidR="00C1418B" w:rsidRPr="004C4F3A" w:rsidRDefault="00C1418B" w:rsidP="007E0BDA">
            <w:pPr>
              <w:spacing w:line="230" w:lineRule="auto"/>
              <w:jc w:val="both"/>
              <w:rPr>
                <w:rFonts w:ascii="Times New Roman" w:hAnsi="Times New Roman"/>
                <w:sz w:val="24"/>
                <w:szCs w:val="24"/>
                <w:lang w:val="uk-UA"/>
              </w:rPr>
            </w:pPr>
          </w:p>
          <w:p w14:paraId="3E276B0C" w14:textId="77777777" w:rsidR="00D52A3D" w:rsidRPr="004C4F3A" w:rsidRDefault="00D52A3D" w:rsidP="007E0BDA">
            <w:pPr>
              <w:spacing w:line="230" w:lineRule="auto"/>
              <w:jc w:val="both"/>
              <w:rPr>
                <w:rFonts w:ascii="Times New Roman" w:hAnsi="Times New Roman"/>
                <w:sz w:val="24"/>
                <w:szCs w:val="24"/>
                <w:lang w:val="uk-UA"/>
              </w:rPr>
            </w:pPr>
          </w:p>
          <w:p w14:paraId="09428487" w14:textId="77777777" w:rsidR="00C1418B" w:rsidRPr="004C4F3A" w:rsidRDefault="00C1418B" w:rsidP="007E0BDA">
            <w:pPr>
              <w:spacing w:line="230" w:lineRule="auto"/>
              <w:jc w:val="both"/>
              <w:rPr>
                <w:rFonts w:ascii="Times New Roman" w:hAnsi="Times New Roman"/>
                <w:sz w:val="24"/>
                <w:szCs w:val="24"/>
                <w:lang w:val="uk-UA"/>
              </w:rPr>
            </w:pPr>
          </w:p>
          <w:p w14:paraId="57E2E85D" w14:textId="77777777" w:rsidR="00C1418B" w:rsidRPr="004C4F3A" w:rsidRDefault="00C1418B" w:rsidP="007E0BDA">
            <w:pPr>
              <w:spacing w:line="230" w:lineRule="auto"/>
              <w:jc w:val="both"/>
              <w:rPr>
                <w:rFonts w:ascii="Times New Roman" w:hAnsi="Times New Roman"/>
                <w:sz w:val="24"/>
                <w:szCs w:val="24"/>
                <w:lang w:val="uk-UA"/>
              </w:rPr>
            </w:pPr>
          </w:p>
          <w:p w14:paraId="36F90FE7" w14:textId="77777777" w:rsidR="00C1418B" w:rsidRPr="004C4F3A" w:rsidRDefault="00C1418B" w:rsidP="007E0BDA">
            <w:pPr>
              <w:spacing w:line="230" w:lineRule="auto"/>
              <w:jc w:val="both"/>
              <w:rPr>
                <w:rFonts w:ascii="Times New Roman" w:hAnsi="Times New Roman"/>
                <w:sz w:val="24"/>
                <w:szCs w:val="24"/>
                <w:lang w:val="uk-UA"/>
              </w:rPr>
            </w:pPr>
          </w:p>
          <w:p w14:paraId="0BE3DBC6" w14:textId="77777777" w:rsidR="00C1418B" w:rsidRPr="004C4F3A" w:rsidRDefault="00C1418B" w:rsidP="007E0BDA">
            <w:pPr>
              <w:spacing w:line="230" w:lineRule="auto"/>
              <w:jc w:val="both"/>
              <w:rPr>
                <w:rFonts w:ascii="Times New Roman" w:hAnsi="Times New Roman"/>
                <w:sz w:val="24"/>
                <w:szCs w:val="24"/>
                <w:lang w:val="uk-UA"/>
              </w:rPr>
            </w:pPr>
          </w:p>
          <w:p w14:paraId="3F730004" w14:textId="77777777" w:rsidR="00C1418B" w:rsidRPr="004C4F3A" w:rsidRDefault="00C1418B" w:rsidP="007E0BDA">
            <w:pPr>
              <w:spacing w:line="230" w:lineRule="auto"/>
              <w:jc w:val="both"/>
              <w:rPr>
                <w:rFonts w:ascii="Times New Roman" w:hAnsi="Times New Roman"/>
                <w:sz w:val="24"/>
                <w:szCs w:val="24"/>
                <w:lang w:val="uk-UA"/>
              </w:rPr>
            </w:pPr>
          </w:p>
          <w:p w14:paraId="39D45F10" w14:textId="77777777" w:rsidR="00C1418B" w:rsidRPr="004C4F3A" w:rsidRDefault="00C1418B" w:rsidP="007E0BDA">
            <w:pPr>
              <w:spacing w:line="230" w:lineRule="auto"/>
              <w:jc w:val="both"/>
              <w:rPr>
                <w:rFonts w:ascii="Times New Roman" w:hAnsi="Times New Roman"/>
                <w:sz w:val="24"/>
                <w:szCs w:val="24"/>
                <w:lang w:val="uk-UA"/>
              </w:rPr>
            </w:pPr>
          </w:p>
          <w:p w14:paraId="234FB8D7" w14:textId="77777777" w:rsidR="002E1234" w:rsidRPr="004C4F3A" w:rsidRDefault="002E1234" w:rsidP="007E0BDA">
            <w:pPr>
              <w:spacing w:line="230" w:lineRule="auto"/>
              <w:jc w:val="both"/>
              <w:rPr>
                <w:rFonts w:ascii="Times New Roman" w:hAnsi="Times New Roman"/>
                <w:sz w:val="24"/>
                <w:szCs w:val="24"/>
                <w:lang w:val="uk-UA"/>
              </w:rPr>
            </w:pPr>
          </w:p>
          <w:p w14:paraId="4472C348" w14:textId="77777777" w:rsidR="002E1234" w:rsidRPr="004C4F3A" w:rsidRDefault="002E1234" w:rsidP="007E0BDA">
            <w:pPr>
              <w:spacing w:line="230" w:lineRule="auto"/>
              <w:jc w:val="both"/>
              <w:rPr>
                <w:rFonts w:ascii="Times New Roman" w:hAnsi="Times New Roman"/>
                <w:sz w:val="24"/>
                <w:szCs w:val="24"/>
                <w:lang w:val="uk-UA"/>
              </w:rPr>
            </w:pPr>
          </w:p>
          <w:p w14:paraId="01BA7D52" w14:textId="77777777" w:rsidR="002E1234" w:rsidRPr="004C4F3A" w:rsidRDefault="002E1234" w:rsidP="007E0BDA">
            <w:pPr>
              <w:spacing w:line="230" w:lineRule="auto"/>
              <w:jc w:val="both"/>
              <w:rPr>
                <w:rFonts w:ascii="Times New Roman" w:hAnsi="Times New Roman"/>
                <w:sz w:val="24"/>
                <w:szCs w:val="24"/>
                <w:lang w:val="uk-UA"/>
              </w:rPr>
            </w:pPr>
          </w:p>
          <w:p w14:paraId="6A66764C" w14:textId="77777777" w:rsidR="002E1234" w:rsidRPr="004C4F3A" w:rsidRDefault="002E1234" w:rsidP="007E0BDA">
            <w:pPr>
              <w:spacing w:line="230" w:lineRule="auto"/>
              <w:jc w:val="both"/>
              <w:rPr>
                <w:rFonts w:ascii="Times New Roman" w:hAnsi="Times New Roman"/>
                <w:sz w:val="24"/>
                <w:szCs w:val="24"/>
                <w:lang w:val="uk-UA"/>
              </w:rPr>
            </w:pPr>
          </w:p>
          <w:p w14:paraId="77D534B3" w14:textId="77777777" w:rsidR="002E1234" w:rsidRPr="004C4F3A" w:rsidRDefault="002E1234" w:rsidP="007E0BDA">
            <w:pPr>
              <w:spacing w:line="230" w:lineRule="auto"/>
              <w:jc w:val="both"/>
              <w:rPr>
                <w:rFonts w:ascii="Times New Roman" w:hAnsi="Times New Roman"/>
                <w:sz w:val="24"/>
                <w:szCs w:val="24"/>
                <w:lang w:val="uk-UA"/>
              </w:rPr>
            </w:pPr>
          </w:p>
          <w:p w14:paraId="4953A7DE" w14:textId="77777777" w:rsidR="002E1234" w:rsidRPr="004C4F3A" w:rsidRDefault="002E1234" w:rsidP="007E0BDA">
            <w:pPr>
              <w:spacing w:line="230" w:lineRule="auto"/>
              <w:jc w:val="both"/>
              <w:rPr>
                <w:rFonts w:ascii="Times New Roman" w:hAnsi="Times New Roman"/>
                <w:sz w:val="24"/>
                <w:szCs w:val="24"/>
                <w:lang w:val="uk-UA"/>
              </w:rPr>
            </w:pPr>
          </w:p>
          <w:p w14:paraId="295BDEC5" w14:textId="77777777" w:rsidR="002E1234" w:rsidRPr="004C4F3A" w:rsidRDefault="002E1234" w:rsidP="007E0BDA">
            <w:pPr>
              <w:spacing w:line="230" w:lineRule="auto"/>
              <w:jc w:val="both"/>
              <w:rPr>
                <w:rFonts w:ascii="Times New Roman" w:hAnsi="Times New Roman"/>
                <w:sz w:val="24"/>
                <w:szCs w:val="24"/>
                <w:lang w:val="uk-UA"/>
              </w:rPr>
            </w:pPr>
          </w:p>
          <w:p w14:paraId="447DED5A" w14:textId="77777777" w:rsidR="002E1234" w:rsidRPr="004C4F3A" w:rsidRDefault="002E1234" w:rsidP="007E0BDA">
            <w:pPr>
              <w:spacing w:line="230" w:lineRule="auto"/>
              <w:jc w:val="both"/>
              <w:rPr>
                <w:rFonts w:ascii="Times New Roman" w:hAnsi="Times New Roman"/>
                <w:sz w:val="24"/>
                <w:szCs w:val="24"/>
                <w:lang w:val="uk-UA"/>
              </w:rPr>
            </w:pPr>
          </w:p>
          <w:p w14:paraId="2E0781F8" w14:textId="77777777" w:rsidR="002E1234" w:rsidRPr="004C4F3A" w:rsidRDefault="002E1234" w:rsidP="007E0BDA">
            <w:pPr>
              <w:spacing w:line="230" w:lineRule="auto"/>
              <w:jc w:val="both"/>
              <w:rPr>
                <w:rFonts w:ascii="Times New Roman" w:hAnsi="Times New Roman"/>
                <w:sz w:val="24"/>
                <w:szCs w:val="24"/>
                <w:lang w:val="uk-UA"/>
              </w:rPr>
            </w:pPr>
          </w:p>
          <w:p w14:paraId="7111CCA0" w14:textId="77777777" w:rsidR="002E1234" w:rsidRPr="004C4F3A" w:rsidRDefault="002E1234" w:rsidP="007E0BDA">
            <w:pPr>
              <w:spacing w:line="230" w:lineRule="auto"/>
              <w:jc w:val="both"/>
              <w:rPr>
                <w:rFonts w:ascii="Times New Roman" w:hAnsi="Times New Roman"/>
                <w:sz w:val="24"/>
                <w:szCs w:val="24"/>
                <w:lang w:val="uk-UA"/>
              </w:rPr>
            </w:pPr>
          </w:p>
          <w:p w14:paraId="52E4058B" w14:textId="77777777" w:rsidR="002E1234" w:rsidRPr="004C4F3A" w:rsidRDefault="002E1234" w:rsidP="007E0BDA">
            <w:pPr>
              <w:spacing w:line="230" w:lineRule="auto"/>
              <w:jc w:val="both"/>
              <w:rPr>
                <w:rFonts w:ascii="Times New Roman" w:hAnsi="Times New Roman"/>
                <w:sz w:val="24"/>
                <w:szCs w:val="24"/>
                <w:lang w:val="uk-UA"/>
              </w:rPr>
            </w:pPr>
          </w:p>
          <w:p w14:paraId="10B5833C" w14:textId="77777777" w:rsidR="002E1234" w:rsidRPr="004C4F3A" w:rsidRDefault="002E1234" w:rsidP="007E0BDA">
            <w:pPr>
              <w:spacing w:line="230" w:lineRule="auto"/>
              <w:jc w:val="both"/>
              <w:rPr>
                <w:rFonts w:ascii="Times New Roman" w:hAnsi="Times New Roman"/>
                <w:sz w:val="24"/>
                <w:szCs w:val="24"/>
                <w:lang w:val="uk-UA"/>
              </w:rPr>
            </w:pPr>
          </w:p>
          <w:p w14:paraId="1E785131" w14:textId="77777777" w:rsidR="002E1234" w:rsidRPr="004C4F3A" w:rsidRDefault="002E1234" w:rsidP="007E0BDA">
            <w:pPr>
              <w:spacing w:line="230" w:lineRule="auto"/>
              <w:jc w:val="both"/>
              <w:rPr>
                <w:rFonts w:ascii="Times New Roman" w:hAnsi="Times New Roman"/>
                <w:sz w:val="24"/>
                <w:szCs w:val="24"/>
                <w:lang w:val="uk-UA"/>
              </w:rPr>
            </w:pPr>
          </w:p>
          <w:p w14:paraId="08CF87B7" w14:textId="77777777" w:rsidR="002E1234" w:rsidRPr="004C4F3A" w:rsidRDefault="002E1234" w:rsidP="007E0BDA">
            <w:pPr>
              <w:spacing w:line="230" w:lineRule="auto"/>
              <w:jc w:val="both"/>
              <w:rPr>
                <w:rFonts w:ascii="Times New Roman" w:hAnsi="Times New Roman"/>
                <w:sz w:val="24"/>
                <w:szCs w:val="24"/>
                <w:lang w:val="uk-UA"/>
              </w:rPr>
            </w:pPr>
          </w:p>
          <w:p w14:paraId="1C9632D3" w14:textId="77777777" w:rsidR="002E1234" w:rsidRPr="004C4F3A" w:rsidRDefault="002E1234" w:rsidP="007E0BDA">
            <w:pPr>
              <w:spacing w:line="230" w:lineRule="auto"/>
              <w:jc w:val="both"/>
              <w:rPr>
                <w:rFonts w:ascii="Times New Roman" w:hAnsi="Times New Roman"/>
                <w:sz w:val="24"/>
                <w:szCs w:val="24"/>
                <w:lang w:val="uk-UA"/>
              </w:rPr>
            </w:pPr>
          </w:p>
          <w:p w14:paraId="49289D19" w14:textId="77777777" w:rsidR="002E1234" w:rsidRPr="004C4F3A" w:rsidRDefault="002E1234" w:rsidP="007E0BDA">
            <w:pPr>
              <w:spacing w:line="230" w:lineRule="auto"/>
              <w:jc w:val="both"/>
              <w:rPr>
                <w:rFonts w:ascii="Times New Roman" w:hAnsi="Times New Roman"/>
                <w:sz w:val="24"/>
                <w:szCs w:val="24"/>
                <w:lang w:val="uk-UA"/>
              </w:rPr>
            </w:pPr>
          </w:p>
        </w:tc>
        <w:tc>
          <w:tcPr>
            <w:tcW w:w="2657" w:type="dxa"/>
            <w:vMerge w:val="restart"/>
          </w:tcPr>
          <w:p w14:paraId="361F96C2" w14:textId="77777777" w:rsidR="00C1418B" w:rsidRPr="004C4F3A" w:rsidRDefault="00C1418B" w:rsidP="007E0BDA">
            <w:pPr>
              <w:pStyle w:val="215"/>
              <w:shd w:val="clear" w:color="auto" w:fill="auto"/>
              <w:spacing w:after="0" w:line="230" w:lineRule="auto"/>
              <w:rPr>
                <w:sz w:val="24"/>
                <w:szCs w:val="24"/>
                <w:lang w:val="uk-UA" w:eastAsia="ru-RU"/>
              </w:rPr>
            </w:pPr>
            <w:r w:rsidRPr="004C4F3A">
              <w:rPr>
                <w:rStyle w:val="211pt"/>
                <w:color w:val="000000"/>
                <w:sz w:val="24"/>
                <w:szCs w:val="24"/>
                <w:lang w:val="uk-UA" w:eastAsia="ru-RU"/>
              </w:rPr>
              <w:lastRenderedPageBreak/>
              <w:t xml:space="preserve">Забезпечення </w:t>
            </w:r>
          </w:p>
          <w:p w14:paraId="74E75FAC" w14:textId="77777777" w:rsidR="002E1234" w:rsidRPr="004C4F3A" w:rsidRDefault="002E1234" w:rsidP="007E0BDA">
            <w:pPr>
              <w:pStyle w:val="215"/>
              <w:shd w:val="clear" w:color="auto" w:fill="auto"/>
              <w:spacing w:after="0" w:line="230" w:lineRule="auto"/>
              <w:rPr>
                <w:rStyle w:val="211pt"/>
                <w:color w:val="000000"/>
                <w:sz w:val="24"/>
                <w:szCs w:val="24"/>
                <w:lang w:val="uk-UA" w:eastAsia="ru-RU"/>
              </w:rPr>
            </w:pPr>
            <w:r w:rsidRPr="004C4F3A">
              <w:rPr>
                <w:rStyle w:val="211pt"/>
                <w:color w:val="000000"/>
                <w:sz w:val="24"/>
                <w:szCs w:val="24"/>
                <w:lang w:val="uk-UA" w:eastAsia="ru-RU"/>
              </w:rPr>
              <w:t>п</w:t>
            </w:r>
            <w:r w:rsidR="00C1418B" w:rsidRPr="004C4F3A">
              <w:rPr>
                <w:rStyle w:val="211pt"/>
                <w:color w:val="000000"/>
                <w:sz w:val="24"/>
                <w:szCs w:val="24"/>
                <w:lang w:val="uk-UA" w:eastAsia="ru-RU"/>
              </w:rPr>
              <w:t>розорості</w:t>
            </w:r>
            <w:r w:rsidRPr="004C4F3A">
              <w:rPr>
                <w:rStyle w:val="211pt"/>
                <w:color w:val="000000"/>
                <w:sz w:val="24"/>
                <w:szCs w:val="24"/>
                <w:lang w:val="uk-UA" w:eastAsia="ru-RU"/>
              </w:rPr>
              <w:t xml:space="preserve"> </w:t>
            </w:r>
            <w:r w:rsidR="000F646E" w:rsidRPr="004C4F3A">
              <w:rPr>
                <w:rStyle w:val="211pt"/>
                <w:color w:val="000000"/>
                <w:sz w:val="24"/>
                <w:szCs w:val="24"/>
                <w:lang w:val="uk-UA" w:eastAsia="ru-RU"/>
              </w:rPr>
              <w:t>та</w:t>
            </w:r>
            <w:r w:rsidRPr="004C4F3A">
              <w:rPr>
                <w:rStyle w:val="211pt"/>
                <w:color w:val="000000"/>
                <w:sz w:val="24"/>
                <w:szCs w:val="24"/>
                <w:lang w:val="uk-UA" w:eastAsia="ru-RU"/>
              </w:rPr>
              <w:t xml:space="preserve"> відкритості</w:t>
            </w:r>
          </w:p>
          <w:p w14:paraId="6B4E4976" w14:textId="77777777" w:rsidR="00C1418B" w:rsidRPr="004C4F3A" w:rsidRDefault="00C1418B" w:rsidP="007E0BDA">
            <w:pPr>
              <w:pStyle w:val="215"/>
              <w:shd w:val="clear" w:color="auto" w:fill="auto"/>
              <w:spacing w:after="0" w:line="230" w:lineRule="auto"/>
              <w:rPr>
                <w:sz w:val="24"/>
                <w:szCs w:val="24"/>
                <w:lang w:val="uk-UA" w:eastAsia="ru-RU"/>
              </w:rPr>
            </w:pPr>
            <w:r w:rsidRPr="004C4F3A">
              <w:rPr>
                <w:rStyle w:val="211pt"/>
                <w:color w:val="000000"/>
                <w:sz w:val="24"/>
                <w:szCs w:val="24"/>
                <w:lang w:val="uk-UA" w:eastAsia="ru-RU"/>
              </w:rPr>
              <w:t>діяльності</w:t>
            </w:r>
            <w:r w:rsidR="002E1234" w:rsidRPr="004C4F3A">
              <w:rPr>
                <w:rStyle w:val="211pt"/>
                <w:color w:val="000000"/>
                <w:sz w:val="24"/>
                <w:szCs w:val="24"/>
                <w:lang w:val="uk-UA" w:eastAsia="ru-RU"/>
              </w:rPr>
              <w:t xml:space="preserve"> </w:t>
            </w:r>
            <w:r w:rsidRPr="004C4F3A">
              <w:rPr>
                <w:rStyle w:val="211pt"/>
                <w:color w:val="000000"/>
                <w:sz w:val="24"/>
                <w:szCs w:val="24"/>
                <w:lang w:val="uk-UA" w:eastAsia="ru-RU"/>
              </w:rPr>
              <w:t>місцевих</w:t>
            </w:r>
          </w:p>
          <w:p w14:paraId="35651700" w14:textId="77777777" w:rsidR="00C1418B" w:rsidRPr="004C4F3A" w:rsidRDefault="00C1418B" w:rsidP="007E0BDA">
            <w:pPr>
              <w:pStyle w:val="215"/>
              <w:shd w:val="clear" w:color="auto" w:fill="auto"/>
              <w:spacing w:after="0" w:line="230" w:lineRule="auto"/>
              <w:rPr>
                <w:rStyle w:val="211pt"/>
                <w:color w:val="000000"/>
                <w:sz w:val="24"/>
                <w:szCs w:val="24"/>
                <w:lang w:val="uk-UA" w:eastAsia="ru-RU"/>
              </w:rPr>
            </w:pPr>
            <w:r w:rsidRPr="004C4F3A">
              <w:rPr>
                <w:rStyle w:val="211pt"/>
                <w:color w:val="000000"/>
                <w:sz w:val="24"/>
                <w:szCs w:val="24"/>
                <w:lang w:val="uk-UA" w:eastAsia="ru-RU"/>
              </w:rPr>
              <w:t>органів</w:t>
            </w:r>
            <w:r w:rsidR="002E1234" w:rsidRPr="004C4F3A">
              <w:rPr>
                <w:rStyle w:val="211pt"/>
                <w:color w:val="000000"/>
                <w:sz w:val="24"/>
                <w:szCs w:val="24"/>
                <w:lang w:val="uk-UA" w:eastAsia="ru-RU"/>
              </w:rPr>
              <w:t xml:space="preserve"> </w:t>
            </w:r>
            <w:r w:rsidRPr="004C4F3A">
              <w:rPr>
                <w:rStyle w:val="211pt"/>
                <w:color w:val="000000"/>
                <w:sz w:val="24"/>
                <w:szCs w:val="24"/>
                <w:lang w:val="uk-UA" w:eastAsia="ru-RU"/>
              </w:rPr>
              <w:t>виконавчої</w:t>
            </w:r>
            <w:r w:rsidR="002E1234" w:rsidRPr="004C4F3A">
              <w:rPr>
                <w:rStyle w:val="211pt"/>
                <w:color w:val="000000"/>
                <w:sz w:val="24"/>
                <w:szCs w:val="24"/>
                <w:lang w:val="uk-UA" w:eastAsia="ru-RU"/>
              </w:rPr>
              <w:t xml:space="preserve"> </w:t>
            </w:r>
            <w:r w:rsidRPr="004C4F3A">
              <w:rPr>
                <w:rStyle w:val="211pt"/>
                <w:color w:val="000000"/>
                <w:sz w:val="24"/>
                <w:szCs w:val="24"/>
                <w:lang w:val="uk-UA" w:eastAsia="ru-RU"/>
              </w:rPr>
              <w:t>влади</w:t>
            </w:r>
          </w:p>
          <w:p w14:paraId="02301A78" w14:textId="77777777" w:rsidR="00C1418B" w:rsidRPr="004C4F3A" w:rsidRDefault="00C1418B" w:rsidP="007E0BDA">
            <w:pPr>
              <w:spacing w:line="230" w:lineRule="auto"/>
              <w:jc w:val="both"/>
              <w:rPr>
                <w:rStyle w:val="211pt"/>
                <w:rFonts w:ascii="Times New Roman" w:hAnsi="Times New Roman"/>
                <w:color w:val="000000"/>
                <w:sz w:val="24"/>
                <w:szCs w:val="24"/>
                <w:lang w:val="uk-UA"/>
              </w:rPr>
            </w:pPr>
          </w:p>
          <w:p w14:paraId="0A741B4E" w14:textId="77777777" w:rsidR="00C1418B" w:rsidRPr="004C4F3A" w:rsidRDefault="00C1418B" w:rsidP="007E0BDA">
            <w:pPr>
              <w:spacing w:line="230" w:lineRule="auto"/>
              <w:jc w:val="both"/>
              <w:rPr>
                <w:rStyle w:val="211pt"/>
                <w:rFonts w:ascii="Times New Roman" w:hAnsi="Times New Roman"/>
                <w:color w:val="000000"/>
                <w:sz w:val="24"/>
                <w:szCs w:val="24"/>
                <w:lang w:val="uk-UA"/>
              </w:rPr>
            </w:pPr>
          </w:p>
          <w:p w14:paraId="23482B2C" w14:textId="77777777" w:rsidR="00C1418B" w:rsidRPr="004C4F3A" w:rsidRDefault="00C1418B" w:rsidP="007E0BDA">
            <w:pPr>
              <w:spacing w:line="230" w:lineRule="auto"/>
              <w:jc w:val="both"/>
              <w:rPr>
                <w:rStyle w:val="211pt"/>
                <w:rFonts w:ascii="Times New Roman" w:hAnsi="Times New Roman"/>
                <w:color w:val="000000"/>
                <w:sz w:val="24"/>
                <w:szCs w:val="24"/>
                <w:lang w:val="uk-UA"/>
              </w:rPr>
            </w:pPr>
          </w:p>
          <w:p w14:paraId="22AD0B6C" w14:textId="77777777" w:rsidR="00C1418B" w:rsidRPr="004C4F3A" w:rsidRDefault="00C1418B" w:rsidP="007E0BDA">
            <w:pPr>
              <w:spacing w:line="230" w:lineRule="auto"/>
              <w:jc w:val="both"/>
              <w:rPr>
                <w:rStyle w:val="211pt"/>
                <w:rFonts w:ascii="Times New Roman" w:hAnsi="Times New Roman"/>
                <w:color w:val="000000"/>
                <w:sz w:val="24"/>
                <w:szCs w:val="24"/>
                <w:lang w:val="uk-UA"/>
              </w:rPr>
            </w:pPr>
          </w:p>
          <w:p w14:paraId="639BEDA9" w14:textId="77777777" w:rsidR="00C1418B" w:rsidRPr="004C4F3A" w:rsidRDefault="00C1418B" w:rsidP="007E0BDA">
            <w:pPr>
              <w:spacing w:line="230" w:lineRule="auto"/>
              <w:jc w:val="both"/>
              <w:rPr>
                <w:rStyle w:val="211pt"/>
                <w:rFonts w:ascii="Times New Roman" w:hAnsi="Times New Roman"/>
                <w:color w:val="000000"/>
                <w:sz w:val="24"/>
                <w:szCs w:val="24"/>
                <w:lang w:val="uk-UA"/>
              </w:rPr>
            </w:pPr>
          </w:p>
          <w:p w14:paraId="6FF95029" w14:textId="77777777" w:rsidR="00C1418B" w:rsidRPr="004C4F3A" w:rsidRDefault="00C1418B" w:rsidP="007E0BDA">
            <w:pPr>
              <w:spacing w:line="230" w:lineRule="auto"/>
              <w:jc w:val="both"/>
              <w:rPr>
                <w:rStyle w:val="211pt"/>
                <w:rFonts w:ascii="Times New Roman" w:hAnsi="Times New Roman"/>
                <w:color w:val="000000"/>
                <w:sz w:val="24"/>
                <w:szCs w:val="24"/>
                <w:lang w:val="uk-UA"/>
              </w:rPr>
            </w:pPr>
          </w:p>
          <w:p w14:paraId="4A851C4C" w14:textId="77777777" w:rsidR="00C1418B" w:rsidRPr="004C4F3A" w:rsidRDefault="00C1418B" w:rsidP="007E0BDA">
            <w:pPr>
              <w:spacing w:line="230" w:lineRule="auto"/>
              <w:jc w:val="both"/>
              <w:rPr>
                <w:rStyle w:val="211pt"/>
                <w:rFonts w:ascii="Times New Roman" w:hAnsi="Times New Roman"/>
                <w:color w:val="000000"/>
                <w:sz w:val="24"/>
                <w:szCs w:val="24"/>
                <w:lang w:val="uk-UA"/>
              </w:rPr>
            </w:pPr>
          </w:p>
          <w:p w14:paraId="6F9B5C8F" w14:textId="77777777" w:rsidR="00D52A3D" w:rsidRPr="004C4F3A" w:rsidRDefault="00D52A3D" w:rsidP="007E0BDA">
            <w:pPr>
              <w:spacing w:line="230" w:lineRule="auto"/>
              <w:jc w:val="both"/>
              <w:rPr>
                <w:rStyle w:val="211pt"/>
                <w:rFonts w:ascii="Times New Roman" w:hAnsi="Times New Roman"/>
                <w:color w:val="000000"/>
                <w:sz w:val="24"/>
                <w:szCs w:val="24"/>
                <w:lang w:val="uk-UA"/>
              </w:rPr>
            </w:pPr>
          </w:p>
          <w:p w14:paraId="363AC8B2" w14:textId="77777777" w:rsidR="00D52A3D" w:rsidRPr="004C4F3A" w:rsidRDefault="00D52A3D" w:rsidP="007E0BDA">
            <w:pPr>
              <w:spacing w:line="230" w:lineRule="auto"/>
              <w:jc w:val="both"/>
              <w:rPr>
                <w:rStyle w:val="211pt"/>
                <w:rFonts w:ascii="Times New Roman" w:hAnsi="Times New Roman"/>
                <w:color w:val="000000"/>
                <w:sz w:val="24"/>
                <w:szCs w:val="24"/>
                <w:lang w:val="uk-UA"/>
              </w:rPr>
            </w:pPr>
          </w:p>
          <w:p w14:paraId="08321A20" w14:textId="77777777" w:rsidR="00D52A3D" w:rsidRPr="004C4F3A" w:rsidRDefault="00D52A3D" w:rsidP="007E0BDA">
            <w:pPr>
              <w:spacing w:line="230" w:lineRule="auto"/>
              <w:jc w:val="both"/>
              <w:rPr>
                <w:rStyle w:val="211pt"/>
                <w:rFonts w:ascii="Times New Roman" w:hAnsi="Times New Roman"/>
                <w:color w:val="000000"/>
                <w:sz w:val="24"/>
                <w:szCs w:val="24"/>
                <w:lang w:val="uk-UA"/>
              </w:rPr>
            </w:pPr>
          </w:p>
          <w:p w14:paraId="0520FFB7" w14:textId="77777777" w:rsidR="00C1418B" w:rsidRPr="004C4F3A" w:rsidRDefault="00C1418B" w:rsidP="007E0BDA">
            <w:pPr>
              <w:spacing w:line="230" w:lineRule="auto"/>
              <w:jc w:val="both"/>
              <w:rPr>
                <w:rStyle w:val="211pt"/>
                <w:rFonts w:ascii="Times New Roman" w:hAnsi="Times New Roman"/>
                <w:color w:val="000000"/>
                <w:sz w:val="24"/>
                <w:szCs w:val="24"/>
                <w:lang w:val="uk-UA"/>
              </w:rPr>
            </w:pPr>
          </w:p>
          <w:p w14:paraId="5DFECAE6" w14:textId="77777777" w:rsidR="00C1418B" w:rsidRPr="004C4F3A" w:rsidRDefault="00C1418B" w:rsidP="007E0BDA">
            <w:pPr>
              <w:spacing w:line="230" w:lineRule="auto"/>
              <w:jc w:val="both"/>
              <w:rPr>
                <w:rFonts w:ascii="Times New Roman" w:hAnsi="Times New Roman"/>
                <w:sz w:val="24"/>
                <w:szCs w:val="24"/>
                <w:lang w:val="uk-UA"/>
              </w:rPr>
            </w:pPr>
          </w:p>
          <w:p w14:paraId="12BAB4F8" w14:textId="77777777" w:rsidR="002E1234" w:rsidRPr="004C4F3A" w:rsidRDefault="002E1234" w:rsidP="007E0BDA">
            <w:pPr>
              <w:spacing w:line="230" w:lineRule="auto"/>
              <w:jc w:val="both"/>
              <w:rPr>
                <w:rFonts w:ascii="Times New Roman" w:hAnsi="Times New Roman"/>
                <w:sz w:val="24"/>
                <w:szCs w:val="24"/>
                <w:lang w:val="uk-UA"/>
              </w:rPr>
            </w:pPr>
          </w:p>
          <w:p w14:paraId="1FBD58A6" w14:textId="77777777" w:rsidR="002E1234" w:rsidRPr="004C4F3A" w:rsidRDefault="002E1234" w:rsidP="007E0BDA">
            <w:pPr>
              <w:spacing w:line="230" w:lineRule="auto"/>
              <w:jc w:val="both"/>
              <w:rPr>
                <w:rFonts w:ascii="Times New Roman" w:hAnsi="Times New Roman"/>
                <w:sz w:val="24"/>
                <w:szCs w:val="24"/>
                <w:lang w:val="uk-UA"/>
              </w:rPr>
            </w:pPr>
          </w:p>
          <w:p w14:paraId="6D7B38D4" w14:textId="77777777" w:rsidR="002E1234" w:rsidRPr="004C4F3A" w:rsidRDefault="002E1234" w:rsidP="007E0BDA">
            <w:pPr>
              <w:spacing w:line="230" w:lineRule="auto"/>
              <w:jc w:val="both"/>
              <w:rPr>
                <w:rFonts w:ascii="Times New Roman" w:hAnsi="Times New Roman"/>
                <w:sz w:val="24"/>
                <w:szCs w:val="24"/>
                <w:lang w:val="uk-UA"/>
              </w:rPr>
            </w:pPr>
          </w:p>
          <w:p w14:paraId="53FBB28B" w14:textId="77777777" w:rsidR="002E1234" w:rsidRPr="004C4F3A" w:rsidRDefault="002E1234" w:rsidP="007E0BDA">
            <w:pPr>
              <w:spacing w:line="230" w:lineRule="auto"/>
              <w:jc w:val="both"/>
              <w:rPr>
                <w:rFonts w:ascii="Times New Roman" w:hAnsi="Times New Roman"/>
                <w:sz w:val="24"/>
                <w:szCs w:val="24"/>
                <w:lang w:val="uk-UA"/>
              </w:rPr>
            </w:pPr>
          </w:p>
          <w:p w14:paraId="79FD6059" w14:textId="77777777" w:rsidR="002E1234" w:rsidRPr="004C4F3A" w:rsidRDefault="002E1234" w:rsidP="007E0BDA">
            <w:pPr>
              <w:spacing w:line="230" w:lineRule="auto"/>
              <w:jc w:val="both"/>
              <w:rPr>
                <w:rFonts w:ascii="Times New Roman" w:hAnsi="Times New Roman"/>
                <w:sz w:val="24"/>
                <w:szCs w:val="24"/>
                <w:lang w:val="uk-UA"/>
              </w:rPr>
            </w:pPr>
          </w:p>
          <w:p w14:paraId="08663F14" w14:textId="77777777" w:rsidR="002E1234" w:rsidRPr="004C4F3A" w:rsidRDefault="002E1234" w:rsidP="007E0BDA">
            <w:pPr>
              <w:spacing w:line="230" w:lineRule="auto"/>
              <w:jc w:val="both"/>
              <w:rPr>
                <w:rFonts w:ascii="Times New Roman" w:hAnsi="Times New Roman"/>
                <w:sz w:val="24"/>
                <w:szCs w:val="24"/>
                <w:lang w:val="uk-UA"/>
              </w:rPr>
            </w:pPr>
          </w:p>
          <w:p w14:paraId="558EA8C6" w14:textId="77777777" w:rsidR="002E1234" w:rsidRPr="004C4F3A" w:rsidRDefault="002E1234" w:rsidP="007E0BDA">
            <w:pPr>
              <w:spacing w:line="230" w:lineRule="auto"/>
              <w:jc w:val="both"/>
              <w:rPr>
                <w:rFonts w:ascii="Times New Roman" w:hAnsi="Times New Roman"/>
                <w:sz w:val="24"/>
                <w:szCs w:val="24"/>
                <w:lang w:val="uk-UA"/>
              </w:rPr>
            </w:pPr>
          </w:p>
          <w:p w14:paraId="5CED8AD8" w14:textId="77777777" w:rsidR="002E1234" w:rsidRPr="004C4F3A" w:rsidRDefault="002E1234" w:rsidP="007E0BDA">
            <w:pPr>
              <w:spacing w:line="230" w:lineRule="auto"/>
              <w:jc w:val="both"/>
              <w:rPr>
                <w:rFonts w:ascii="Times New Roman" w:hAnsi="Times New Roman"/>
                <w:sz w:val="24"/>
                <w:szCs w:val="24"/>
                <w:lang w:val="uk-UA"/>
              </w:rPr>
            </w:pPr>
          </w:p>
          <w:p w14:paraId="1FF47549" w14:textId="77777777" w:rsidR="002E1234" w:rsidRPr="004C4F3A" w:rsidRDefault="002E1234" w:rsidP="007E0BDA">
            <w:pPr>
              <w:spacing w:line="230" w:lineRule="auto"/>
              <w:jc w:val="both"/>
              <w:rPr>
                <w:rFonts w:ascii="Times New Roman" w:hAnsi="Times New Roman"/>
                <w:sz w:val="24"/>
                <w:szCs w:val="24"/>
                <w:lang w:val="uk-UA"/>
              </w:rPr>
            </w:pPr>
          </w:p>
          <w:p w14:paraId="00442BD1" w14:textId="77777777" w:rsidR="002E1234" w:rsidRPr="004C4F3A" w:rsidRDefault="002E1234" w:rsidP="007E0BDA">
            <w:pPr>
              <w:spacing w:line="230" w:lineRule="auto"/>
              <w:jc w:val="both"/>
              <w:rPr>
                <w:rFonts w:ascii="Times New Roman" w:hAnsi="Times New Roman"/>
                <w:sz w:val="24"/>
                <w:szCs w:val="24"/>
                <w:lang w:val="uk-UA"/>
              </w:rPr>
            </w:pPr>
          </w:p>
          <w:p w14:paraId="5251B08A" w14:textId="77777777" w:rsidR="002E1234" w:rsidRPr="004C4F3A" w:rsidRDefault="002E1234" w:rsidP="007E0BDA">
            <w:pPr>
              <w:spacing w:line="230" w:lineRule="auto"/>
              <w:jc w:val="both"/>
              <w:rPr>
                <w:rFonts w:ascii="Times New Roman" w:hAnsi="Times New Roman"/>
                <w:sz w:val="24"/>
                <w:szCs w:val="24"/>
                <w:lang w:val="uk-UA"/>
              </w:rPr>
            </w:pPr>
          </w:p>
          <w:p w14:paraId="22EE8025" w14:textId="77777777" w:rsidR="002E1234" w:rsidRPr="004C4F3A" w:rsidRDefault="002E1234" w:rsidP="007E0BDA">
            <w:pPr>
              <w:spacing w:line="230" w:lineRule="auto"/>
              <w:jc w:val="both"/>
              <w:rPr>
                <w:rFonts w:ascii="Times New Roman" w:hAnsi="Times New Roman"/>
                <w:sz w:val="24"/>
                <w:szCs w:val="24"/>
                <w:lang w:val="uk-UA"/>
              </w:rPr>
            </w:pPr>
          </w:p>
          <w:p w14:paraId="32B6BD6B" w14:textId="77777777" w:rsidR="002E1234" w:rsidRPr="004C4F3A" w:rsidRDefault="002E1234" w:rsidP="007E0BDA">
            <w:pPr>
              <w:spacing w:line="230" w:lineRule="auto"/>
              <w:jc w:val="both"/>
              <w:rPr>
                <w:rFonts w:ascii="Times New Roman" w:hAnsi="Times New Roman"/>
                <w:sz w:val="24"/>
                <w:szCs w:val="24"/>
                <w:lang w:val="uk-UA"/>
              </w:rPr>
            </w:pPr>
          </w:p>
          <w:p w14:paraId="278D91A2" w14:textId="77777777" w:rsidR="002E1234" w:rsidRPr="004C4F3A" w:rsidRDefault="002E1234" w:rsidP="007E0BDA">
            <w:pPr>
              <w:spacing w:line="230" w:lineRule="auto"/>
              <w:jc w:val="both"/>
              <w:rPr>
                <w:rFonts w:ascii="Times New Roman" w:hAnsi="Times New Roman"/>
                <w:sz w:val="24"/>
                <w:szCs w:val="24"/>
                <w:lang w:val="uk-UA"/>
              </w:rPr>
            </w:pPr>
          </w:p>
          <w:p w14:paraId="7D18AC92" w14:textId="77777777" w:rsidR="002E1234" w:rsidRPr="004C4F3A" w:rsidRDefault="002E1234" w:rsidP="007E0BDA">
            <w:pPr>
              <w:spacing w:line="230" w:lineRule="auto"/>
              <w:jc w:val="both"/>
              <w:rPr>
                <w:rFonts w:ascii="Times New Roman" w:hAnsi="Times New Roman"/>
                <w:sz w:val="24"/>
                <w:szCs w:val="24"/>
                <w:lang w:val="uk-UA"/>
              </w:rPr>
            </w:pPr>
          </w:p>
          <w:p w14:paraId="36A14A23" w14:textId="77777777" w:rsidR="002E1234" w:rsidRPr="004C4F3A" w:rsidRDefault="002E1234" w:rsidP="007E0BDA">
            <w:pPr>
              <w:spacing w:line="230" w:lineRule="auto"/>
              <w:jc w:val="both"/>
              <w:rPr>
                <w:rFonts w:ascii="Times New Roman" w:hAnsi="Times New Roman"/>
                <w:sz w:val="24"/>
                <w:szCs w:val="24"/>
                <w:lang w:val="uk-UA"/>
              </w:rPr>
            </w:pPr>
          </w:p>
          <w:p w14:paraId="64A5E62C" w14:textId="77777777" w:rsidR="002E1234" w:rsidRPr="004C4F3A" w:rsidRDefault="002E1234" w:rsidP="007E0BDA">
            <w:pPr>
              <w:spacing w:line="230" w:lineRule="auto"/>
              <w:jc w:val="both"/>
              <w:rPr>
                <w:rFonts w:ascii="Times New Roman" w:hAnsi="Times New Roman"/>
                <w:sz w:val="24"/>
                <w:szCs w:val="24"/>
                <w:lang w:val="uk-UA"/>
              </w:rPr>
            </w:pPr>
          </w:p>
          <w:p w14:paraId="4B7C0E6F" w14:textId="77777777" w:rsidR="002E1234" w:rsidRPr="004C4F3A" w:rsidRDefault="002E1234" w:rsidP="007E0BDA">
            <w:pPr>
              <w:spacing w:line="230" w:lineRule="auto"/>
              <w:jc w:val="both"/>
              <w:rPr>
                <w:rFonts w:ascii="Times New Roman" w:hAnsi="Times New Roman"/>
                <w:sz w:val="24"/>
                <w:szCs w:val="24"/>
                <w:lang w:val="uk-UA"/>
              </w:rPr>
            </w:pPr>
          </w:p>
          <w:p w14:paraId="71429A1A" w14:textId="77777777" w:rsidR="002E1234" w:rsidRPr="004C4F3A" w:rsidRDefault="002E1234" w:rsidP="007E0BDA">
            <w:pPr>
              <w:spacing w:line="230" w:lineRule="auto"/>
              <w:jc w:val="both"/>
              <w:rPr>
                <w:rFonts w:ascii="Times New Roman" w:hAnsi="Times New Roman"/>
                <w:sz w:val="24"/>
                <w:szCs w:val="24"/>
                <w:lang w:val="uk-UA"/>
              </w:rPr>
            </w:pPr>
          </w:p>
        </w:tc>
        <w:tc>
          <w:tcPr>
            <w:tcW w:w="4282" w:type="dxa"/>
          </w:tcPr>
          <w:p w14:paraId="231ED939" w14:textId="46BF3E60" w:rsidR="000266C8" w:rsidRPr="004C4F3A" w:rsidRDefault="00D17A87" w:rsidP="007E0BDA">
            <w:pPr>
              <w:spacing w:line="230" w:lineRule="auto"/>
              <w:jc w:val="left"/>
              <w:rPr>
                <w:rStyle w:val="211pt"/>
                <w:rFonts w:ascii="Times New Roman" w:hAnsi="Times New Roman"/>
                <w:color w:val="000000"/>
                <w:sz w:val="24"/>
                <w:szCs w:val="24"/>
                <w:lang w:val="uk-UA"/>
              </w:rPr>
            </w:pPr>
            <w:r w:rsidRPr="004C4F3A">
              <w:rPr>
                <w:rFonts w:ascii="Times New Roman" w:hAnsi="Times New Roman"/>
                <w:sz w:val="24"/>
                <w:szCs w:val="24"/>
                <w:lang w:val="uk-UA"/>
              </w:rPr>
              <w:lastRenderedPageBreak/>
              <w:t>1.</w:t>
            </w:r>
            <w:r w:rsidR="00C929DD" w:rsidRPr="004C4F3A">
              <w:rPr>
                <w:rFonts w:ascii="Times New Roman" w:hAnsi="Times New Roman"/>
                <w:sz w:val="24"/>
                <w:szCs w:val="24"/>
                <w:lang w:val="uk-UA"/>
              </w:rPr>
              <w:t>1.</w:t>
            </w:r>
            <w:r w:rsidRPr="004C4F3A">
              <w:rPr>
                <w:rFonts w:ascii="Times New Roman" w:hAnsi="Times New Roman"/>
                <w:sz w:val="24"/>
                <w:szCs w:val="24"/>
                <w:lang w:val="uk-UA"/>
              </w:rPr>
              <w:t xml:space="preserve"> </w:t>
            </w:r>
            <w:r w:rsidR="00C1418B" w:rsidRPr="004C4F3A">
              <w:rPr>
                <w:rFonts w:ascii="Times New Roman" w:hAnsi="Times New Roman"/>
                <w:sz w:val="24"/>
                <w:szCs w:val="24"/>
                <w:lang w:val="uk-UA"/>
              </w:rPr>
              <w:t xml:space="preserve">Забезпечення </w:t>
            </w:r>
            <w:r w:rsidR="00C1418B" w:rsidRPr="004C4F3A">
              <w:rPr>
                <w:rStyle w:val="211pt"/>
                <w:rFonts w:ascii="Times New Roman" w:hAnsi="Times New Roman"/>
                <w:color w:val="000000"/>
                <w:sz w:val="24"/>
                <w:szCs w:val="24"/>
                <w:lang w:val="uk-UA"/>
              </w:rPr>
              <w:t xml:space="preserve"> функціонування, ведення та своєчасного оновлення </w:t>
            </w:r>
          </w:p>
          <w:p w14:paraId="6955B640" w14:textId="3896A9B8" w:rsidR="00C1418B" w:rsidRPr="004C4F3A" w:rsidRDefault="00C1418B" w:rsidP="007E0BDA">
            <w:pPr>
              <w:spacing w:line="230" w:lineRule="auto"/>
              <w:jc w:val="left"/>
              <w:rPr>
                <w:rFonts w:ascii="Times New Roman" w:hAnsi="Times New Roman"/>
                <w:sz w:val="24"/>
                <w:szCs w:val="24"/>
                <w:lang w:val="uk-UA"/>
              </w:rPr>
            </w:pPr>
            <w:r w:rsidRPr="004C4F3A">
              <w:rPr>
                <w:rStyle w:val="211pt"/>
                <w:rFonts w:ascii="Times New Roman" w:hAnsi="Times New Roman"/>
                <w:color w:val="000000"/>
                <w:sz w:val="24"/>
                <w:szCs w:val="24"/>
                <w:lang w:val="uk-UA"/>
              </w:rPr>
              <w:t xml:space="preserve">вебсайтів місцевих органів виконавчої влади, </w:t>
            </w:r>
            <w:r w:rsidR="000F646E" w:rsidRPr="004C4F3A">
              <w:rPr>
                <w:rStyle w:val="211pt"/>
                <w:rFonts w:ascii="Times New Roman" w:hAnsi="Times New Roman"/>
                <w:color w:val="000000"/>
                <w:sz w:val="24"/>
                <w:szCs w:val="24"/>
                <w:lang w:val="uk-UA"/>
              </w:rPr>
              <w:t>зокрема</w:t>
            </w:r>
            <w:r w:rsidRPr="004C4F3A">
              <w:rPr>
                <w:rStyle w:val="211pt"/>
                <w:rFonts w:ascii="Times New Roman" w:hAnsi="Times New Roman"/>
                <w:color w:val="000000"/>
                <w:sz w:val="24"/>
                <w:szCs w:val="24"/>
                <w:lang w:val="uk-UA"/>
              </w:rPr>
              <w:t xml:space="preserve"> рубрик (розділів) щодо надання адміністративних послуг</w:t>
            </w:r>
          </w:p>
        </w:tc>
        <w:tc>
          <w:tcPr>
            <w:tcW w:w="1701" w:type="dxa"/>
          </w:tcPr>
          <w:p w14:paraId="183D91B7" w14:textId="693DBE22" w:rsidR="00C1418B" w:rsidRPr="004C4F3A" w:rsidRDefault="000F646E"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 xml:space="preserve">Протягом </w:t>
            </w:r>
            <w:r w:rsidR="00090923" w:rsidRPr="004C4F3A">
              <w:rPr>
                <w:rFonts w:ascii="Times New Roman" w:hAnsi="Times New Roman"/>
                <w:sz w:val="24"/>
                <w:szCs w:val="24"/>
                <w:lang w:val="uk-UA" w:eastAsia="ru-RU"/>
              </w:rPr>
              <w:t>20</w:t>
            </w:r>
            <w:r w:rsidR="00104BF2" w:rsidRPr="004C4F3A">
              <w:rPr>
                <w:rFonts w:ascii="Times New Roman" w:hAnsi="Times New Roman"/>
                <w:sz w:val="24"/>
                <w:szCs w:val="24"/>
                <w:lang w:val="uk-UA" w:eastAsia="ru-RU"/>
              </w:rPr>
              <w:t>2</w:t>
            </w:r>
            <w:r w:rsidR="00B568B1" w:rsidRPr="004C4F3A">
              <w:rPr>
                <w:rFonts w:ascii="Times New Roman" w:hAnsi="Times New Roman"/>
                <w:sz w:val="24"/>
                <w:szCs w:val="24"/>
                <w:lang w:val="uk-UA" w:eastAsia="ru-RU"/>
              </w:rPr>
              <w:t>6</w:t>
            </w:r>
            <w:r w:rsidR="00090923" w:rsidRPr="004C4F3A">
              <w:rPr>
                <w:rFonts w:ascii="Times New Roman" w:hAnsi="Times New Roman"/>
                <w:sz w:val="24"/>
                <w:szCs w:val="24"/>
                <w:lang w:val="uk-UA" w:eastAsia="ru-RU"/>
              </w:rPr>
              <w:t xml:space="preserve"> </w:t>
            </w:r>
            <w:r w:rsidR="00090923" w:rsidRPr="004C4F3A">
              <w:rPr>
                <w:rStyle w:val="25"/>
                <w:rFonts w:ascii="Times New Roman" w:hAnsi="Times New Roman"/>
                <w:color w:val="000000"/>
                <w:sz w:val="24"/>
                <w:szCs w:val="24"/>
                <w:lang w:val="uk-UA"/>
              </w:rPr>
              <w:t>– 202</w:t>
            </w:r>
            <w:r w:rsidR="00B568B1" w:rsidRPr="004C4F3A">
              <w:rPr>
                <w:rStyle w:val="25"/>
                <w:rFonts w:ascii="Times New Roman" w:hAnsi="Times New Roman"/>
                <w:color w:val="000000"/>
                <w:sz w:val="24"/>
                <w:szCs w:val="24"/>
                <w:lang w:val="uk-UA"/>
              </w:rPr>
              <w:t>8</w:t>
            </w:r>
            <w:r w:rsidR="00090923" w:rsidRPr="004C4F3A">
              <w:rPr>
                <w:rStyle w:val="25"/>
                <w:rFonts w:ascii="Times New Roman" w:hAnsi="Times New Roman"/>
                <w:color w:val="000000"/>
                <w:sz w:val="24"/>
                <w:szCs w:val="24"/>
                <w:lang w:val="uk-UA"/>
              </w:rPr>
              <w:t xml:space="preserve"> </w:t>
            </w:r>
            <w:r w:rsidR="00C1418B" w:rsidRPr="004C4F3A">
              <w:rPr>
                <w:rFonts w:ascii="Times New Roman" w:hAnsi="Times New Roman"/>
                <w:sz w:val="24"/>
                <w:szCs w:val="24"/>
                <w:lang w:val="uk-UA"/>
              </w:rPr>
              <w:t>р</w:t>
            </w:r>
            <w:r w:rsidRPr="004C4F3A">
              <w:rPr>
                <w:rFonts w:ascii="Times New Roman" w:hAnsi="Times New Roman"/>
                <w:sz w:val="24"/>
                <w:szCs w:val="24"/>
                <w:lang w:val="uk-UA"/>
              </w:rPr>
              <w:t>ок</w:t>
            </w:r>
            <w:r w:rsidR="00090923" w:rsidRPr="004C4F3A">
              <w:rPr>
                <w:rFonts w:ascii="Times New Roman" w:hAnsi="Times New Roman"/>
                <w:sz w:val="24"/>
                <w:szCs w:val="24"/>
                <w:lang w:val="uk-UA"/>
              </w:rPr>
              <w:t>ів</w:t>
            </w:r>
          </w:p>
          <w:p w14:paraId="0D0BD281" w14:textId="77777777" w:rsidR="00C1418B" w:rsidRPr="004C4F3A" w:rsidRDefault="00C1418B" w:rsidP="007E0BDA">
            <w:pPr>
              <w:spacing w:line="230" w:lineRule="auto"/>
              <w:rPr>
                <w:rFonts w:ascii="Times New Roman" w:hAnsi="Times New Roman"/>
                <w:sz w:val="24"/>
                <w:szCs w:val="24"/>
                <w:lang w:val="uk-UA"/>
              </w:rPr>
            </w:pPr>
          </w:p>
          <w:p w14:paraId="19975B1C" w14:textId="77777777" w:rsidR="00C1418B" w:rsidRPr="004C4F3A" w:rsidRDefault="00C1418B" w:rsidP="007E0BDA">
            <w:pPr>
              <w:spacing w:line="230" w:lineRule="auto"/>
              <w:rPr>
                <w:rFonts w:ascii="Times New Roman" w:hAnsi="Times New Roman"/>
                <w:sz w:val="24"/>
                <w:szCs w:val="24"/>
                <w:lang w:val="uk-UA"/>
              </w:rPr>
            </w:pPr>
          </w:p>
          <w:p w14:paraId="5E8EF625" w14:textId="77777777" w:rsidR="00C1418B" w:rsidRPr="004C4F3A" w:rsidRDefault="00C1418B" w:rsidP="007E0BDA">
            <w:pPr>
              <w:spacing w:line="230" w:lineRule="auto"/>
              <w:rPr>
                <w:rFonts w:ascii="Times New Roman" w:hAnsi="Times New Roman"/>
                <w:sz w:val="24"/>
                <w:szCs w:val="24"/>
                <w:lang w:val="uk-UA"/>
              </w:rPr>
            </w:pPr>
          </w:p>
          <w:p w14:paraId="2D85D364" w14:textId="77777777" w:rsidR="00C1418B" w:rsidRPr="004C4F3A" w:rsidRDefault="00C1418B" w:rsidP="007E0BDA">
            <w:pPr>
              <w:spacing w:line="230" w:lineRule="auto"/>
              <w:rPr>
                <w:rFonts w:ascii="Times New Roman" w:hAnsi="Times New Roman"/>
                <w:sz w:val="24"/>
                <w:szCs w:val="24"/>
                <w:lang w:val="uk-UA"/>
              </w:rPr>
            </w:pPr>
          </w:p>
          <w:p w14:paraId="0CE1F6E7" w14:textId="77777777" w:rsidR="00C1418B" w:rsidRPr="004C4F3A" w:rsidRDefault="00C1418B" w:rsidP="007E0BDA">
            <w:pPr>
              <w:spacing w:line="230" w:lineRule="auto"/>
              <w:rPr>
                <w:rFonts w:ascii="Times New Roman" w:hAnsi="Times New Roman"/>
                <w:sz w:val="24"/>
                <w:szCs w:val="24"/>
                <w:lang w:val="uk-UA"/>
              </w:rPr>
            </w:pPr>
          </w:p>
        </w:tc>
        <w:tc>
          <w:tcPr>
            <w:tcW w:w="3402" w:type="dxa"/>
          </w:tcPr>
          <w:p w14:paraId="53C9A79A" w14:textId="77777777" w:rsidR="006C081C" w:rsidRPr="004C4F3A" w:rsidRDefault="00505D2F" w:rsidP="007E0BDA">
            <w:pPr>
              <w:spacing w:line="230" w:lineRule="auto"/>
              <w:textAlignment w:val="baseline"/>
              <w:rPr>
                <w:rFonts w:ascii="Times New Roman" w:hAnsi="Times New Roman"/>
                <w:sz w:val="24"/>
                <w:szCs w:val="24"/>
                <w:lang w:val="uk-UA"/>
              </w:rPr>
            </w:pPr>
            <w:r w:rsidRPr="004C4F3A">
              <w:rPr>
                <w:rFonts w:ascii="Times New Roman" w:hAnsi="Times New Roman"/>
                <w:sz w:val="24"/>
                <w:szCs w:val="24"/>
                <w:lang w:val="uk-UA"/>
              </w:rPr>
              <w:t>У</w:t>
            </w:r>
            <w:r w:rsidR="00F82295" w:rsidRPr="004C4F3A">
              <w:rPr>
                <w:rFonts w:ascii="Times New Roman" w:hAnsi="Times New Roman"/>
                <w:sz w:val="24"/>
                <w:szCs w:val="24"/>
                <w:lang w:val="uk-UA"/>
              </w:rPr>
              <w:t>правлін</w:t>
            </w:r>
            <w:r w:rsidRPr="004C4F3A">
              <w:rPr>
                <w:rFonts w:ascii="Times New Roman" w:hAnsi="Times New Roman"/>
                <w:sz w:val="24"/>
                <w:szCs w:val="24"/>
                <w:lang w:val="uk-UA"/>
              </w:rPr>
              <w:t>ня</w:t>
            </w:r>
            <w:r w:rsidR="00F82295" w:rsidRPr="004C4F3A">
              <w:rPr>
                <w:rFonts w:ascii="Times New Roman" w:hAnsi="Times New Roman"/>
                <w:sz w:val="24"/>
                <w:szCs w:val="24"/>
                <w:lang w:val="uk-UA"/>
              </w:rPr>
              <w:t xml:space="preserve"> облдержадміністрації: внутрішньої та</w:t>
            </w:r>
          </w:p>
          <w:p w14:paraId="7A2FABCE" w14:textId="77777777" w:rsidR="00F82295" w:rsidRPr="004C4F3A" w:rsidRDefault="00F82295" w:rsidP="007E0BDA">
            <w:pPr>
              <w:spacing w:line="230" w:lineRule="auto"/>
              <w:textAlignment w:val="baseline"/>
              <w:rPr>
                <w:rFonts w:ascii="Times New Roman" w:hAnsi="Times New Roman"/>
                <w:sz w:val="24"/>
                <w:szCs w:val="24"/>
                <w:lang w:val="uk-UA"/>
              </w:rPr>
            </w:pPr>
            <w:r w:rsidRPr="004C4F3A">
              <w:rPr>
                <w:rFonts w:ascii="Times New Roman" w:hAnsi="Times New Roman"/>
                <w:sz w:val="24"/>
                <w:szCs w:val="24"/>
                <w:lang w:val="uk-UA"/>
              </w:rPr>
              <w:t>інформаційної політики,</w:t>
            </w:r>
          </w:p>
          <w:p w14:paraId="11DEEBD5" w14:textId="77777777" w:rsidR="00F82295" w:rsidRPr="004C4F3A" w:rsidRDefault="00F82295" w:rsidP="007E0BDA">
            <w:pPr>
              <w:spacing w:line="230" w:lineRule="auto"/>
              <w:textAlignment w:val="baseline"/>
              <w:rPr>
                <w:rFonts w:ascii="Times New Roman" w:eastAsia="Times New Roman" w:hAnsi="Times New Roman"/>
                <w:sz w:val="24"/>
                <w:szCs w:val="24"/>
                <w:lang w:val="uk-UA" w:eastAsia="uk-UA"/>
              </w:rPr>
            </w:pPr>
            <w:r w:rsidRPr="004C4F3A">
              <w:rPr>
                <w:rFonts w:ascii="Times New Roman" w:eastAsia="Times New Roman" w:hAnsi="Times New Roman"/>
                <w:sz w:val="24"/>
                <w:szCs w:val="24"/>
                <w:lang w:val="uk-UA" w:eastAsia="uk-UA"/>
              </w:rPr>
              <w:t>інформаційних технологій</w:t>
            </w:r>
            <w:r w:rsidR="00505D2F" w:rsidRPr="004C4F3A">
              <w:rPr>
                <w:rFonts w:ascii="Times New Roman" w:eastAsia="Times New Roman" w:hAnsi="Times New Roman"/>
                <w:sz w:val="24"/>
                <w:szCs w:val="24"/>
                <w:lang w:val="uk-UA" w:eastAsia="uk-UA"/>
              </w:rPr>
              <w:t>,</w:t>
            </w:r>
          </w:p>
          <w:p w14:paraId="03395686" w14:textId="77777777" w:rsidR="00942BA3" w:rsidRPr="004C4F3A" w:rsidRDefault="00DB2164"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 xml:space="preserve">інші </w:t>
            </w:r>
            <w:r w:rsidR="00C1418B" w:rsidRPr="004C4F3A">
              <w:rPr>
                <w:rFonts w:ascii="Times New Roman" w:hAnsi="Times New Roman"/>
                <w:sz w:val="24"/>
                <w:szCs w:val="24"/>
                <w:lang w:val="uk-UA"/>
              </w:rPr>
              <w:t>структурні підрозділи облдержадміністрації, райдержадміністрації</w:t>
            </w:r>
          </w:p>
          <w:p w14:paraId="300A16BB" w14:textId="60D269FF" w:rsidR="00831C7E" w:rsidRPr="004C4F3A" w:rsidRDefault="00831C7E" w:rsidP="007E0BDA">
            <w:pPr>
              <w:spacing w:line="230" w:lineRule="auto"/>
              <w:rPr>
                <w:rFonts w:ascii="Times New Roman" w:hAnsi="Times New Roman"/>
                <w:sz w:val="24"/>
                <w:szCs w:val="24"/>
                <w:lang w:val="uk-UA"/>
              </w:rPr>
            </w:pPr>
          </w:p>
        </w:tc>
        <w:tc>
          <w:tcPr>
            <w:tcW w:w="2126" w:type="dxa"/>
          </w:tcPr>
          <w:p w14:paraId="0E16E14C" w14:textId="77777777" w:rsidR="00C1418B" w:rsidRPr="004C4F3A" w:rsidRDefault="00C1418B"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rPr>
              <w:t>Забезпечення</w:t>
            </w:r>
            <w:r w:rsidRPr="004C4F3A">
              <w:rPr>
                <w:rFonts w:ascii="Times New Roman" w:hAnsi="Times New Roman"/>
                <w:color w:val="000000"/>
                <w:sz w:val="24"/>
                <w:szCs w:val="24"/>
                <w:lang w:val="uk-UA"/>
              </w:rPr>
              <w:t xml:space="preserve"> </w:t>
            </w:r>
            <w:r w:rsidRPr="004C4F3A">
              <w:rPr>
                <w:rStyle w:val="211pt"/>
                <w:rFonts w:ascii="Times New Roman" w:hAnsi="Times New Roman"/>
                <w:color w:val="000000"/>
                <w:sz w:val="24"/>
                <w:szCs w:val="24"/>
                <w:lang w:val="uk-UA"/>
              </w:rPr>
              <w:t>безперебійного та вільного доступу громадян до інформації про адміністративні послуги</w:t>
            </w:r>
          </w:p>
        </w:tc>
      </w:tr>
      <w:tr w:rsidR="00C1418B" w:rsidRPr="004C4F3A" w14:paraId="030D8655" w14:textId="77777777" w:rsidTr="004D5C3E">
        <w:tc>
          <w:tcPr>
            <w:tcW w:w="569" w:type="dxa"/>
            <w:vMerge/>
          </w:tcPr>
          <w:p w14:paraId="5B2B4C32" w14:textId="77777777" w:rsidR="00C1418B" w:rsidRPr="004C4F3A" w:rsidRDefault="00C1418B" w:rsidP="007E0BDA">
            <w:pPr>
              <w:spacing w:line="230" w:lineRule="auto"/>
              <w:jc w:val="both"/>
              <w:rPr>
                <w:rFonts w:ascii="Times New Roman" w:hAnsi="Times New Roman"/>
                <w:sz w:val="24"/>
                <w:szCs w:val="24"/>
                <w:lang w:val="uk-UA"/>
              </w:rPr>
            </w:pPr>
          </w:p>
        </w:tc>
        <w:tc>
          <w:tcPr>
            <w:tcW w:w="2657" w:type="dxa"/>
            <w:vMerge/>
          </w:tcPr>
          <w:p w14:paraId="2716FA00" w14:textId="77777777" w:rsidR="00C1418B" w:rsidRPr="004C4F3A" w:rsidRDefault="00C1418B" w:rsidP="007E0BDA">
            <w:pPr>
              <w:spacing w:line="230" w:lineRule="auto"/>
              <w:jc w:val="both"/>
              <w:rPr>
                <w:rFonts w:ascii="Times New Roman" w:hAnsi="Times New Roman"/>
                <w:sz w:val="24"/>
                <w:szCs w:val="24"/>
                <w:lang w:val="uk-UA"/>
              </w:rPr>
            </w:pPr>
          </w:p>
        </w:tc>
        <w:tc>
          <w:tcPr>
            <w:tcW w:w="4282" w:type="dxa"/>
          </w:tcPr>
          <w:p w14:paraId="6BBD9BD7" w14:textId="77777777" w:rsidR="00B568B1" w:rsidRPr="004C4F3A" w:rsidRDefault="00C929DD" w:rsidP="007E0BDA">
            <w:pPr>
              <w:spacing w:line="230" w:lineRule="auto"/>
              <w:jc w:val="left"/>
              <w:rPr>
                <w:rFonts w:ascii="Times New Roman" w:hAnsi="Times New Roman"/>
                <w:color w:val="000000"/>
                <w:sz w:val="24"/>
                <w:szCs w:val="24"/>
                <w:bdr w:val="none" w:sz="0" w:space="0" w:color="auto" w:frame="1"/>
                <w:lang w:val="uk-UA"/>
              </w:rPr>
            </w:pPr>
            <w:r w:rsidRPr="004C4F3A">
              <w:rPr>
                <w:rStyle w:val="211pt"/>
                <w:rFonts w:ascii="Times New Roman" w:hAnsi="Times New Roman"/>
                <w:color w:val="000000"/>
                <w:sz w:val="24"/>
                <w:szCs w:val="24"/>
                <w:lang w:val="uk-UA"/>
              </w:rPr>
              <w:t>1.</w:t>
            </w:r>
            <w:r w:rsidR="00D17A87" w:rsidRPr="004C4F3A">
              <w:rPr>
                <w:rStyle w:val="211pt"/>
                <w:rFonts w:ascii="Times New Roman" w:hAnsi="Times New Roman"/>
                <w:color w:val="000000"/>
                <w:sz w:val="24"/>
                <w:szCs w:val="24"/>
                <w:lang w:val="uk-UA"/>
              </w:rPr>
              <w:t xml:space="preserve">2. </w:t>
            </w:r>
            <w:r w:rsidR="00C1418B" w:rsidRPr="004C4F3A">
              <w:rPr>
                <w:rStyle w:val="211pt"/>
                <w:rFonts w:ascii="Times New Roman" w:hAnsi="Times New Roman"/>
                <w:color w:val="000000"/>
                <w:sz w:val="24"/>
                <w:szCs w:val="24"/>
                <w:lang w:val="uk-UA"/>
              </w:rPr>
              <w:t>Забезпечення доступу громадськості до про</w:t>
            </w:r>
            <w:r w:rsidR="000A74B3" w:rsidRPr="004C4F3A">
              <w:rPr>
                <w:rStyle w:val="211pt"/>
                <w:rFonts w:ascii="Times New Roman" w:hAnsi="Times New Roman"/>
                <w:color w:val="000000"/>
                <w:sz w:val="24"/>
                <w:szCs w:val="24"/>
                <w:lang w:val="uk-UA"/>
              </w:rPr>
              <w:t>є</w:t>
            </w:r>
            <w:r w:rsidR="00C1418B" w:rsidRPr="004C4F3A">
              <w:rPr>
                <w:rStyle w:val="211pt"/>
                <w:rFonts w:ascii="Times New Roman" w:hAnsi="Times New Roman"/>
                <w:color w:val="000000"/>
                <w:sz w:val="24"/>
                <w:szCs w:val="24"/>
                <w:lang w:val="uk-UA"/>
              </w:rPr>
              <w:t>ктів нормативно-правових актів шляхом їх розміщення на офіційних вебсайтах розробників</w:t>
            </w:r>
            <w:r w:rsidR="00C1418B" w:rsidRPr="004C4F3A">
              <w:rPr>
                <w:rFonts w:ascii="Times New Roman" w:hAnsi="Times New Roman"/>
                <w:sz w:val="24"/>
                <w:szCs w:val="24"/>
                <w:lang w:val="uk-UA"/>
              </w:rPr>
              <w:t xml:space="preserve"> </w:t>
            </w:r>
            <w:r w:rsidR="000C10F2" w:rsidRPr="004C4F3A">
              <w:rPr>
                <w:rFonts w:ascii="Times New Roman" w:hAnsi="Times New Roman"/>
                <w:sz w:val="24"/>
                <w:szCs w:val="24"/>
                <w:lang w:val="uk-UA"/>
              </w:rPr>
              <w:t xml:space="preserve">відповідно до вимог постанови Кабінету Міністрів України </w:t>
            </w:r>
            <w:r w:rsidR="005C3EE0" w:rsidRPr="004C4F3A">
              <w:rPr>
                <w:rFonts w:ascii="Times New Roman" w:hAnsi="Times New Roman"/>
                <w:sz w:val="24"/>
                <w:szCs w:val="24"/>
                <w:lang w:val="uk-UA"/>
              </w:rPr>
              <w:t xml:space="preserve">                    </w:t>
            </w:r>
            <w:r w:rsidR="000C10F2" w:rsidRPr="004C4F3A">
              <w:rPr>
                <w:rFonts w:ascii="Times New Roman" w:hAnsi="Times New Roman"/>
                <w:sz w:val="24"/>
                <w:szCs w:val="24"/>
                <w:lang w:val="uk-UA"/>
              </w:rPr>
              <w:t xml:space="preserve">від </w:t>
            </w:r>
            <w:r w:rsidR="00DA47F4" w:rsidRPr="004C4F3A">
              <w:rPr>
                <w:rFonts w:ascii="Times New Roman" w:hAnsi="Times New Roman"/>
                <w:sz w:val="24"/>
                <w:szCs w:val="24"/>
                <w:lang w:val="uk-UA"/>
              </w:rPr>
              <w:t xml:space="preserve">03 листопада 2010 року </w:t>
            </w:r>
            <w:r w:rsidR="000C10F2" w:rsidRPr="004C4F3A">
              <w:rPr>
                <w:rFonts w:ascii="Times New Roman" w:hAnsi="Times New Roman"/>
                <w:sz w:val="24"/>
                <w:szCs w:val="24"/>
                <w:lang w:val="uk-UA"/>
              </w:rPr>
              <w:t>№ 996 «</w:t>
            </w:r>
            <w:r w:rsidR="000C10F2" w:rsidRPr="004C4F3A">
              <w:rPr>
                <w:rFonts w:ascii="Times New Roman" w:hAnsi="Times New Roman"/>
                <w:color w:val="000000"/>
                <w:sz w:val="24"/>
                <w:szCs w:val="24"/>
                <w:bdr w:val="none" w:sz="0" w:space="0" w:color="auto" w:frame="1"/>
                <w:lang w:val="uk-UA"/>
              </w:rPr>
              <w:t>Про забезпечення участі громадськості у формуванні та реалізації державної політики</w:t>
            </w:r>
            <w:r w:rsidR="00D17A87" w:rsidRPr="004C4F3A">
              <w:rPr>
                <w:rFonts w:ascii="Times New Roman" w:hAnsi="Times New Roman"/>
                <w:color w:val="000000"/>
                <w:sz w:val="24"/>
                <w:szCs w:val="24"/>
                <w:bdr w:val="none" w:sz="0" w:space="0" w:color="auto" w:frame="1"/>
                <w:lang w:val="uk-UA"/>
              </w:rPr>
              <w:t>»</w:t>
            </w:r>
            <w:r w:rsidR="00505D2F" w:rsidRPr="004C4F3A">
              <w:rPr>
                <w:rFonts w:ascii="Times New Roman" w:hAnsi="Times New Roman"/>
                <w:color w:val="000000"/>
                <w:sz w:val="24"/>
                <w:szCs w:val="24"/>
                <w:bdr w:val="none" w:sz="0" w:space="0" w:color="auto" w:frame="1"/>
                <w:lang w:val="uk-UA"/>
              </w:rPr>
              <w:t xml:space="preserve"> </w:t>
            </w:r>
          </w:p>
          <w:p w14:paraId="4974247B" w14:textId="77777777" w:rsidR="008508E1" w:rsidRPr="004C4F3A" w:rsidRDefault="00505D2F" w:rsidP="007E0BDA">
            <w:pPr>
              <w:spacing w:line="230" w:lineRule="auto"/>
              <w:jc w:val="left"/>
              <w:rPr>
                <w:rFonts w:ascii="Times New Roman" w:hAnsi="Times New Roman"/>
                <w:color w:val="000000"/>
                <w:sz w:val="24"/>
                <w:szCs w:val="24"/>
                <w:bdr w:val="none" w:sz="0" w:space="0" w:color="auto" w:frame="1"/>
                <w:lang w:val="uk-UA"/>
              </w:rPr>
            </w:pPr>
            <w:r w:rsidRPr="004C4F3A">
              <w:rPr>
                <w:rFonts w:ascii="Times New Roman" w:hAnsi="Times New Roman"/>
                <w:color w:val="000000"/>
                <w:sz w:val="24"/>
                <w:szCs w:val="24"/>
                <w:bdr w:val="none" w:sz="0" w:space="0" w:color="auto" w:frame="1"/>
                <w:lang w:val="uk-UA"/>
              </w:rPr>
              <w:t>(зі змінами)</w:t>
            </w:r>
          </w:p>
          <w:p w14:paraId="38ECD7D7" w14:textId="1B501EE3" w:rsidR="000A5FBF" w:rsidRPr="004C4F3A" w:rsidRDefault="000A5FBF" w:rsidP="007E0BDA">
            <w:pPr>
              <w:spacing w:line="230" w:lineRule="auto"/>
              <w:jc w:val="left"/>
              <w:rPr>
                <w:rFonts w:ascii="Times New Roman" w:hAnsi="Times New Roman"/>
                <w:color w:val="000000"/>
                <w:sz w:val="24"/>
                <w:szCs w:val="24"/>
                <w:lang w:val="uk-UA"/>
              </w:rPr>
            </w:pPr>
          </w:p>
        </w:tc>
        <w:tc>
          <w:tcPr>
            <w:tcW w:w="1701" w:type="dxa"/>
          </w:tcPr>
          <w:p w14:paraId="71213808" w14:textId="7EB9039F" w:rsidR="00C1418B" w:rsidRPr="004C4F3A" w:rsidRDefault="000F646E"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 xml:space="preserve">Протягом </w:t>
            </w:r>
            <w:r w:rsidR="00090923" w:rsidRPr="004C4F3A">
              <w:rPr>
                <w:rFonts w:ascii="Times New Roman" w:hAnsi="Times New Roman"/>
                <w:sz w:val="24"/>
                <w:szCs w:val="24"/>
                <w:lang w:val="uk-UA" w:eastAsia="ru-RU"/>
              </w:rPr>
              <w:t>20</w:t>
            </w:r>
            <w:r w:rsidR="00505D2F" w:rsidRPr="004C4F3A">
              <w:rPr>
                <w:rFonts w:ascii="Times New Roman" w:hAnsi="Times New Roman"/>
                <w:sz w:val="24"/>
                <w:szCs w:val="24"/>
                <w:lang w:val="uk-UA" w:eastAsia="ru-RU"/>
              </w:rPr>
              <w:t>2</w:t>
            </w:r>
            <w:r w:rsidR="00B568B1" w:rsidRPr="004C4F3A">
              <w:rPr>
                <w:rFonts w:ascii="Times New Roman" w:hAnsi="Times New Roman"/>
                <w:sz w:val="24"/>
                <w:szCs w:val="24"/>
                <w:lang w:val="uk-UA" w:eastAsia="ru-RU"/>
              </w:rPr>
              <w:t>6</w:t>
            </w:r>
            <w:r w:rsidR="00090923" w:rsidRPr="004C4F3A">
              <w:rPr>
                <w:rFonts w:ascii="Times New Roman" w:hAnsi="Times New Roman"/>
                <w:sz w:val="24"/>
                <w:szCs w:val="24"/>
                <w:lang w:val="uk-UA" w:eastAsia="ru-RU"/>
              </w:rPr>
              <w:t xml:space="preserve"> </w:t>
            </w:r>
            <w:r w:rsidR="00090923" w:rsidRPr="004C4F3A">
              <w:rPr>
                <w:rStyle w:val="25"/>
                <w:rFonts w:ascii="Times New Roman" w:hAnsi="Times New Roman"/>
                <w:color w:val="000000"/>
                <w:sz w:val="24"/>
                <w:szCs w:val="24"/>
                <w:lang w:val="uk-UA"/>
              </w:rPr>
              <w:t>–</w:t>
            </w:r>
            <w:r w:rsidR="00505D2F" w:rsidRPr="004C4F3A">
              <w:rPr>
                <w:rStyle w:val="25"/>
                <w:rFonts w:ascii="Times New Roman" w:hAnsi="Times New Roman"/>
                <w:color w:val="000000"/>
                <w:sz w:val="24"/>
                <w:szCs w:val="24"/>
                <w:lang w:val="uk-UA"/>
              </w:rPr>
              <w:t xml:space="preserve"> 202</w:t>
            </w:r>
            <w:r w:rsidR="00B568B1" w:rsidRPr="004C4F3A">
              <w:rPr>
                <w:rStyle w:val="25"/>
                <w:rFonts w:ascii="Times New Roman" w:hAnsi="Times New Roman"/>
                <w:color w:val="000000"/>
                <w:sz w:val="24"/>
                <w:szCs w:val="24"/>
                <w:lang w:val="uk-UA"/>
              </w:rPr>
              <w:t>8</w:t>
            </w:r>
            <w:r w:rsidR="00090923" w:rsidRPr="004C4F3A">
              <w:rPr>
                <w:rStyle w:val="25"/>
                <w:rFonts w:ascii="Times New Roman" w:hAnsi="Times New Roman"/>
                <w:color w:val="000000"/>
                <w:sz w:val="24"/>
                <w:szCs w:val="24"/>
                <w:lang w:val="uk-UA"/>
              </w:rPr>
              <w:t xml:space="preserve"> </w:t>
            </w:r>
            <w:r w:rsidR="00090923" w:rsidRPr="004C4F3A">
              <w:rPr>
                <w:rFonts w:ascii="Times New Roman" w:hAnsi="Times New Roman"/>
                <w:sz w:val="24"/>
                <w:szCs w:val="24"/>
                <w:lang w:val="uk-UA"/>
              </w:rPr>
              <w:t>років</w:t>
            </w:r>
          </w:p>
        </w:tc>
        <w:tc>
          <w:tcPr>
            <w:tcW w:w="3402" w:type="dxa"/>
          </w:tcPr>
          <w:p w14:paraId="226F89E9" w14:textId="77777777" w:rsidR="006C081C" w:rsidRPr="004C4F3A" w:rsidRDefault="00505D2F" w:rsidP="007E0BDA">
            <w:pPr>
              <w:spacing w:line="230" w:lineRule="auto"/>
              <w:textAlignment w:val="baseline"/>
              <w:rPr>
                <w:rFonts w:ascii="Times New Roman" w:hAnsi="Times New Roman"/>
                <w:sz w:val="24"/>
                <w:szCs w:val="24"/>
                <w:lang w:val="uk-UA"/>
              </w:rPr>
            </w:pPr>
            <w:r w:rsidRPr="004C4F3A">
              <w:rPr>
                <w:rFonts w:ascii="Times New Roman" w:hAnsi="Times New Roman"/>
                <w:sz w:val="24"/>
                <w:szCs w:val="24"/>
                <w:lang w:val="uk-UA"/>
              </w:rPr>
              <w:t>Управління облдержадміністрації: внутрішньої та</w:t>
            </w:r>
          </w:p>
          <w:p w14:paraId="2C0A84FD" w14:textId="77777777" w:rsidR="00505D2F" w:rsidRPr="004C4F3A" w:rsidRDefault="00505D2F" w:rsidP="007E0BDA">
            <w:pPr>
              <w:spacing w:line="230" w:lineRule="auto"/>
              <w:textAlignment w:val="baseline"/>
              <w:rPr>
                <w:rFonts w:ascii="Times New Roman" w:hAnsi="Times New Roman"/>
                <w:sz w:val="24"/>
                <w:szCs w:val="24"/>
                <w:lang w:val="uk-UA"/>
              </w:rPr>
            </w:pPr>
            <w:r w:rsidRPr="004C4F3A">
              <w:rPr>
                <w:rFonts w:ascii="Times New Roman" w:hAnsi="Times New Roman"/>
                <w:sz w:val="24"/>
                <w:szCs w:val="24"/>
                <w:lang w:val="uk-UA"/>
              </w:rPr>
              <w:t>інформаційної політики,</w:t>
            </w:r>
          </w:p>
          <w:p w14:paraId="348745A2" w14:textId="14475F04" w:rsidR="006435B6" w:rsidRPr="004C4F3A" w:rsidRDefault="00505D2F" w:rsidP="007E0BDA">
            <w:pPr>
              <w:spacing w:line="230" w:lineRule="auto"/>
              <w:textAlignment w:val="baseline"/>
              <w:rPr>
                <w:rFonts w:ascii="Times New Roman" w:hAnsi="Times New Roman"/>
                <w:sz w:val="24"/>
                <w:szCs w:val="24"/>
                <w:lang w:val="uk-UA"/>
              </w:rPr>
            </w:pPr>
            <w:r w:rsidRPr="004C4F3A">
              <w:rPr>
                <w:rFonts w:ascii="Times New Roman" w:eastAsia="Times New Roman" w:hAnsi="Times New Roman"/>
                <w:sz w:val="24"/>
                <w:szCs w:val="24"/>
                <w:lang w:val="uk-UA" w:eastAsia="uk-UA"/>
              </w:rPr>
              <w:t>інформаційних технологій,</w:t>
            </w:r>
            <w:r w:rsidR="00942BA3" w:rsidRPr="004C4F3A">
              <w:rPr>
                <w:rFonts w:ascii="Times New Roman" w:eastAsia="Times New Roman" w:hAnsi="Times New Roman"/>
                <w:sz w:val="24"/>
                <w:szCs w:val="24"/>
                <w:lang w:val="uk-UA" w:eastAsia="uk-UA"/>
              </w:rPr>
              <w:t xml:space="preserve"> </w:t>
            </w:r>
            <w:r w:rsidR="004C60C0" w:rsidRPr="004C4F3A">
              <w:rPr>
                <w:rFonts w:ascii="Times New Roman" w:hAnsi="Times New Roman"/>
                <w:sz w:val="24"/>
                <w:szCs w:val="24"/>
                <w:lang w:val="uk-UA"/>
              </w:rPr>
              <w:t xml:space="preserve">інші </w:t>
            </w:r>
            <w:r w:rsidR="00C1418B" w:rsidRPr="004C4F3A">
              <w:rPr>
                <w:rFonts w:ascii="Times New Roman" w:hAnsi="Times New Roman"/>
                <w:sz w:val="24"/>
                <w:szCs w:val="24"/>
                <w:lang w:val="uk-UA"/>
              </w:rPr>
              <w:t>структурні</w:t>
            </w:r>
            <w:r w:rsidR="005261D9" w:rsidRPr="004C4F3A">
              <w:rPr>
                <w:rFonts w:ascii="Times New Roman" w:hAnsi="Times New Roman"/>
                <w:sz w:val="24"/>
                <w:szCs w:val="24"/>
                <w:lang w:val="uk-UA"/>
              </w:rPr>
              <w:t xml:space="preserve"> </w:t>
            </w:r>
            <w:r w:rsidR="00C1418B" w:rsidRPr="004C4F3A">
              <w:rPr>
                <w:rFonts w:ascii="Times New Roman" w:hAnsi="Times New Roman"/>
                <w:sz w:val="24"/>
                <w:szCs w:val="24"/>
                <w:lang w:val="uk-UA"/>
              </w:rPr>
              <w:t>підрозділи облдержадміністрації, райдержадміністрації</w:t>
            </w:r>
          </w:p>
          <w:p w14:paraId="589E39CB" w14:textId="4C780C93" w:rsidR="00942BA3" w:rsidRPr="004C4F3A" w:rsidRDefault="00942BA3" w:rsidP="007E0BDA">
            <w:pPr>
              <w:spacing w:line="230" w:lineRule="auto"/>
              <w:rPr>
                <w:rFonts w:ascii="Times New Roman" w:hAnsi="Times New Roman"/>
                <w:sz w:val="24"/>
                <w:szCs w:val="24"/>
                <w:lang w:val="uk-UA"/>
              </w:rPr>
            </w:pPr>
          </w:p>
        </w:tc>
        <w:tc>
          <w:tcPr>
            <w:tcW w:w="2126" w:type="dxa"/>
          </w:tcPr>
          <w:p w14:paraId="491BFEDB" w14:textId="77777777" w:rsidR="00C1418B" w:rsidRPr="004C4F3A" w:rsidRDefault="006118A2" w:rsidP="007E0BDA">
            <w:pPr>
              <w:pStyle w:val="215"/>
              <w:shd w:val="clear" w:color="auto" w:fill="auto"/>
              <w:spacing w:after="0" w:line="230" w:lineRule="auto"/>
              <w:rPr>
                <w:sz w:val="24"/>
                <w:szCs w:val="24"/>
                <w:lang w:val="uk-UA" w:eastAsia="ru-RU"/>
              </w:rPr>
            </w:pPr>
            <w:r w:rsidRPr="004C4F3A">
              <w:rPr>
                <w:rStyle w:val="211pt"/>
                <w:color w:val="000000"/>
                <w:sz w:val="24"/>
                <w:szCs w:val="24"/>
                <w:lang w:val="uk-UA" w:eastAsia="ru-RU"/>
              </w:rPr>
              <w:t xml:space="preserve">Забезпечення </w:t>
            </w:r>
            <w:r w:rsidR="00C1418B" w:rsidRPr="004C4F3A">
              <w:rPr>
                <w:rStyle w:val="211pt"/>
                <w:color w:val="000000"/>
                <w:sz w:val="24"/>
                <w:szCs w:val="24"/>
                <w:lang w:val="uk-UA" w:eastAsia="ru-RU"/>
              </w:rPr>
              <w:t xml:space="preserve"> доступу </w:t>
            </w:r>
            <w:r w:rsidRPr="004C4F3A">
              <w:rPr>
                <w:rStyle w:val="211pt"/>
                <w:color w:val="000000"/>
                <w:sz w:val="24"/>
                <w:szCs w:val="24"/>
                <w:lang w:val="uk-UA" w:eastAsia="ru-RU"/>
              </w:rPr>
              <w:t xml:space="preserve">громадськості </w:t>
            </w:r>
            <w:r w:rsidR="00C1418B" w:rsidRPr="004C4F3A">
              <w:rPr>
                <w:rStyle w:val="211pt"/>
                <w:color w:val="000000"/>
                <w:sz w:val="24"/>
                <w:szCs w:val="24"/>
                <w:lang w:val="uk-UA" w:eastAsia="ru-RU"/>
              </w:rPr>
              <w:t>до</w:t>
            </w:r>
          </w:p>
          <w:p w14:paraId="6D1E2C16" w14:textId="4457A89F" w:rsidR="00C1418B" w:rsidRPr="004C4F3A" w:rsidRDefault="005C3EE0" w:rsidP="007E0BDA">
            <w:pPr>
              <w:pStyle w:val="215"/>
              <w:shd w:val="clear" w:color="auto" w:fill="auto"/>
              <w:spacing w:after="0" w:line="230" w:lineRule="auto"/>
              <w:rPr>
                <w:sz w:val="24"/>
                <w:szCs w:val="24"/>
                <w:lang w:val="uk-UA" w:eastAsia="ru-RU"/>
              </w:rPr>
            </w:pPr>
            <w:r w:rsidRPr="004C4F3A">
              <w:rPr>
                <w:rStyle w:val="211pt"/>
                <w:color w:val="000000"/>
                <w:sz w:val="24"/>
                <w:szCs w:val="24"/>
                <w:lang w:val="uk-UA" w:eastAsia="ru-RU"/>
              </w:rPr>
              <w:t>і</w:t>
            </w:r>
            <w:r w:rsidR="00C1418B" w:rsidRPr="004C4F3A">
              <w:rPr>
                <w:rStyle w:val="211pt"/>
                <w:color w:val="000000"/>
                <w:sz w:val="24"/>
                <w:szCs w:val="24"/>
                <w:lang w:val="uk-UA" w:eastAsia="ru-RU"/>
              </w:rPr>
              <w:t>нформації</w:t>
            </w:r>
            <w:r w:rsidR="005261D9" w:rsidRPr="004C4F3A">
              <w:rPr>
                <w:rStyle w:val="211pt"/>
                <w:color w:val="000000"/>
                <w:sz w:val="24"/>
                <w:szCs w:val="24"/>
                <w:lang w:val="uk-UA" w:eastAsia="ru-RU"/>
              </w:rPr>
              <w:t xml:space="preserve"> </w:t>
            </w:r>
            <w:r w:rsidR="00C1418B" w:rsidRPr="004C4F3A">
              <w:rPr>
                <w:rStyle w:val="211pt"/>
                <w:color w:val="000000"/>
                <w:sz w:val="24"/>
                <w:szCs w:val="24"/>
                <w:lang w:val="uk-UA" w:eastAsia="ru-RU"/>
              </w:rPr>
              <w:t>про</w:t>
            </w:r>
            <w:r w:rsidR="00BD0E26" w:rsidRPr="004C4F3A">
              <w:rPr>
                <w:rStyle w:val="211pt"/>
                <w:color w:val="000000"/>
                <w:sz w:val="24"/>
                <w:szCs w:val="24"/>
                <w:lang w:val="uk-UA" w:eastAsia="ru-RU"/>
              </w:rPr>
              <w:t xml:space="preserve"> </w:t>
            </w:r>
            <w:r w:rsidR="00C1418B" w:rsidRPr="004C4F3A">
              <w:rPr>
                <w:rStyle w:val="211pt"/>
                <w:color w:val="000000"/>
                <w:sz w:val="24"/>
                <w:szCs w:val="24"/>
                <w:lang w:val="uk-UA" w:eastAsia="ru-RU"/>
              </w:rPr>
              <w:t>діяльність</w:t>
            </w:r>
            <w:r w:rsidR="005261D9" w:rsidRPr="004C4F3A">
              <w:rPr>
                <w:rStyle w:val="211pt"/>
                <w:color w:val="000000"/>
                <w:sz w:val="24"/>
                <w:szCs w:val="24"/>
                <w:lang w:val="uk-UA" w:eastAsia="ru-RU"/>
              </w:rPr>
              <w:t xml:space="preserve"> </w:t>
            </w:r>
            <w:r w:rsidR="00C1418B" w:rsidRPr="004C4F3A">
              <w:rPr>
                <w:rStyle w:val="211pt"/>
                <w:color w:val="000000"/>
                <w:sz w:val="24"/>
                <w:szCs w:val="24"/>
                <w:lang w:val="uk-UA" w:eastAsia="ru-RU"/>
              </w:rPr>
              <w:t>органів</w:t>
            </w:r>
          </w:p>
          <w:p w14:paraId="2AB529B3" w14:textId="7B498E8C" w:rsidR="00C1418B" w:rsidRPr="004C4F3A" w:rsidRDefault="00C1418B" w:rsidP="007E0BDA">
            <w:pPr>
              <w:pStyle w:val="215"/>
              <w:shd w:val="clear" w:color="auto" w:fill="auto"/>
              <w:spacing w:after="0" w:line="230" w:lineRule="auto"/>
              <w:rPr>
                <w:color w:val="000000"/>
                <w:sz w:val="24"/>
                <w:szCs w:val="24"/>
                <w:shd w:val="clear" w:color="auto" w:fill="FFFFFF"/>
                <w:lang w:val="uk-UA" w:eastAsia="ru-RU"/>
              </w:rPr>
            </w:pPr>
            <w:r w:rsidRPr="004C4F3A">
              <w:rPr>
                <w:rStyle w:val="211pt"/>
                <w:color w:val="000000"/>
                <w:sz w:val="24"/>
                <w:szCs w:val="24"/>
                <w:lang w:val="uk-UA" w:eastAsia="ru-RU"/>
              </w:rPr>
              <w:t>державної</w:t>
            </w:r>
            <w:r w:rsidR="00273653" w:rsidRPr="004C4F3A">
              <w:rPr>
                <w:rStyle w:val="211pt"/>
                <w:color w:val="000000"/>
                <w:sz w:val="24"/>
                <w:szCs w:val="24"/>
                <w:lang w:val="uk-UA" w:eastAsia="ru-RU"/>
              </w:rPr>
              <w:t xml:space="preserve"> в</w:t>
            </w:r>
            <w:r w:rsidRPr="004C4F3A">
              <w:rPr>
                <w:rStyle w:val="211pt"/>
                <w:color w:val="000000"/>
                <w:sz w:val="24"/>
                <w:szCs w:val="24"/>
                <w:lang w:val="uk-UA" w:eastAsia="ru-RU"/>
              </w:rPr>
              <w:t>лади</w:t>
            </w:r>
          </w:p>
        </w:tc>
      </w:tr>
      <w:tr w:rsidR="00C1418B" w:rsidRPr="004C4F3A" w14:paraId="70C311AF" w14:textId="77777777" w:rsidTr="004D5C3E">
        <w:tc>
          <w:tcPr>
            <w:tcW w:w="569" w:type="dxa"/>
            <w:vMerge/>
          </w:tcPr>
          <w:p w14:paraId="38E7173D" w14:textId="77777777" w:rsidR="00C1418B" w:rsidRPr="004C4F3A" w:rsidRDefault="00C1418B" w:rsidP="007E0BDA">
            <w:pPr>
              <w:spacing w:line="230" w:lineRule="auto"/>
              <w:jc w:val="both"/>
              <w:rPr>
                <w:rFonts w:ascii="Times New Roman" w:hAnsi="Times New Roman"/>
                <w:sz w:val="28"/>
                <w:szCs w:val="28"/>
                <w:lang w:val="uk-UA"/>
              </w:rPr>
            </w:pPr>
          </w:p>
        </w:tc>
        <w:tc>
          <w:tcPr>
            <w:tcW w:w="2657" w:type="dxa"/>
            <w:vMerge/>
          </w:tcPr>
          <w:p w14:paraId="14734706" w14:textId="77777777" w:rsidR="00C1418B" w:rsidRPr="004C4F3A" w:rsidRDefault="00C1418B" w:rsidP="007E0BDA">
            <w:pPr>
              <w:spacing w:line="230" w:lineRule="auto"/>
              <w:jc w:val="both"/>
              <w:rPr>
                <w:rFonts w:ascii="Times New Roman" w:hAnsi="Times New Roman"/>
                <w:sz w:val="28"/>
                <w:szCs w:val="28"/>
                <w:lang w:val="uk-UA"/>
              </w:rPr>
            </w:pPr>
          </w:p>
        </w:tc>
        <w:tc>
          <w:tcPr>
            <w:tcW w:w="4282" w:type="dxa"/>
          </w:tcPr>
          <w:p w14:paraId="25785CB7" w14:textId="51666A3E" w:rsidR="00C1418B" w:rsidRPr="004C4F3A" w:rsidRDefault="005261D9" w:rsidP="007E0BDA">
            <w:pPr>
              <w:spacing w:line="230" w:lineRule="auto"/>
              <w:jc w:val="left"/>
              <w:rPr>
                <w:rFonts w:ascii="Times New Roman" w:hAnsi="Times New Roman"/>
                <w:sz w:val="24"/>
                <w:szCs w:val="24"/>
                <w:lang w:val="uk-UA"/>
              </w:rPr>
            </w:pPr>
            <w:r w:rsidRPr="004C4F3A">
              <w:rPr>
                <w:rStyle w:val="211pt"/>
                <w:rFonts w:ascii="Times New Roman" w:hAnsi="Times New Roman"/>
                <w:color w:val="000000"/>
                <w:sz w:val="24"/>
                <w:szCs w:val="24"/>
                <w:lang w:val="uk-UA"/>
              </w:rPr>
              <w:t>1.</w:t>
            </w:r>
            <w:r w:rsidR="00D17A87" w:rsidRPr="004C4F3A">
              <w:rPr>
                <w:rStyle w:val="211pt"/>
                <w:rFonts w:ascii="Times New Roman" w:hAnsi="Times New Roman"/>
                <w:color w:val="000000"/>
                <w:sz w:val="24"/>
                <w:szCs w:val="24"/>
                <w:lang w:val="uk-UA"/>
              </w:rPr>
              <w:t xml:space="preserve">3. </w:t>
            </w:r>
            <w:r w:rsidR="00C1418B" w:rsidRPr="004C4F3A">
              <w:rPr>
                <w:rStyle w:val="211pt"/>
                <w:rFonts w:ascii="Times New Roman" w:hAnsi="Times New Roman"/>
                <w:color w:val="000000"/>
                <w:sz w:val="24"/>
                <w:szCs w:val="24"/>
                <w:lang w:val="uk-UA"/>
              </w:rPr>
              <w:t xml:space="preserve">Забезпечення оприлюднення </w:t>
            </w:r>
            <w:r w:rsidR="00273653" w:rsidRPr="004C4F3A">
              <w:rPr>
                <w:rStyle w:val="211pt"/>
                <w:rFonts w:ascii="Times New Roman" w:hAnsi="Times New Roman"/>
                <w:color w:val="000000"/>
                <w:sz w:val="24"/>
                <w:szCs w:val="24"/>
                <w:lang w:val="uk-UA"/>
              </w:rPr>
              <w:t xml:space="preserve">на </w:t>
            </w:r>
            <w:r w:rsidR="00942BA3" w:rsidRPr="004C4F3A">
              <w:rPr>
                <w:rStyle w:val="211pt"/>
                <w:rFonts w:ascii="Times New Roman" w:hAnsi="Times New Roman"/>
                <w:color w:val="000000"/>
                <w:sz w:val="24"/>
                <w:szCs w:val="24"/>
                <w:lang w:val="uk-UA"/>
              </w:rPr>
              <w:t>вебсайтах</w:t>
            </w:r>
            <w:r w:rsidR="00273653" w:rsidRPr="004C4F3A">
              <w:rPr>
                <w:rStyle w:val="211pt"/>
                <w:rFonts w:ascii="Times New Roman" w:hAnsi="Times New Roman"/>
                <w:color w:val="000000"/>
                <w:sz w:val="24"/>
                <w:szCs w:val="24"/>
                <w:lang w:val="uk-UA"/>
              </w:rPr>
              <w:t xml:space="preserve"> місцевих органів виконавчої влади </w:t>
            </w:r>
            <w:r w:rsidR="004C60C0" w:rsidRPr="004C4F3A">
              <w:rPr>
                <w:rStyle w:val="211pt"/>
                <w:rFonts w:ascii="Times New Roman" w:hAnsi="Times New Roman"/>
                <w:color w:val="000000"/>
                <w:sz w:val="24"/>
                <w:szCs w:val="24"/>
                <w:lang w:val="uk-UA"/>
              </w:rPr>
              <w:t xml:space="preserve">інформації </w:t>
            </w:r>
            <w:r w:rsidR="00C1418B" w:rsidRPr="004C4F3A">
              <w:rPr>
                <w:rStyle w:val="211pt"/>
                <w:rFonts w:ascii="Times New Roman" w:hAnsi="Times New Roman"/>
                <w:color w:val="000000"/>
                <w:sz w:val="24"/>
                <w:szCs w:val="24"/>
                <w:lang w:val="uk-UA"/>
              </w:rPr>
              <w:t>про місцеві бюджети та квартальних звітів про їх виконання</w:t>
            </w:r>
            <w:r w:rsidR="00C1418B" w:rsidRPr="004C4F3A">
              <w:rPr>
                <w:rFonts w:ascii="Times New Roman" w:hAnsi="Times New Roman"/>
                <w:sz w:val="24"/>
                <w:szCs w:val="24"/>
                <w:lang w:val="uk-UA"/>
              </w:rPr>
              <w:t xml:space="preserve"> </w:t>
            </w:r>
          </w:p>
        </w:tc>
        <w:tc>
          <w:tcPr>
            <w:tcW w:w="1701" w:type="dxa"/>
          </w:tcPr>
          <w:p w14:paraId="1589A06A" w14:textId="1ACCD46A" w:rsidR="00C1418B" w:rsidRPr="004C4F3A" w:rsidRDefault="000F646E"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 xml:space="preserve">Протягом </w:t>
            </w:r>
            <w:r w:rsidR="00090923" w:rsidRPr="004C4F3A">
              <w:rPr>
                <w:rFonts w:ascii="Times New Roman" w:hAnsi="Times New Roman"/>
                <w:sz w:val="24"/>
                <w:szCs w:val="24"/>
                <w:lang w:val="uk-UA" w:eastAsia="ru-RU"/>
              </w:rPr>
              <w:t>20</w:t>
            </w:r>
            <w:r w:rsidR="00E77E3C" w:rsidRPr="004C4F3A">
              <w:rPr>
                <w:rFonts w:ascii="Times New Roman" w:hAnsi="Times New Roman"/>
                <w:sz w:val="24"/>
                <w:szCs w:val="24"/>
                <w:lang w:val="uk-UA" w:eastAsia="ru-RU"/>
              </w:rPr>
              <w:t>2</w:t>
            </w:r>
            <w:r w:rsidR="00EF2B3B" w:rsidRPr="004C4F3A">
              <w:rPr>
                <w:rFonts w:ascii="Times New Roman" w:hAnsi="Times New Roman"/>
                <w:sz w:val="24"/>
                <w:szCs w:val="24"/>
                <w:lang w:val="uk-UA" w:eastAsia="ru-RU"/>
              </w:rPr>
              <w:t>6</w:t>
            </w:r>
            <w:r w:rsidR="00090923" w:rsidRPr="004C4F3A">
              <w:rPr>
                <w:rFonts w:ascii="Times New Roman" w:hAnsi="Times New Roman"/>
                <w:sz w:val="24"/>
                <w:szCs w:val="24"/>
                <w:lang w:val="uk-UA" w:eastAsia="ru-RU"/>
              </w:rPr>
              <w:t xml:space="preserve"> </w:t>
            </w:r>
            <w:r w:rsidR="00090923" w:rsidRPr="004C4F3A">
              <w:rPr>
                <w:rStyle w:val="25"/>
                <w:rFonts w:ascii="Times New Roman" w:hAnsi="Times New Roman"/>
                <w:color w:val="000000"/>
                <w:sz w:val="24"/>
                <w:szCs w:val="24"/>
                <w:lang w:val="uk-UA"/>
              </w:rPr>
              <w:t>– 20</w:t>
            </w:r>
            <w:r w:rsidR="00E77E3C" w:rsidRPr="004C4F3A">
              <w:rPr>
                <w:rStyle w:val="25"/>
                <w:rFonts w:ascii="Times New Roman" w:hAnsi="Times New Roman"/>
                <w:color w:val="000000"/>
                <w:sz w:val="24"/>
                <w:szCs w:val="24"/>
                <w:lang w:val="uk-UA"/>
              </w:rPr>
              <w:t>2</w:t>
            </w:r>
            <w:r w:rsidR="00EF2B3B" w:rsidRPr="004C4F3A">
              <w:rPr>
                <w:rStyle w:val="25"/>
                <w:rFonts w:ascii="Times New Roman" w:hAnsi="Times New Roman"/>
                <w:color w:val="000000"/>
                <w:sz w:val="24"/>
                <w:szCs w:val="24"/>
                <w:lang w:val="uk-UA"/>
              </w:rPr>
              <w:t>8</w:t>
            </w:r>
            <w:r w:rsidR="00090923" w:rsidRPr="004C4F3A">
              <w:rPr>
                <w:rStyle w:val="25"/>
                <w:rFonts w:ascii="Times New Roman" w:hAnsi="Times New Roman"/>
                <w:color w:val="000000"/>
                <w:sz w:val="24"/>
                <w:szCs w:val="24"/>
                <w:lang w:val="uk-UA"/>
              </w:rPr>
              <w:t xml:space="preserve"> </w:t>
            </w:r>
            <w:r w:rsidR="00090923" w:rsidRPr="004C4F3A">
              <w:rPr>
                <w:rFonts w:ascii="Times New Roman" w:hAnsi="Times New Roman"/>
                <w:sz w:val="24"/>
                <w:szCs w:val="24"/>
                <w:lang w:val="uk-UA"/>
              </w:rPr>
              <w:t>років</w:t>
            </w:r>
          </w:p>
        </w:tc>
        <w:tc>
          <w:tcPr>
            <w:tcW w:w="3402" w:type="dxa"/>
          </w:tcPr>
          <w:p w14:paraId="5BDBC45E" w14:textId="0962F62A" w:rsidR="00E923B1" w:rsidRPr="004C4F3A" w:rsidRDefault="00E923B1" w:rsidP="007E0BDA">
            <w:pPr>
              <w:spacing w:line="230" w:lineRule="auto"/>
              <w:textAlignment w:val="baseline"/>
              <w:rPr>
                <w:rFonts w:ascii="Times New Roman" w:hAnsi="Times New Roman"/>
                <w:sz w:val="24"/>
                <w:szCs w:val="24"/>
                <w:lang w:val="uk-UA"/>
              </w:rPr>
            </w:pPr>
            <w:r w:rsidRPr="004C4F3A">
              <w:rPr>
                <w:rFonts w:ascii="Times New Roman" w:hAnsi="Times New Roman"/>
                <w:sz w:val="24"/>
                <w:szCs w:val="24"/>
                <w:lang w:val="uk-UA"/>
              </w:rPr>
              <w:t>Управління облдержадміністрації: внутрішньої</w:t>
            </w:r>
            <w:r w:rsidR="000A74B3" w:rsidRPr="004C4F3A">
              <w:rPr>
                <w:rFonts w:ascii="Times New Roman" w:hAnsi="Times New Roman"/>
                <w:sz w:val="24"/>
                <w:szCs w:val="24"/>
                <w:lang w:val="uk-UA"/>
              </w:rPr>
              <w:t> </w:t>
            </w:r>
            <w:r w:rsidRPr="004C4F3A">
              <w:rPr>
                <w:rFonts w:ascii="Times New Roman" w:hAnsi="Times New Roman"/>
                <w:sz w:val="24"/>
                <w:szCs w:val="24"/>
                <w:lang w:val="uk-UA"/>
              </w:rPr>
              <w:t>та</w:t>
            </w:r>
            <w:r w:rsidR="006D78D4" w:rsidRPr="004C4F3A">
              <w:rPr>
                <w:rFonts w:ascii="Times New Roman" w:hAnsi="Times New Roman"/>
                <w:sz w:val="24"/>
                <w:szCs w:val="24"/>
                <w:lang w:val="uk-UA"/>
              </w:rPr>
              <w:t xml:space="preserve"> </w:t>
            </w:r>
            <w:r w:rsidRPr="004C4F3A">
              <w:rPr>
                <w:rFonts w:ascii="Times New Roman" w:hAnsi="Times New Roman"/>
                <w:sz w:val="24"/>
                <w:szCs w:val="24"/>
                <w:lang w:val="uk-UA"/>
              </w:rPr>
              <w:t>інформаційної політики,</w:t>
            </w:r>
          </w:p>
          <w:p w14:paraId="19093D64" w14:textId="77777777" w:rsidR="00E923B1" w:rsidRPr="004C4F3A" w:rsidRDefault="00E923B1" w:rsidP="007E0BDA">
            <w:pPr>
              <w:spacing w:line="230" w:lineRule="auto"/>
              <w:textAlignment w:val="baseline"/>
              <w:rPr>
                <w:rFonts w:ascii="Times New Roman" w:eastAsia="Times New Roman" w:hAnsi="Times New Roman"/>
                <w:sz w:val="24"/>
                <w:szCs w:val="24"/>
                <w:lang w:val="uk-UA" w:eastAsia="uk-UA"/>
              </w:rPr>
            </w:pPr>
            <w:r w:rsidRPr="004C4F3A">
              <w:rPr>
                <w:rFonts w:ascii="Times New Roman" w:eastAsia="Times New Roman" w:hAnsi="Times New Roman"/>
                <w:sz w:val="24"/>
                <w:szCs w:val="24"/>
                <w:lang w:val="uk-UA" w:eastAsia="uk-UA"/>
              </w:rPr>
              <w:t>інформаційних технологій,</w:t>
            </w:r>
          </w:p>
          <w:p w14:paraId="1284E6BE" w14:textId="65949AEB" w:rsidR="00C1418B" w:rsidRPr="004C4F3A" w:rsidRDefault="000A74B3"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Д</w:t>
            </w:r>
            <w:r w:rsidR="002F3160" w:rsidRPr="004C4F3A">
              <w:rPr>
                <w:rFonts w:ascii="Times New Roman" w:hAnsi="Times New Roman"/>
                <w:sz w:val="24"/>
                <w:szCs w:val="24"/>
                <w:lang w:val="uk-UA"/>
              </w:rPr>
              <w:t>епартамент</w:t>
            </w:r>
            <w:r w:rsidR="00E82D80" w:rsidRPr="004C4F3A">
              <w:rPr>
                <w:rFonts w:ascii="Times New Roman" w:hAnsi="Times New Roman"/>
                <w:sz w:val="24"/>
                <w:szCs w:val="24"/>
                <w:lang w:val="uk-UA"/>
              </w:rPr>
              <w:t xml:space="preserve"> </w:t>
            </w:r>
            <w:r w:rsidR="00E923B1" w:rsidRPr="004C4F3A">
              <w:rPr>
                <w:rFonts w:ascii="Times New Roman" w:hAnsi="Times New Roman"/>
                <w:sz w:val="24"/>
                <w:szCs w:val="24"/>
                <w:lang w:val="uk-UA"/>
              </w:rPr>
              <w:t>фінансів</w:t>
            </w:r>
            <w:r w:rsidR="0070246B" w:rsidRPr="004C4F3A">
              <w:rPr>
                <w:rFonts w:ascii="Times New Roman" w:hAnsi="Times New Roman"/>
                <w:sz w:val="24"/>
                <w:szCs w:val="24"/>
                <w:lang w:val="uk-UA"/>
              </w:rPr>
              <w:t xml:space="preserve"> облдержадміністрації</w:t>
            </w:r>
            <w:r w:rsidR="00C1418B" w:rsidRPr="004C4F3A">
              <w:rPr>
                <w:rFonts w:ascii="Times New Roman" w:hAnsi="Times New Roman"/>
                <w:sz w:val="24"/>
                <w:szCs w:val="24"/>
                <w:lang w:val="uk-UA"/>
              </w:rPr>
              <w:t>,</w:t>
            </w:r>
          </w:p>
          <w:p w14:paraId="73819386" w14:textId="69417B60" w:rsidR="00942BA3" w:rsidRPr="004C4F3A" w:rsidRDefault="003E6EDF"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р</w:t>
            </w:r>
            <w:r w:rsidR="00C1418B" w:rsidRPr="004C4F3A">
              <w:rPr>
                <w:rFonts w:ascii="Times New Roman" w:hAnsi="Times New Roman"/>
                <w:sz w:val="24"/>
                <w:szCs w:val="24"/>
                <w:lang w:val="uk-UA"/>
              </w:rPr>
              <w:t>айдержадміністрації</w:t>
            </w:r>
          </w:p>
          <w:p w14:paraId="5B0DCC47" w14:textId="261E4D20" w:rsidR="00831C7E" w:rsidRPr="004C4F3A" w:rsidRDefault="00831C7E" w:rsidP="007E0BDA">
            <w:pPr>
              <w:spacing w:line="230" w:lineRule="auto"/>
              <w:rPr>
                <w:rFonts w:ascii="Times New Roman" w:hAnsi="Times New Roman"/>
                <w:sz w:val="24"/>
                <w:szCs w:val="24"/>
                <w:lang w:val="uk-UA"/>
              </w:rPr>
            </w:pPr>
          </w:p>
        </w:tc>
        <w:tc>
          <w:tcPr>
            <w:tcW w:w="2126" w:type="dxa"/>
          </w:tcPr>
          <w:p w14:paraId="3B62AD57" w14:textId="77777777" w:rsidR="00C1418B" w:rsidRPr="004C4F3A" w:rsidRDefault="006118A2" w:rsidP="007E0BDA">
            <w:pPr>
              <w:pStyle w:val="215"/>
              <w:shd w:val="clear" w:color="auto" w:fill="auto"/>
              <w:spacing w:after="0" w:line="230" w:lineRule="auto"/>
              <w:rPr>
                <w:sz w:val="24"/>
                <w:szCs w:val="24"/>
                <w:lang w:val="uk-UA" w:eastAsia="ru-RU"/>
              </w:rPr>
            </w:pPr>
            <w:r w:rsidRPr="004C4F3A">
              <w:rPr>
                <w:rStyle w:val="211pt"/>
                <w:color w:val="000000"/>
                <w:sz w:val="24"/>
                <w:szCs w:val="24"/>
                <w:lang w:val="uk-UA" w:eastAsia="ru-RU"/>
              </w:rPr>
              <w:t xml:space="preserve">Забезпечення </w:t>
            </w:r>
            <w:r w:rsidR="00C1418B" w:rsidRPr="004C4F3A">
              <w:rPr>
                <w:rStyle w:val="211pt"/>
                <w:color w:val="000000"/>
                <w:sz w:val="24"/>
                <w:szCs w:val="24"/>
                <w:lang w:val="uk-UA" w:eastAsia="ru-RU"/>
              </w:rPr>
              <w:t xml:space="preserve"> доступу</w:t>
            </w:r>
            <w:r w:rsidRPr="004C4F3A">
              <w:rPr>
                <w:rStyle w:val="211pt"/>
                <w:color w:val="000000"/>
                <w:sz w:val="24"/>
                <w:szCs w:val="24"/>
                <w:lang w:val="uk-UA" w:eastAsia="ru-RU"/>
              </w:rPr>
              <w:t xml:space="preserve"> громадськості </w:t>
            </w:r>
            <w:r w:rsidR="00C1418B" w:rsidRPr="004C4F3A">
              <w:rPr>
                <w:rStyle w:val="211pt"/>
                <w:color w:val="000000"/>
                <w:sz w:val="24"/>
                <w:szCs w:val="24"/>
                <w:lang w:val="uk-UA" w:eastAsia="ru-RU"/>
              </w:rPr>
              <w:t>до</w:t>
            </w:r>
          </w:p>
          <w:p w14:paraId="2FA1E460" w14:textId="5A8A431F" w:rsidR="00275B9B" w:rsidRPr="004C4F3A" w:rsidRDefault="00EB2FD8" w:rsidP="007E0BDA">
            <w:pPr>
              <w:pStyle w:val="215"/>
              <w:shd w:val="clear" w:color="auto" w:fill="auto"/>
              <w:spacing w:after="0" w:line="230" w:lineRule="auto"/>
              <w:rPr>
                <w:sz w:val="24"/>
                <w:szCs w:val="24"/>
                <w:lang w:val="uk-UA"/>
              </w:rPr>
            </w:pPr>
            <w:r w:rsidRPr="004C4F3A">
              <w:rPr>
                <w:rStyle w:val="211pt"/>
                <w:color w:val="000000"/>
                <w:sz w:val="24"/>
                <w:szCs w:val="24"/>
                <w:lang w:val="uk-UA" w:eastAsia="ru-RU"/>
              </w:rPr>
              <w:t>і</w:t>
            </w:r>
            <w:r w:rsidR="00C1418B" w:rsidRPr="004C4F3A">
              <w:rPr>
                <w:rStyle w:val="211pt"/>
                <w:color w:val="000000"/>
                <w:sz w:val="24"/>
                <w:szCs w:val="24"/>
                <w:lang w:val="uk-UA" w:eastAsia="ru-RU"/>
              </w:rPr>
              <w:t>нформації</w:t>
            </w:r>
            <w:r w:rsidR="00705E48" w:rsidRPr="004C4F3A">
              <w:rPr>
                <w:rStyle w:val="211pt"/>
                <w:color w:val="000000"/>
                <w:sz w:val="24"/>
                <w:szCs w:val="24"/>
                <w:lang w:val="uk-UA" w:eastAsia="ru-RU"/>
              </w:rPr>
              <w:t xml:space="preserve"> </w:t>
            </w:r>
            <w:r w:rsidR="00C1418B" w:rsidRPr="004C4F3A">
              <w:rPr>
                <w:rStyle w:val="211pt"/>
                <w:color w:val="000000"/>
                <w:sz w:val="24"/>
                <w:szCs w:val="24"/>
                <w:lang w:val="uk-UA" w:eastAsia="ru-RU"/>
              </w:rPr>
              <w:t>про</w:t>
            </w:r>
            <w:r w:rsidR="00BD0E26" w:rsidRPr="004C4F3A">
              <w:rPr>
                <w:rStyle w:val="211pt"/>
                <w:color w:val="000000"/>
                <w:sz w:val="24"/>
                <w:szCs w:val="24"/>
                <w:lang w:val="uk-UA" w:eastAsia="ru-RU"/>
              </w:rPr>
              <w:t xml:space="preserve"> </w:t>
            </w:r>
            <w:r w:rsidR="00C1418B" w:rsidRPr="004C4F3A">
              <w:rPr>
                <w:rStyle w:val="211pt"/>
                <w:color w:val="000000"/>
                <w:sz w:val="24"/>
                <w:szCs w:val="24"/>
                <w:lang w:val="uk-UA" w:eastAsia="ru-RU"/>
              </w:rPr>
              <w:t>діяльність</w:t>
            </w:r>
            <w:r w:rsidR="00705E48" w:rsidRPr="004C4F3A">
              <w:rPr>
                <w:rStyle w:val="211pt"/>
                <w:color w:val="000000"/>
                <w:sz w:val="24"/>
                <w:szCs w:val="24"/>
                <w:lang w:val="uk-UA" w:eastAsia="ru-RU"/>
              </w:rPr>
              <w:t xml:space="preserve"> </w:t>
            </w:r>
            <w:r w:rsidR="00C1418B" w:rsidRPr="004C4F3A">
              <w:rPr>
                <w:rStyle w:val="211pt"/>
                <w:color w:val="000000"/>
                <w:sz w:val="24"/>
                <w:szCs w:val="24"/>
                <w:lang w:val="uk-UA" w:eastAsia="ru-RU"/>
              </w:rPr>
              <w:t>органів</w:t>
            </w:r>
            <w:r w:rsidR="00BD0E26" w:rsidRPr="004C4F3A">
              <w:rPr>
                <w:rStyle w:val="211pt"/>
                <w:color w:val="000000"/>
                <w:sz w:val="24"/>
                <w:szCs w:val="24"/>
                <w:lang w:val="uk-UA" w:eastAsia="ru-RU"/>
              </w:rPr>
              <w:t xml:space="preserve"> </w:t>
            </w:r>
            <w:r w:rsidR="00C1418B" w:rsidRPr="004C4F3A">
              <w:rPr>
                <w:rStyle w:val="211pt"/>
                <w:color w:val="000000"/>
                <w:sz w:val="24"/>
                <w:szCs w:val="24"/>
                <w:lang w:val="uk-UA" w:eastAsia="ru-RU"/>
              </w:rPr>
              <w:t>державної</w:t>
            </w:r>
            <w:r w:rsidR="00705E48" w:rsidRPr="004C4F3A">
              <w:rPr>
                <w:rStyle w:val="211pt"/>
                <w:color w:val="000000"/>
                <w:sz w:val="24"/>
                <w:szCs w:val="24"/>
                <w:lang w:val="uk-UA" w:eastAsia="ru-RU"/>
              </w:rPr>
              <w:t xml:space="preserve"> </w:t>
            </w:r>
            <w:r w:rsidR="00C1418B" w:rsidRPr="004C4F3A">
              <w:rPr>
                <w:rStyle w:val="211pt"/>
                <w:color w:val="000000"/>
                <w:sz w:val="24"/>
                <w:szCs w:val="24"/>
                <w:lang w:val="uk-UA"/>
              </w:rPr>
              <w:t>влади</w:t>
            </w:r>
            <w:r w:rsidR="00C1418B" w:rsidRPr="004C4F3A">
              <w:rPr>
                <w:sz w:val="24"/>
                <w:szCs w:val="24"/>
                <w:lang w:val="uk-UA"/>
              </w:rPr>
              <w:t xml:space="preserve"> </w:t>
            </w:r>
          </w:p>
        </w:tc>
      </w:tr>
      <w:tr w:rsidR="00C1418B" w:rsidRPr="004C4F3A" w14:paraId="5AB4225F" w14:textId="77777777" w:rsidTr="004D5C3E">
        <w:tc>
          <w:tcPr>
            <w:tcW w:w="569" w:type="dxa"/>
            <w:vMerge/>
          </w:tcPr>
          <w:p w14:paraId="068A6C7A" w14:textId="77777777" w:rsidR="00C1418B" w:rsidRPr="004C4F3A" w:rsidRDefault="00C1418B" w:rsidP="007E0BDA">
            <w:pPr>
              <w:spacing w:line="230" w:lineRule="auto"/>
              <w:jc w:val="both"/>
              <w:rPr>
                <w:rFonts w:ascii="Times New Roman" w:hAnsi="Times New Roman"/>
                <w:sz w:val="28"/>
                <w:szCs w:val="28"/>
                <w:lang w:val="uk-UA"/>
              </w:rPr>
            </w:pPr>
          </w:p>
        </w:tc>
        <w:tc>
          <w:tcPr>
            <w:tcW w:w="2657" w:type="dxa"/>
            <w:vMerge/>
          </w:tcPr>
          <w:p w14:paraId="07702837" w14:textId="77777777" w:rsidR="00C1418B" w:rsidRPr="004C4F3A" w:rsidRDefault="00C1418B" w:rsidP="007E0BDA">
            <w:pPr>
              <w:spacing w:line="230" w:lineRule="auto"/>
              <w:jc w:val="both"/>
              <w:rPr>
                <w:rFonts w:ascii="Times New Roman" w:hAnsi="Times New Roman"/>
                <w:sz w:val="28"/>
                <w:szCs w:val="28"/>
                <w:lang w:val="uk-UA"/>
              </w:rPr>
            </w:pPr>
          </w:p>
        </w:tc>
        <w:tc>
          <w:tcPr>
            <w:tcW w:w="4282" w:type="dxa"/>
          </w:tcPr>
          <w:p w14:paraId="30B14CD9" w14:textId="6C2BB3F4" w:rsidR="009476E7" w:rsidRPr="004C4F3A" w:rsidRDefault="003E6EDF" w:rsidP="007E0BDA">
            <w:pPr>
              <w:spacing w:line="230" w:lineRule="auto"/>
              <w:jc w:val="left"/>
              <w:rPr>
                <w:rStyle w:val="211pt"/>
                <w:rFonts w:ascii="Times New Roman" w:hAnsi="Times New Roman"/>
                <w:color w:val="000000"/>
                <w:sz w:val="24"/>
                <w:szCs w:val="24"/>
                <w:lang w:val="uk-UA"/>
              </w:rPr>
            </w:pPr>
            <w:r w:rsidRPr="004C4F3A">
              <w:rPr>
                <w:rStyle w:val="211pt"/>
                <w:rFonts w:ascii="Times New Roman" w:hAnsi="Times New Roman"/>
                <w:color w:val="000000"/>
                <w:sz w:val="24"/>
                <w:szCs w:val="24"/>
                <w:lang w:val="uk-UA"/>
              </w:rPr>
              <w:t>1.</w:t>
            </w:r>
            <w:r w:rsidR="00D17A87" w:rsidRPr="004C4F3A">
              <w:rPr>
                <w:rStyle w:val="211pt"/>
                <w:rFonts w:ascii="Times New Roman" w:hAnsi="Times New Roman"/>
                <w:color w:val="000000"/>
                <w:sz w:val="24"/>
                <w:szCs w:val="24"/>
                <w:lang w:val="uk-UA"/>
              </w:rPr>
              <w:t xml:space="preserve">4. </w:t>
            </w:r>
            <w:r w:rsidR="00F2573E" w:rsidRPr="004C4F3A">
              <w:rPr>
                <w:rStyle w:val="211pt"/>
                <w:rFonts w:ascii="Times New Roman" w:hAnsi="Times New Roman"/>
                <w:color w:val="000000"/>
                <w:sz w:val="24"/>
                <w:szCs w:val="24"/>
                <w:lang w:val="uk-UA"/>
              </w:rPr>
              <w:t xml:space="preserve">Підготовка та надання до Міністерства цифрової трансформації України матеріалів про стан оприлюднення й оновлення відкритих даних Херсонської обласної державної адміністрації </w:t>
            </w:r>
          </w:p>
          <w:p w14:paraId="0618887D" w14:textId="1B0BD9DA" w:rsidR="005269B5" w:rsidRPr="004C4F3A" w:rsidRDefault="005269B5" w:rsidP="007E0BDA">
            <w:pPr>
              <w:spacing w:line="230" w:lineRule="auto"/>
              <w:jc w:val="left"/>
              <w:rPr>
                <w:rFonts w:ascii="Times New Roman" w:hAnsi="Times New Roman"/>
                <w:sz w:val="24"/>
                <w:szCs w:val="24"/>
                <w:lang w:val="uk-UA"/>
              </w:rPr>
            </w:pPr>
          </w:p>
        </w:tc>
        <w:tc>
          <w:tcPr>
            <w:tcW w:w="1701" w:type="dxa"/>
          </w:tcPr>
          <w:p w14:paraId="60FFC3B2" w14:textId="3EFD9E7B" w:rsidR="00F2573E" w:rsidRPr="004C4F3A" w:rsidRDefault="00F2573E"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Щороку</w:t>
            </w:r>
          </w:p>
          <w:p w14:paraId="7638D35C" w14:textId="22B5A276" w:rsidR="00C1418B" w:rsidRPr="004C4F3A" w:rsidRDefault="00F2573E"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до 01 березня</w:t>
            </w:r>
          </w:p>
        </w:tc>
        <w:tc>
          <w:tcPr>
            <w:tcW w:w="3402" w:type="dxa"/>
          </w:tcPr>
          <w:p w14:paraId="4F366314" w14:textId="39D292A1" w:rsidR="00942BA3" w:rsidRPr="004C4F3A" w:rsidRDefault="006900F0"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Управління з питань діловодства та доступу до публічної інформації апарату  облдержадміністрації,</w:t>
            </w:r>
            <w:r w:rsidR="009C59F4" w:rsidRPr="004C4F3A">
              <w:rPr>
                <w:rFonts w:ascii="Times New Roman" w:hAnsi="Times New Roman"/>
                <w:sz w:val="24"/>
                <w:szCs w:val="24"/>
                <w:lang w:val="uk-UA"/>
              </w:rPr>
              <w:t xml:space="preserve"> </w:t>
            </w:r>
            <w:r w:rsidR="00263C2E" w:rsidRPr="00BA3CBD">
              <w:rPr>
                <w:rFonts w:ascii="Times New Roman" w:hAnsi="Times New Roman"/>
                <w:sz w:val="24"/>
                <w:szCs w:val="24"/>
                <w:lang w:val="uk-UA"/>
              </w:rPr>
              <w:t xml:space="preserve">управління інформаційних технологій обласної державної адміністрації, </w:t>
            </w:r>
            <w:r w:rsidR="00C1418B" w:rsidRPr="004C4F3A">
              <w:rPr>
                <w:rFonts w:ascii="Times New Roman" w:hAnsi="Times New Roman"/>
                <w:sz w:val="24"/>
                <w:szCs w:val="24"/>
                <w:lang w:val="uk-UA"/>
              </w:rPr>
              <w:t>райдержадміністрації</w:t>
            </w:r>
          </w:p>
          <w:p w14:paraId="3343EC73" w14:textId="08696AE4" w:rsidR="003E6EDF" w:rsidRPr="004C4F3A" w:rsidRDefault="003E6EDF" w:rsidP="007E0BDA">
            <w:pPr>
              <w:spacing w:line="230" w:lineRule="auto"/>
              <w:rPr>
                <w:rFonts w:ascii="Times New Roman" w:hAnsi="Times New Roman"/>
                <w:color w:val="EE0000"/>
                <w:sz w:val="24"/>
                <w:szCs w:val="24"/>
                <w:lang w:val="uk-UA"/>
              </w:rPr>
            </w:pPr>
          </w:p>
        </w:tc>
        <w:tc>
          <w:tcPr>
            <w:tcW w:w="2126" w:type="dxa"/>
          </w:tcPr>
          <w:p w14:paraId="65E00AA5" w14:textId="7F269939" w:rsidR="00C1418B" w:rsidRPr="004C4F3A" w:rsidRDefault="00C1418B" w:rsidP="007E0BDA">
            <w:pPr>
              <w:pStyle w:val="215"/>
              <w:shd w:val="clear" w:color="auto" w:fill="auto"/>
              <w:spacing w:after="0" w:line="230" w:lineRule="auto"/>
              <w:rPr>
                <w:sz w:val="24"/>
                <w:szCs w:val="24"/>
                <w:lang w:val="uk-UA" w:eastAsia="ru-RU"/>
              </w:rPr>
            </w:pPr>
            <w:r w:rsidRPr="004C4F3A">
              <w:rPr>
                <w:rStyle w:val="211pt"/>
                <w:color w:val="000000"/>
                <w:sz w:val="24"/>
                <w:szCs w:val="24"/>
                <w:lang w:val="uk-UA" w:eastAsia="ru-RU"/>
              </w:rPr>
              <w:t>Поліпшення умов доступу до</w:t>
            </w:r>
            <w:r w:rsidR="003E6EDF" w:rsidRPr="004C4F3A">
              <w:rPr>
                <w:rStyle w:val="211pt"/>
                <w:color w:val="000000"/>
                <w:sz w:val="24"/>
                <w:szCs w:val="24"/>
                <w:lang w:val="uk-UA" w:eastAsia="ru-RU"/>
              </w:rPr>
              <w:t xml:space="preserve"> </w:t>
            </w:r>
            <w:r w:rsidRPr="004C4F3A">
              <w:rPr>
                <w:rStyle w:val="211pt"/>
                <w:color w:val="000000"/>
                <w:sz w:val="24"/>
                <w:szCs w:val="24"/>
                <w:lang w:val="uk-UA" w:eastAsia="ru-RU"/>
              </w:rPr>
              <w:t>інформації</w:t>
            </w:r>
          </w:p>
          <w:p w14:paraId="397143C0" w14:textId="06EFB4CA" w:rsidR="00C1418B" w:rsidRPr="004C4F3A" w:rsidRDefault="00C1418B" w:rsidP="007E0BDA">
            <w:pPr>
              <w:pStyle w:val="215"/>
              <w:shd w:val="clear" w:color="auto" w:fill="auto"/>
              <w:spacing w:after="0" w:line="230" w:lineRule="auto"/>
              <w:rPr>
                <w:sz w:val="24"/>
                <w:szCs w:val="24"/>
                <w:lang w:val="uk-UA"/>
              </w:rPr>
            </w:pPr>
            <w:r w:rsidRPr="004C4F3A">
              <w:rPr>
                <w:rStyle w:val="211pt"/>
                <w:color w:val="000000"/>
                <w:sz w:val="24"/>
                <w:szCs w:val="24"/>
                <w:lang w:val="uk-UA" w:eastAsia="ru-RU"/>
              </w:rPr>
              <w:t>про</w:t>
            </w:r>
            <w:r w:rsidR="00BD0E26" w:rsidRPr="004C4F3A">
              <w:rPr>
                <w:rStyle w:val="211pt"/>
                <w:color w:val="000000"/>
                <w:sz w:val="24"/>
                <w:szCs w:val="24"/>
                <w:lang w:val="uk-UA" w:eastAsia="ru-RU"/>
              </w:rPr>
              <w:t xml:space="preserve"> </w:t>
            </w:r>
            <w:r w:rsidRPr="004C4F3A">
              <w:rPr>
                <w:rStyle w:val="211pt"/>
                <w:color w:val="000000"/>
                <w:sz w:val="24"/>
                <w:szCs w:val="24"/>
                <w:lang w:val="uk-UA" w:eastAsia="ru-RU"/>
              </w:rPr>
              <w:t>діяльність</w:t>
            </w:r>
            <w:r w:rsidR="003E6EDF" w:rsidRPr="004C4F3A">
              <w:rPr>
                <w:rStyle w:val="211pt"/>
                <w:color w:val="000000"/>
                <w:sz w:val="24"/>
                <w:szCs w:val="24"/>
                <w:lang w:val="uk-UA" w:eastAsia="ru-RU"/>
              </w:rPr>
              <w:t xml:space="preserve"> </w:t>
            </w:r>
            <w:r w:rsidRPr="004C4F3A">
              <w:rPr>
                <w:rStyle w:val="211pt"/>
                <w:color w:val="000000"/>
                <w:sz w:val="24"/>
                <w:szCs w:val="24"/>
                <w:lang w:val="uk-UA" w:eastAsia="ru-RU"/>
              </w:rPr>
              <w:t>органів</w:t>
            </w:r>
            <w:r w:rsidR="00BD0E26" w:rsidRPr="004C4F3A">
              <w:rPr>
                <w:rStyle w:val="211pt"/>
                <w:color w:val="000000"/>
                <w:sz w:val="24"/>
                <w:szCs w:val="24"/>
                <w:lang w:val="uk-UA" w:eastAsia="ru-RU"/>
              </w:rPr>
              <w:t xml:space="preserve"> </w:t>
            </w:r>
            <w:r w:rsidRPr="004C4F3A">
              <w:rPr>
                <w:rStyle w:val="211pt"/>
                <w:color w:val="000000"/>
                <w:sz w:val="24"/>
                <w:szCs w:val="24"/>
                <w:lang w:val="uk-UA" w:eastAsia="ru-RU"/>
              </w:rPr>
              <w:t>державної</w:t>
            </w:r>
            <w:r w:rsidR="003E6EDF" w:rsidRPr="004C4F3A">
              <w:rPr>
                <w:rStyle w:val="211pt"/>
                <w:color w:val="000000"/>
                <w:sz w:val="24"/>
                <w:szCs w:val="24"/>
                <w:lang w:val="uk-UA" w:eastAsia="ru-RU"/>
              </w:rPr>
              <w:t xml:space="preserve"> </w:t>
            </w:r>
            <w:r w:rsidRPr="004C4F3A">
              <w:rPr>
                <w:rStyle w:val="211pt"/>
                <w:color w:val="000000"/>
                <w:sz w:val="24"/>
                <w:szCs w:val="24"/>
                <w:lang w:val="uk-UA"/>
              </w:rPr>
              <w:t>влади</w:t>
            </w:r>
            <w:r w:rsidRPr="004C4F3A">
              <w:rPr>
                <w:sz w:val="24"/>
                <w:szCs w:val="24"/>
                <w:lang w:val="uk-UA"/>
              </w:rPr>
              <w:t xml:space="preserve"> </w:t>
            </w:r>
          </w:p>
          <w:p w14:paraId="4940EC40" w14:textId="77777777" w:rsidR="00D16EF7" w:rsidRPr="004C4F3A" w:rsidRDefault="00D16EF7" w:rsidP="007E0BDA">
            <w:pPr>
              <w:spacing w:line="230" w:lineRule="auto"/>
              <w:jc w:val="both"/>
              <w:rPr>
                <w:rFonts w:ascii="Times New Roman" w:hAnsi="Times New Roman"/>
                <w:sz w:val="24"/>
                <w:szCs w:val="24"/>
                <w:lang w:val="uk-UA"/>
              </w:rPr>
            </w:pPr>
          </w:p>
        </w:tc>
      </w:tr>
      <w:tr w:rsidR="00D16EF7" w:rsidRPr="004C4F3A" w14:paraId="651736D4" w14:textId="77777777" w:rsidTr="004D5C3E">
        <w:trPr>
          <w:trHeight w:val="2227"/>
        </w:trPr>
        <w:tc>
          <w:tcPr>
            <w:tcW w:w="569" w:type="dxa"/>
            <w:vMerge/>
          </w:tcPr>
          <w:p w14:paraId="4B978F85" w14:textId="77777777" w:rsidR="00D16EF7" w:rsidRPr="004C4F3A" w:rsidRDefault="00D16EF7" w:rsidP="007E0BDA">
            <w:pPr>
              <w:spacing w:line="230" w:lineRule="auto"/>
              <w:jc w:val="both"/>
              <w:rPr>
                <w:rFonts w:ascii="Times New Roman" w:hAnsi="Times New Roman"/>
                <w:sz w:val="28"/>
                <w:szCs w:val="28"/>
                <w:lang w:val="uk-UA"/>
              </w:rPr>
            </w:pPr>
          </w:p>
        </w:tc>
        <w:tc>
          <w:tcPr>
            <w:tcW w:w="2657" w:type="dxa"/>
            <w:vMerge/>
          </w:tcPr>
          <w:p w14:paraId="1069C892" w14:textId="77777777" w:rsidR="00D16EF7" w:rsidRPr="004C4F3A" w:rsidRDefault="00D16EF7" w:rsidP="007E0BDA">
            <w:pPr>
              <w:spacing w:line="230" w:lineRule="auto"/>
              <w:jc w:val="both"/>
              <w:rPr>
                <w:rFonts w:ascii="Times New Roman" w:hAnsi="Times New Roman"/>
                <w:sz w:val="28"/>
                <w:szCs w:val="28"/>
                <w:lang w:val="uk-UA"/>
              </w:rPr>
            </w:pPr>
          </w:p>
        </w:tc>
        <w:tc>
          <w:tcPr>
            <w:tcW w:w="4282" w:type="dxa"/>
          </w:tcPr>
          <w:p w14:paraId="32C937AD" w14:textId="3C5198F0" w:rsidR="009476E7" w:rsidRPr="004C4F3A" w:rsidRDefault="00E15591" w:rsidP="007E0BDA">
            <w:pPr>
              <w:spacing w:line="230" w:lineRule="auto"/>
              <w:jc w:val="left"/>
              <w:rPr>
                <w:rFonts w:ascii="Times New Roman" w:hAnsi="Times New Roman"/>
                <w:color w:val="000000"/>
                <w:sz w:val="24"/>
                <w:szCs w:val="24"/>
                <w:shd w:val="clear" w:color="auto" w:fill="FFFFFF"/>
                <w:lang w:val="uk-UA"/>
              </w:rPr>
            </w:pPr>
            <w:r w:rsidRPr="004C4F3A">
              <w:rPr>
                <w:rStyle w:val="211pt"/>
                <w:rFonts w:ascii="Times New Roman" w:hAnsi="Times New Roman"/>
                <w:color w:val="000000"/>
                <w:sz w:val="24"/>
                <w:szCs w:val="24"/>
                <w:lang w:val="uk-UA"/>
              </w:rPr>
              <w:t>1.</w:t>
            </w:r>
            <w:r w:rsidR="00D17A87" w:rsidRPr="004C4F3A">
              <w:rPr>
                <w:rStyle w:val="211pt"/>
                <w:rFonts w:ascii="Times New Roman" w:hAnsi="Times New Roman"/>
                <w:color w:val="000000"/>
                <w:sz w:val="24"/>
                <w:szCs w:val="24"/>
                <w:lang w:val="uk-UA"/>
              </w:rPr>
              <w:t xml:space="preserve">5. </w:t>
            </w:r>
            <w:r w:rsidR="00D16EF7" w:rsidRPr="004C4F3A">
              <w:rPr>
                <w:rStyle w:val="211pt"/>
                <w:rFonts w:ascii="Times New Roman" w:hAnsi="Times New Roman"/>
                <w:color w:val="000000"/>
                <w:sz w:val="24"/>
                <w:szCs w:val="24"/>
                <w:lang w:val="uk-UA"/>
              </w:rPr>
              <w:t xml:space="preserve">Сприяння розвитку та постійному </w:t>
            </w:r>
            <w:r w:rsidR="00D17A87" w:rsidRPr="004C4F3A">
              <w:rPr>
                <w:rStyle w:val="211pt"/>
                <w:rFonts w:ascii="Times New Roman" w:hAnsi="Times New Roman"/>
                <w:color w:val="000000"/>
                <w:sz w:val="24"/>
                <w:szCs w:val="24"/>
                <w:lang w:val="uk-UA"/>
              </w:rPr>
              <w:t>в</w:t>
            </w:r>
            <w:r w:rsidR="00D16EF7" w:rsidRPr="004C4F3A">
              <w:rPr>
                <w:rStyle w:val="211pt"/>
                <w:rFonts w:ascii="Times New Roman" w:hAnsi="Times New Roman"/>
                <w:color w:val="000000"/>
                <w:sz w:val="24"/>
                <w:szCs w:val="24"/>
                <w:lang w:val="uk-UA"/>
              </w:rPr>
              <w:t>досконаленню робот</w:t>
            </w:r>
            <w:r w:rsidR="00D17A87" w:rsidRPr="004C4F3A">
              <w:rPr>
                <w:rStyle w:val="211pt"/>
                <w:rFonts w:ascii="Times New Roman" w:hAnsi="Times New Roman"/>
                <w:color w:val="000000"/>
                <w:sz w:val="24"/>
                <w:szCs w:val="24"/>
                <w:lang w:val="uk-UA"/>
              </w:rPr>
              <w:t xml:space="preserve">и інтегрованих прозорих офісів – </w:t>
            </w:r>
            <w:r w:rsidR="00D16EF7" w:rsidRPr="004C4F3A">
              <w:rPr>
                <w:rStyle w:val="211pt"/>
                <w:rFonts w:ascii="Times New Roman" w:hAnsi="Times New Roman"/>
                <w:color w:val="000000"/>
                <w:sz w:val="24"/>
                <w:szCs w:val="24"/>
                <w:lang w:val="uk-UA"/>
              </w:rPr>
              <w:t>центрів надання адміністративних послуг</w:t>
            </w:r>
          </w:p>
        </w:tc>
        <w:tc>
          <w:tcPr>
            <w:tcW w:w="1701" w:type="dxa"/>
          </w:tcPr>
          <w:p w14:paraId="6C69C967" w14:textId="3142BE17" w:rsidR="00D16EF7" w:rsidRPr="004C4F3A" w:rsidRDefault="000F646E"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 xml:space="preserve">Протягом </w:t>
            </w:r>
            <w:r w:rsidR="00090923" w:rsidRPr="004C4F3A">
              <w:rPr>
                <w:rFonts w:ascii="Times New Roman" w:hAnsi="Times New Roman"/>
                <w:sz w:val="24"/>
                <w:szCs w:val="24"/>
                <w:lang w:val="uk-UA" w:eastAsia="ru-RU"/>
              </w:rPr>
              <w:t>20</w:t>
            </w:r>
            <w:r w:rsidR="00AB19CA" w:rsidRPr="004C4F3A">
              <w:rPr>
                <w:rFonts w:ascii="Times New Roman" w:hAnsi="Times New Roman"/>
                <w:sz w:val="24"/>
                <w:szCs w:val="24"/>
                <w:lang w:val="uk-UA" w:eastAsia="ru-RU"/>
              </w:rPr>
              <w:t>2</w:t>
            </w:r>
            <w:r w:rsidR="001223EB" w:rsidRPr="004C4F3A">
              <w:rPr>
                <w:rFonts w:ascii="Times New Roman" w:hAnsi="Times New Roman"/>
                <w:sz w:val="24"/>
                <w:szCs w:val="24"/>
                <w:lang w:val="uk-UA" w:eastAsia="ru-RU"/>
              </w:rPr>
              <w:t>6</w:t>
            </w:r>
            <w:r w:rsidR="00090923" w:rsidRPr="004C4F3A">
              <w:rPr>
                <w:rFonts w:ascii="Times New Roman" w:hAnsi="Times New Roman"/>
                <w:sz w:val="24"/>
                <w:szCs w:val="24"/>
                <w:lang w:val="uk-UA" w:eastAsia="ru-RU"/>
              </w:rPr>
              <w:t xml:space="preserve"> </w:t>
            </w:r>
            <w:r w:rsidR="00090923" w:rsidRPr="004C4F3A">
              <w:rPr>
                <w:rStyle w:val="25"/>
                <w:rFonts w:ascii="Times New Roman" w:hAnsi="Times New Roman"/>
                <w:color w:val="000000"/>
                <w:sz w:val="24"/>
                <w:szCs w:val="24"/>
                <w:lang w:val="uk-UA"/>
              </w:rPr>
              <w:t>– 202</w:t>
            </w:r>
            <w:r w:rsidR="001223EB" w:rsidRPr="004C4F3A">
              <w:rPr>
                <w:rStyle w:val="25"/>
                <w:rFonts w:ascii="Times New Roman" w:hAnsi="Times New Roman"/>
                <w:color w:val="000000"/>
                <w:sz w:val="24"/>
                <w:szCs w:val="24"/>
                <w:lang w:val="uk-UA"/>
              </w:rPr>
              <w:t>8</w:t>
            </w:r>
            <w:r w:rsidR="00090923" w:rsidRPr="004C4F3A">
              <w:rPr>
                <w:rStyle w:val="25"/>
                <w:rFonts w:ascii="Times New Roman" w:hAnsi="Times New Roman"/>
                <w:color w:val="000000"/>
                <w:sz w:val="24"/>
                <w:szCs w:val="24"/>
                <w:lang w:val="uk-UA"/>
              </w:rPr>
              <w:t xml:space="preserve"> </w:t>
            </w:r>
            <w:r w:rsidR="00090923" w:rsidRPr="004C4F3A">
              <w:rPr>
                <w:rFonts w:ascii="Times New Roman" w:hAnsi="Times New Roman"/>
                <w:sz w:val="24"/>
                <w:szCs w:val="24"/>
                <w:lang w:val="uk-UA"/>
              </w:rPr>
              <w:t>років</w:t>
            </w:r>
          </w:p>
        </w:tc>
        <w:tc>
          <w:tcPr>
            <w:tcW w:w="3402" w:type="dxa"/>
          </w:tcPr>
          <w:p w14:paraId="3160614A" w14:textId="499053ED" w:rsidR="00DA47F4" w:rsidRPr="004C4F3A" w:rsidRDefault="00AB19CA"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 xml:space="preserve">Управління інформаційних технологій </w:t>
            </w:r>
            <w:r w:rsidR="00D16EF7" w:rsidRPr="004C4F3A">
              <w:rPr>
                <w:rFonts w:ascii="Times New Roman" w:hAnsi="Times New Roman"/>
                <w:sz w:val="24"/>
                <w:szCs w:val="24"/>
                <w:lang w:val="uk-UA"/>
              </w:rPr>
              <w:t>облдержадміністрації,</w:t>
            </w:r>
          </w:p>
          <w:p w14:paraId="55C9C80A" w14:textId="40F08F80" w:rsidR="006A7470" w:rsidRPr="004C4F3A" w:rsidRDefault="004C60C0"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 xml:space="preserve">інші </w:t>
            </w:r>
            <w:r w:rsidR="00D16EF7" w:rsidRPr="004C4F3A">
              <w:rPr>
                <w:rFonts w:ascii="Times New Roman" w:hAnsi="Times New Roman"/>
                <w:sz w:val="24"/>
                <w:szCs w:val="24"/>
                <w:lang w:val="uk-UA"/>
              </w:rPr>
              <w:t>структурні підрозділи облдержадміністрації,</w:t>
            </w:r>
          </w:p>
          <w:p w14:paraId="1B67FEBA" w14:textId="67BE0A9F" w:rsidR="006A7470" w:rsidRPr="004C4F3A" w:rsidRDefault="00AB19CA" w:rsidP="007E0BDA">
            <w:pPr>
              <w:spacing w:line="230" w:lineRule="auto"/>
              <w:rPr>
                <w:rFonts w:ascii="Times New Roman" w:eastAsia="Times New Roman" w:hAnsi="Times New Roman"/>
                <w:sz w:val="24"/>
                <w:szCs w:val="24"/>
                <w:lang w:val="uk-UA" w:eastAsia="uk-UA"/>
              </w:rPr>
            </w:pPr>
            <w:r w:rsidRPr="004C4F3A">
              <w:rPr>
                <w:rFonts w:ascii="Times New Roman" w:eastAsia="Times New Roman" w:hAnsi="Times New Roman"/>
                <w:sz w:val="24"/>
                <w:szCs w:val="24"/>
                <w:lang w:val="uk-UA" w:eastAsia="uk-UA"/>
              </w:rPr>
              <w:t>які надають</w:t>
            </w:r>
          </w:p>
          <w:p w14:paraId="0F16B3A0" w14:textId="06278466" w:rsidR="00EC76BE" w:rsidRPr="004C4F3A" w:rsidRDefault="00AB19CA" w:rsidP="007E0BDA">
            <w:pPr>
              <w:spacing w:line="230" w:lineRule="auto"/>
              <w:rPr>
                <w:rFonts w:ascii="Times New Roman" w:hAnsi="Times New Roman"/>
                <w:sz w:val="24"/>
                <w:szCs w:val="24"/>
                <w:lang w:val="uk-UA"/>
              </w:rPr>
            </w:pPr>
            <w:r w:rsidRPr="004C4F3A">
              <w:rPr>
                <w:rFonts w:ascii="Times New Roman" w:eastAsia="Times New Roman" w:hAnsi="Times New Roman"/>
                <w:sz w:val="24"/>
                <w:szCs w:val="24"/>
                <w:lang w:val="uk-UA" w:eastAsia="uk-UA"/>
              </w:rPr>
              <w:t xml:space="preserve">адміністративні послуги, </w:t>
            </w:r>
            <w:r w:rsidR="00D16EF7" w:rsidRPr="004C4F3A">
              <w:rPr>
                <w:rFonts w:ascii="Times New Roman" w:hAnsi="Times New Roman"/>
                <w:sz w:val="24"/>
                <w:szCs w:val="24"/>
                <w:lang w:val="uk-UA"/>
              </w:rPr>
              <w:t>райдержадміністрації</w:t>
            </w:r>
          </w:p>
          <w:p w14:paraId="56965048" w14:textId="05CFC71F" w:rsidR="00EC76BE" w:rsidRPr="004C4F3A" w:rsidRDefault="00EC76BE" w:rsidP="007E0BDA">
            <w:pPr>
              <w:spacing w:line="230" w:lineRule="auto"/>
              <w:rPr>
                <w:rFonts w:ascii="Times New Roman" w:hAnsi="Times New Roman"/>
                <w:sz w:val="24"/>
                <w:szCs w:val="24"/>
                <w:lang w:val="uk-UA"/>
              </w:rPr>
            </w:pPr>
          </w:p>
        </w:tc>
        <w:tc>
          <w:tcPr>
            <w:tcW w:w="2126" w:type="dxa"/>
          </w:tcPr>
          <w:p w14:paraId="5F92C082" w14:textId="77777777" w:rsidR="00D16EF7" w:rsidRPr="004C4F3A" w:rsidRDefault="00D16EF7"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rPr>
              <w:t xml:space="preserve">Усунення передумов вчинення корупційних правопорушень під час </w:t>
            </w:r>
            <w:r w:rsidR="00D17A87" w:rsidRPr="004C4F3A">
              <w:rPr>
                <w:rFonts w:ascii="Times New Roman" w:hAnsi="Times New Roman"/>
                <w:sz w:val="24"/>
                <w:szCs w:val="24"/>
                <w:lang w:val="uk-UA"/>
              </w:rPr>
              <w:t>надання</w:t>
            </w:r>
            <w:r w:rsidRPr="004C4F3A">
              <w:rPr>
                <w:rFonts w:ascii="Times New Roman" w:hAnsi="Times New Roman"/>
                <w:sz w:val="24"/>
                <w:szCs w:val="24"/>
                <w:lang w:val="uk-UA"/>
              </w:rPr>
              <w:t xml:space="preserve"> адміністративних послуг</w:t>
            </w:r>
          </w:p>
          <w:p w14:paraId="1BF019B7" w14:textId="77777777" w:rsidR="00755DF6" w:rsidRPr="004C4F3A" w:rsidRDefault="00755DF6" w:rsidP="007E0BDA">
            <w:pPr>
              <w:spacing w:line="230" w:lineRule="auto"/>
              <w:jc w:val="left"/>
              <w:rPr>
                <w:rFonts w:ascii="Times New Roman" w:hAnsi="Times New Roman"/>
                <w:sz w:val="24"/>
                <w:szCs w:val="24"/>
                <w:lang w:val="uk-UA"/>
              </w:rPr>
            </w:pPr>
          </w:p>
        </w:tc>
      </w:tr>
      <w:tr w:rsidR="00B158AD" w:rsidRPr="004C4F3A" w14:paraId="3D15A5DF" w14:textId="77777777" w:rsidTr="00831A17">
        <w:trPr>
          <w:trHeight w:val="436"/>
        </w:trPr>
        <w:tc>
          <w:tcPr>
            <w:tcW w:w="14737" w:type="dxa"/>
            <w:gridSpan w:val="6"/>
          </w:tcPr>
          <w:p w14:paraId="3FFBE1E3" w14:textId="1C7C662C" w:rsidR="00B158AD" w:rsidRPr="004C4F3A" w:rsidRDefault="00404BDC" w:rsidP="007E0BDA">
            <w:pPr>
              <w:spacing w:line="230" w:lineRule="auto"/>
              <w:rPr>
                <w:rFonts w:ascii="Times New Roman" w:hAnsi="Times New Roman"/>
                <w:b/>
                <w:bCs/>
                <w:sz w:val="24"/>
                <w:szCs w:val="24"/>
                <w:lang w:val="uk-UA"/>
              </w:rPr>
            </w:pPr>
            <w:r w:rsidRPr="004C4F3A">
              <w:rPr>
                <w:rFonts w:ascii="Times New Roman" w:hAnsi="Times New Roman"/>
                <w:b/>
                <w:bCs/>
                <w:sz w:val="24"/>
                <w:szCs w:val="24"/>
                <w:lang w:val="uk-UA"/>
              </w:rPr>
              <w:t>ІІ</w:t>
            </w:r>
            <w:r w:rsidR="00B158AD" w:rsidRPr="004C4F3A">
              <w:rPr>
                <w:rFonts w:ascii="Times New Roman" w:hAnsi="Times New Roman"/>
                <w:b/>
                <w:bCs/>
                <w:sz w:val="24"/>
                <w:szCs w:val="24"/>
                <w:lang w:val="uk-UA"/>
              </w:rPr>
              <w:t>. Формування та реалізація державної антикорупційної політики</w:t>
            </w:r>
          </w:p>
        </w:tc>
      </w:tr>
      <w:tr w:rsidR="00860863" w:rsidRPr="004C4F3A" w14:paraId="63682B7B" w14:textId="77777777" w:rsidTr="005A2EA8">
        <w:trPr>
          <w:trHeight w:val="1389"/>
        </w:trPr>
        <w:tc>
          <w:tcPr>
            <w:tcW w:w="569" w:type="dxa"/>
            <w:vMerge w:val="restart"/>
          </w:tcPr>
          <w:p w14:paraId="65638174" w14:textId="77777777" w:rsidR="00860863" w:rsidRPr="004C4F3A" w:rsidRDefault="00860863"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rPr>
              <w:t>2.</w:t>
            </w:r>
          </w:p>
          <w:p w14:paraId="356A25F1" w14:textId="77777777" w:rsidR="00860863" w:rsidRPr="004C4F3A" w:rsidRDefault="00860863" w:rsidP="007E0BDA">
            <w:pPr>
              <w:spacing w:line="230" w:lineRule="auto"/>
              <w:jc w:val="left"/>
              <w:rPr>
                <w:rFonts w:ascii="Times New Roman" w:hAnsi="Times New Roman"/>
                <w:sz w:val="24"/>
                <w:szCs w:val="24"/>
                <w:lang w:val="uk-UA"/>
              </w:rPr>
            </w:pPr>
          </w:p>
          <w:p w14:paraId="443E707B" w14:textId="77777777" w:rsidR="00860863" w:rsidRPr="004C4F3A" w:rsidRDefault="00860863" w:rsidP="007E0BDA">
            <w:pPr>
              <w:spacing w:line="230" w:lineRule="auto"/>
              <w:jc w:val="left"/>
              <w:rPr>
                <w:rFonts w:ascii="Times New Roman" w:hAnsi="Times New Roman"/>
                <w:sz w:val="24"/>
                <w:szCs w:val="24"/>
                <w:lang w:val="uk-UA"/>
              </w:rPr>
            </w:pPr>
          </w:p>
          <w:p w14:paraId="2A6E0809" w14:textId="77777777" w:rsidR="00860863" w:rsidRPr="004C4F3A" w:rsidRDefault="00860863" w:rsidP="007E0BDA">
            <w:pPr>
              <w:spacing w:line="230" w:lineRule="auto"/>
              <w:jc w:val="left"/>
              <w:rPr>
                <w:rFonts w:ascii="Times New Roman" w:hAnsi="Times New Roman"/>
                <w:sz w:val="24"/>
                <w:szCs w:val="24"/>
                <w:lang w:val="uk-UA"/>
              </w:rPr>
            </w:pPr>
          </w:p>
          <w:p w14:paraId="5A370394" w14:textId="77777777" w:rsidR="00860863" w:rsidRPr="004C4F3A" w:rsidRDefault="00860863" w:rsidP="007E0BDA">
            <w:pPr>
              <w:spacing w:line="230" w:lineRule="auto"/>
              <w:jc w:val="left"/>
              <w:rPr>
                <w:rFonts w:ascii="Times New Roman" w:hAnsi="Times New Roman"/>
                <w:sz w:val="24"/>
                <w:szCs w:val="24"/>
                <w:lang w:val="uk-UA"/>
              </w:rPr>
            </w:pPr>
          </w:p>
          <w:p w14:paraId="5DA2A030" w14:textId="77777777" w:rsidR="00860863" w:rsidRPr="004C4F3A" w:rsidRDefault="00860863" w:rsidP="007E0BDA">
            <w:pPr>
              <w:spacing w:line="230" w:lineRule="auto"/>
              <w:jc w:val="left"/>
              <w:rPr>
                <w:rFonts w:ascii="Times New Roman" w:hAnsi="Times New Roman"/>
                <w:sz w:val="24"/>
                <w:szCs w:val="24"/>
                <w:lang w:val="uk-UA"/>
              </w:rPr>
            </w:pPr>
          </w:p>
          <w:p w14:paraId="42E8437A" w14:textId="77777777" w:rsidR="00860863" w:rsidRPr="004C4F3A" w:rsidRDefault="00860863" w:rsidP="007E0BDA">
            <w:pPr>
              <w:spacing w:line="230" w:lineRule="auto"/>
              <w:jc w:val="left"/>
              <w:rPr>
                <w:rFonts w:ascii="Times New Roman" w:hAnsi="Times New Roman"/>
                <w:sz w:val="24"/>
                <w:szCs w:val="24"/>
                <w:lang w:val="uk-UA"/>
              </w:rPr>
            </w:pPr>
          </w:p>
        </w:tc>
        <w:tc>
          <w:tcPr>
            <w:tcW w:w="2657" w:type="dxa"/>
            <w:vMerge w:val="restart"/>
          </w:tcPr>
          <w:p w14:paraId="63718AB1" w14:textId="77777777" w:rsidR="00860863" w:rsidRPr="004C4F3A" w:rsidRDefault="00860863" w:rsidP="007E0BDA">
            <w:pPr>
              <w:spacing w:line="230" w:lineRule="auto"/>
              <w:jc w:val="left"/>
              <w:rPr>
                <w:rStyle w:val="25"/>
                <w:rFonts w:ascii="Times New Roman" w:hAnsi="Times New Roman"/>
                <w:color w:val="000000"/>
                <w:sz w:val="24"/>
                <w:szCs w:val="24"/>
                <w:lang w:val="uk-UA"/>
              </w:rPr>
            </w:pPr>
            <w:r w:rsidRPr="004C4F3A">
              <w:rPr>
                <w:rStyle w:val="25"/>
                <w:rFonts w:ascii="Times New Roman" w:hAnsi="Times New Roman"/>
                <w:color w:val="000000"/>
                <w:sz w:val="24"/>
                <w:szCs w:val="24"/>
                <w:lang w:val="uk-UA"/>
              </w:rPr>
              <w:t xml:space="preserve">Забезпечення системного підходу </w:t>
            </w:r>
          </w:p>
          <w:p w14:paraId="3A98F0D9" w14:textId="674A2A40" w:rsidR="00860863" w:rsidRPr="004C4F3A" w:rsidRDefault="00860863" w:rsidP="007E0BDA">
            <w:pPr>
              <w:spacing w:line="230" w:lineRule="auto"/>
              <w:jc w:val="left"/>
              <w:rPr>
                <w:rFonts w:ascii="Times New Roman" w:hAnsi="Times New Roman"/>
                <w:sz w:val="24"/>
                <w:szCs w:val="24"/>
                <w:lang w:val="uk-UA"/>
              </w:rPr>
            </w:pPr>
            <w:r w:rsidRPr="004C4F3A">
              <w:rPr>
                <w:rStyle w:val="25"/>
                <w:rFonts w:ascii="Times New Roman" w:hAnsi="Times New Roman"/>
                <w:color w:val="000000"/>
                <w:sz w:val="24"/>
                <w:szCs w:val="24"/>
                <w:lang w:val="uk-UA"/>
              </w:rPr>
              <w:t xml:space="preserve">та здійснення превентивних заходів щодо запобігання та виявлення корупції в </w:t>
            </w:r>
            <w:r w:rsidRPr="004C4F3A">
              <w:rPr>
                <w:rStyle w:val="25"/>
                <w:rFonts w:ascii="Times New Roman" w:hAnsi="Times New Roman"/>
                <w:color w:val="000000"/>
                <w:sz w:val="24"/>
                <w:szCs w:val="24"/>
                <w:lang w:val="uk-UA"/>
              </w:rPr>
              <w:lastRenderedPageBreak/>
              <w:t>місцевих органах виконавчої влади</w:t>
            </w:r>
            <w:r w:rsidRPr="004C4F3A">
              <w:rPr>
                <w:rFonts w:ascii="Times New Roman" w:hAnsi="Times New Roman"/>
                <w:sz w:val="24"/>
                <w:szCs w:val="24"/>
                <w:lang w:val="uk-UA"/>
              </w:rPr>
              <w:t xml:space="preserve"> </w:t>
            </w:r>
          </w:p>
        </w:tc>
        <w:tc>
          <w:tcPr>
            <w:tcW w:w="4282" w:type="dxa"/>
          </w:tcPr>
          <w:p w14:paraId="185C9485" w14:textId="1C905D4D" w:rsidR="00860863" w:rsidRPr="004C4F3A" w:rsidRDefault="00404BDC"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rPr>
              <w:lastRenderedPageBreak/>
              <w:t>2.</w:t>
            </w:r>
            <w:r w:rsidR="00860863" w:rsidRPr="004C4F3A">
              <w:rPr>
                <w:rFonts w:ascii="Times New Roman" w:hAnsi="Times New Roman"/>
                <w:sz w:val="24"/>
                <w:szCs w:val="24"/>
                <w:lang w:val="uk-UA"/>
              </w:rPr>
              <w:t>1. Розроблення та затвердження щорічного плану роботи з питань запобігання та виявлення корупції</w:t>
            </w:r>
          </w:p>
        </w:tc>
        <w:tc>
          <w:tcPr>
            <w:tcW w:w="1701" w:type="dxa"/>
          </w:tcPr>
          <w:p w14:paraId="5091E3CB" w14:textId="2D26512D" w:rsidR="008508E1" w:rsidRPr="004C4F3A" w:rsidRDefault="00860863"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Грудень</w:t>
            </w:r>
          </w:p>
          <w:p w14:paraId="32BA6412" w14:textId="34505953" w:rsidR="00860863" w:rsidRPr="004C4F3A" w:rsidRDefault="00860863"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202</w:t>
            </w:r>
            <w:r w:rsidR="00491099" w:rsidRPr="004C4F3A">
              <w:rPr>
                <w:rFonts w:ascii="Times New Roman" w:hAnsi="Times New Roman"/>
                <w:sz w:val="24"/>
                <w:szCs w:val="24"/>
                <w:lang w:val="uk-UA"/>
              </w:rPr>
              <w:t>6</w:t>
            </w:r>
            <w:r w:rsidRPr="004C4F3A">
              <w:rPr>
                <w:rFonts w:ascii="Times New Roman" w:hAnsi="Times New Roman"/>
                <w:sz w:val="24"/>
                <w:szCs w:val="24"/>
                <w:lang w:val="uk-UA"/>
              </w:rPr>
              <w:t xml:space="preserve"> року,</w:t>
            </w:r>
          </w:p>
          <w:p w14:paraId="1BD79541" w14:textId="3204E9B0" w:rsidR="00217510" w:rsidRPr="004C4F3A" w:rsidRDefault="00860863"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грудень</w:t>
            </w:r>
          </w:p>
          <w:p w14:paraId="38AEFF65" w14:textId="7C20B4B0" w:rsidR="00860863" w:rsidRPr="004C4F3A" w:rsidRDefault="00860863"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202</w:t>
            </w:r>
            <w:r w:rsidR="00491099" w:rsidRPr="004C4F3A">
              <w:rPr>
                <w:rFonts w:ascii="Times New Roman" w:hAnsi="Times New Roman"/>
                <w:sz w:val="24"/>
                <w:szCs w:val="24"/>
                <w:lang w:val="uk-UA"/>
              </w:rPr>
              <w:t>7</w:t>
            </w:r>
            <w:r w:rsidRPr="004C4F3A">
              <w:rPr>
                <w:rFonts w:ascii="Times New Roman" w:hAnsi="Times New Roman"/>
                <w:sz w:val="24"/>
                <w:szCs w:val="24"/>
                <w:lang w:val="uk-UA"/>
              </w:rPr>
              <w:t xml:space="preserve"> року</w:t>
            </w:r>
            <w:r w:rsidR="00126725" w:rsidRPr="004C4F3A">
              <w:rPr>
                <w:rFonts w:ascii="Times New Roman" w:hAnsi="Times New Roman"/>
                <w:sz w:val="24"/>
                <w:szCs w:val="24"/>
                <w:lang w:val="uk-UA"/>
              </w:rPr>
              <w:t>,</w:t>
            </w:r>
          </w:p>
          <w:p w14:paraId="7BD9F921" w14:textId="0185E393" w:rsidR="00217510" w:rsidRPr="004C4F3A" w:rsidRDefault="00126725"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грудень</w:t>
            </w:r>
          </w:p>
          <w:p w14:paraId="21CC555D" w14:textId="3817607B" w:rsidR="00D326D5" w:rsidRPr="004C4F3A" w:rsidRDefault="00126725"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202</w:t>
            </w:r>
            <w:r w:rsidR="00491099" w:rsidRPr="004C4F3A">
              <w:rPr>
                <w:rFonts w:ascii="Times New Roman" w:hAnsi="Times New Roman"/>
                <w:sz w:val="24"/>
                <w:szCs w:val="24"/>
                <w:lang w:val="uk-UA"/>
              </w:rPr>
              <w:t>8</w:t>
            </w:r>
            <w:r w:rsidRPr="004C4F3A">
              <w:rPr>
                <w:rFonts w:ascii="Times New Roman" w:hAnsi="Times New Roman"/>
                <w:sz w:val="24"/>
                <w:szCs w:val="24"/>
                <w:lang w:val="uk-UA"/>
              </w:rPr>
              <w:t xml:space="preserve"> року</w:t>
            </w:r>
          </w:p>
          <w:p w14:paraId="339DD165" w14:textId="7F9C1486" w:rsidR="00831C7E" w:rsidRPr="004C4F3A" w:rsidRDefault="00831C7E" w:rsidP="007E0BDA">
            <w:pPr>
              <w:spacing w:line="230" w:lineRule="auto"/>
              <w:rPr>
                <w:rFonts w:ascii="Times New Roman" w:hAnsi="Times New Roman"/>
                <w:sz w:val="24"/>
                <w:szCs w:val="24"/>
                <w:lang w:val="uk-UA"/>
              </w:rPr>
            </w:pPr>
          </w:p>
        </w:tc>
        <w:tc>
          <w:tcPr>
            <w:tcW w:w="3402" w:type="dxa"/>
          </w:tcPr>
          <w:p w14:paraId="17E2BCF2" w14:textId="4320F2A9" w:rsidR="00860863" w:rsidRPr="004C4F3A" w:rsidRDefault="00860863"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Сектор з питань запобігання та виявлення корупції  облдержадміністрації,  райдержадміністрації</w:t>
            </w:r>
          </w:p>
        </w:tc>
        <w:tc>
          <w:tcPr>
            <w:tcW w:w="2126" w:type="dxa"/>
          </w:tcPr>
          <w:p w14:paraId="70774316" w14:textId="77777777" w:rsidR="00860863" w:rsidRPr="004C4F3A" w:rsidRDefault="00860863"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rPr>
              <w:t xml:space="preserve">Планування </w:t>
            </w:r>
          </w:p>
          <w:p w14:paraId="2A55A585" w14:textId="77777777" w:rsidR="00860863" w:rsidRPr="004C4F3A" w:rsidRDefault="00860863"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rPr>
              <w:t xml:space="preserve">антикорупційної </w:t>
            </w:r>
          </w:p>
          <w:p w14:paraId="32BBA2FA" w14:textId="77777777" w:rsidR="00860863" w:rsidRPr="004C4F3A" w:rsidRDefault="00860863"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rPr>
              <w:t>діяльності</w:t>
            </w:r>
          </w:p>
        </w:tc>
      </w:tr>
      <w:tr w:rsidR="00860863" w:rsidRPr="004C4F3A" w14:paraId="1562A56F" w14:textId="77777777" w:rsidTr="004D5C3E">
        <w:trPr>
          <w:trHeight w:val="1962"/>
        </w:trPr>
        <w:tc>
          <w:tcPr>
            <w:tcW w:w="569" w:type="dxa"/>
            <w:vMerge/>
          </w:tcPr>
          <w:p w14:paraId="2E5905A5" w14:textId="77777777" w:rsidR="00860863" w:rsidRPr="004C4F3A" w:rsidRDefault="00860863" w:rsidP="007E0BDA">
            <w:pPr>
              <w:spacing w:line="230" w:lineRule="auto"/>
              <w:jc w:val="left"/>
              <w:rPr>
                <w:rFonts w:ascii="Times New Roman" w:hAnsi="Times New Roman"/>
                <w:sz w:val="28"/>
                <w:szCs w:val="28"/>
                <w:lang w:val="uk-UA"/>
              </w:rPr>
            </w:pPr>
          </w:p>
        </w:tc>
        <w:tc>
          <w:tcPr>
            <w:tcW w:w="2657" w:type="dxa"/>
            <w:vMerge/>
          </w:tcPr>
          <w:p w14:paraId="283A5D5D" w14:textId="77777777" w:rsidR="00860863" w:rsidRPr="004C4F3A" w:rsidRDefault="00860863" w:rsidP="007E0BDA">
            <w:pPr>
              <w:spacing w:line="230" w:lineRule="auto"/>
              <w:jc w:val="left"/>
              <w:rPr>
                <w:rStyle w:val="25"/>
                <w:rFonts w:ascii="Times New Roman" w:hAnsi="Times New Roman"/>
                <w:color w:val="000000"/>
                <w:lang w:val="uk-UA"/>
              </w:rPr>
            </w:pPr>
          </w:p>
        </w:tc>
        <w:tc>
          <w:tcPr>
            <w:tcW w:w="4282" w:type="dxa"/>
          </w:tcPr>
          <w:p w14:paraId="68626F6E" w14:textId="4CC9FBC1" w:rsidR="00860863" w:rsidRPr="004C4F3A" w:rsidRDefault="00404BDC"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rPr>
              <w:t>2.</w:t>
            </w:r>
            <w:r w:rsidR="00860863" w:rsidRPr="004C4F3A">
              <w:rPr>
                <w:rFonts w:ascii="Times New Roman" w:hAnsi="Times New Roman"/>
                <w:sz w:val="24"/>
                <w:szCs w:val="24"/>
                <w:lang w:val="uk-UA"/>
              </w:rPr>
              <w:t>2. Розроблення та затвердження щоквартальних планів заходів облдержадміністрації</w:t>
            </w:r>
            <w:r w:rsidR="00BE2DE5" w:rsidRPr="004C4F3A">
              <w:rPr>
                <w:rFonts w:ascii="Times New Roman" w:hAnsi="Times New Roman"/>
                <w:sz w:val="24"/>
                <w:szCs w:val="24"/>
                <w:lang w:val="uk-UA"/>
              </w:rPr>
              <w:t xml:space="preserve"> </w:t>
            </w:r>
            <w:r w:rsidR="00860863" w:rsidRPr="004C4F3A">
              <w:rPr>
                <w:rFonts w:ascii="Times New Roman" w:hAnsi="Times New Roman"/>
                <w:sz w:val="24"/>
                <w:szCs w:val="24"/>
                <w:lang w:val="uk-UA"/>
              </w:rPr>
              <w:t>із запобігання та виявлення корупції</w:t>
            </w:r>
          </w:p>
        </w:tc>
        <w:tc>
          <w:tcPr>
            <w:tcW w:w="1701" w:type="dxa"/>
          </w:tcPr>
          <w:p w14:paraId="6A9091ED" w14:textId="0BA51A5E" w:rsidR="005A2EA8" w:rsidRPr="004C4F3A" w:rsidRDefault="005A2EA8" w:rsidP="007E0BDA">
            <w:pPr>
              <w:spacing w:line="230" w:lineRule="auto"/>
              <w:ind w:right="-111"/>
              <w:jc w:val="both"/>
              <w:rPr>
                <w:rFonts w:ascii="Times New Roman" w:hAnsi="Times New Roman"/>
                <w:sz w:val="24"/>
                <w:szCs w:val="24"/>
                <w:lang w:val="uk-UA"/>
              </w:rPr>
            </w:pPr>
            <w:r w:rsidRPr="004C4F3A">
              <w:rPr>
                <w:rFonts w:ascii="Times New Roman" w:hAnsi="Times New Roman"/>
                <w:sz w:val="24"/>
                <w:szCs w:val="24"/>
                <w:lang w:val="uk-UA"/>
              </w:rPr>
              <w:t xml:space="preserve">  </w:t>
            </w:r>
            <w:r w:rsidR="00860863" w:rsidRPr="004C4F3A">
              <w:rPr>
                <w:rFonts w:ascii="Times New Roman" w:hAnsi="Times New Roman"/>
                <w:sz w:val="24"/>
                <w:szCs w:val="24"/>
                <w:lang w:val="uk-UA"/>
              </w:rPr>
              <w:t>Щокварталу</w:t>
            </w:r>
          </w:p>
          <w:p w14:paraId="41DCCB4E" w14:textId="4E400FDD" w:rsidR="005A2EA8" w:rsidRPr="004C4F3A" w:rsidRDefault="005A2EA8" w:rsidP="007E0BDA">
            <w:pPr>
              <w:spacing w:line="230" w:lineRule="auto"/>
              <w:ind w:right="-111"/>
              <w:jc w:val="both"/>
              <w:rPr>
                <w:rFonts w:ascii="Times New Roman" w:hAnsi="Times New Roman"/>
                <w:sz w:val="24"/>
                <w:szCs w:val="24"/>
                <w:lang w:val="uk-UA"/>
              </w:rPr>
            </w:pPr>
            <w:r w:rsidRPr="004C4F3A">
              <w:rPr>
                <w:rFonts w:ascii="Times New Roman" w:hAnsi="Times New Roman"/>
                <w:sz w:val="24"/>
                <w:szCs w:val="24"/>
                <w:lang w:val="uk-UA"/>
              </w:rPr>
              <w:t xml:space="preserve">    </w:t>
            </w:r>
            <w:r w:rsidR="00860863" w:rsidRPr="004C4F3A">
              <w:rPr>
                <w:rFonts w:ascii="Times New Roman" w:hAnsi="Times New Roman"/>
                <w:sz w:val="24"/>
                <w:szCs w:val="24"/>
                <w:lang w:val="uk-UA"/>
              </w:rPr>
              <w:t>до 5 числа</w:t>
            </w:r>
          </w:p>
          <w:p w14:paraId="1C917A61" w14:textId="2D99E31A" w:rsidR="00860863" w:rsidRPr="004C4F3A" w:rsidRDefault="005A2EA8" w:rsidP="007E0BDA">
            <w:pPr>
              <w:spacing w:line="230" w:lineRule="auto"/>
              <w:ind w:right="-111"/>
              <w:jc w:val="both"/>
              <w:rPr>
                <w:rFonts w:ascii="Times New Roman" w:hAnsi="Times New Roman"/>
                <w:sz w:val="24"/>
                <w:szCs w:val="24"/>
                <w:lang w:val="uk-UA"/>
              </w:rPr>
            </w:pPr>
            <w:r w:rsidRPr="004C4F3A">
              <w:rPr>
                <w:rFonts w:ascii="Times New Roman" w:hAnsi="Times New Roman"/>
                <w:sz w:val="24"/>
                <w:szCs w:val="24"/>
                <w:lang w:val="uk-UA"/>
              </w:rPr>
              <w:t xml:space="preserve">       </w:t>
            </w:r>
            <w:r w:rsidR="00860863" w:rsidRPr="004C4F3A">
              <w:rPr>
                <w:rFonts w:ascii="Times New Roman" w:hAnsi="Times New Roman"/>
                <w:sz w:val="24"/>
                <w:szCs w:val="24"/>
                <w:lang w:val="uk-UA"/>
              </w:rPr>
              <w:t>місяця,</w:t>
            </w:r>
          </w:p>
          <w:p w14:paraId="14109AA1" w14:textId="500D744B" w:rsidR="00860863" w:rsidRPr="004C4F3A" w:rsidRDefault="00860863"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наступного за звітним</w:t>
            </w:r>
          </w:p>
          <w:p w14:paraId="5B767A2C" w14:textId="7649580D" w:rsidR="004D5C3E" w:rsidRPr="004C4F3A" w:rsidRDefault="00860863"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періодом</w:t>
            </w:r>
          </w:p>
        </w:tc>
        <w:tc>
          <w:tcPr>
            <w:tcW w:w="3402" w:type="dxa"/>
          </w:tcPr>
          <w:p w14:paraId="67A8B3EF" w14:textId="77777777" w:rsidR="00860863" w:rsidRPr="004C4F3A" w:rsidRDefault="00860863"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Сектор з питань запобігання та виявлення корупції  облдержадміністрації</w:t>
            </w:r>
          </w:p>
          <w:p w14:paraId="0061C06C" w14:textId="620A13EF" w:rsidR="004D5C3E" w:rsidRPr="004C4F3A" w:rsidRDefault="004D5C3E" w:rsidP="007E0BDA">
            <w:pPr>
              <w:spacing w:line="230" w:lineRule="auto"/>
              <w:rPr>
                <w:rFonts w:ascii="Times New Roman" w:hAnsi="Times New Roman"/>
                <w:sz w:val="24"/>
                <w:szCs w:val="24"/>
                <w:lang w:val="uk-UA"/>
              </w:rPr>
            </w:pPr>
          </w:p>
        </w:tc>
        <w:tc>
          <w:tcPr>
            <w:tcW w:w="2126" w:type="dxa"/>
          </w:tcPr>
          <w:p w14:paraId="411F95F9" w14:textId="77777777" w:rsidR="00860863" w:rsidRPr="004C4F3A" w:rsidRDefault="00860863"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rPr>
              <w:t xml:space="preserve">Планування </w:t>
            </w:r>
          </w:p>
          <w:p w14:paraId="73C947C6" w14:textId="77777777" w:rsidR="00860863" w:rsidRPr="004C4F3A" w:rsidRDefault="00860863"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rPr>
              <w:t xml:space="preserve">антикорупційних </w:t>
            </w:r>
          </w:p>
          <w:p w14:paraId="23EA1CD6" w14:textId="77777777" w:rsidR="00860863" w:rsidRPr="004C4F3A" w:rsidRDefault="00860863"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rPr>
              <w:t>заходів</w:t>
            </w:r>
          </w:p>
          <w:p w14:paraId="48663DEE" w14:textId="356FA4AB" w:rsidR="004D5C3E" w:rsidRPr="004C4F3A" w:rsidRDefault="004D5C3E" w:rsidP="007E0BDA">
            <w:pPr>
              <w:spacing w:line="230" w:lineRule="auto"/>
              <w:jc w:val="left"/>
              <w:rPr>
                <w:rFonts w:ascii="Times New Roman" w:hAnsi="Times New Roman"/>
                <w:sz w:val="24"/>
                <w:szCs w:val="24"/>
                <w:lang w:val="uk-UA"/>
              </w:rPr>
            </w:pPr>
          </w:p>
        </w:tc>
      </w:tr>
      <w:tr w:rsidR="0051070F" w:rsidRPr="004C4F3A" w14:paraId="79B671E4" w14:textId="77777777" w:rsidTr="004D5C3E">
        <w:trPr>
          <w:trHeight w:val="704"/>
        </w:trPr>
        <w:tc>
          <w:tcPr>
            <w:tcW w:w="569" w:type="dxa"/>
            <w:vMerge/>
          </w:tcPr>
          <w:p w14:paraId="5DFDDB97" w14:textId="77777777" w:rsidR="00860863" w:rsidRPr="004C4F3A" w:rsidRDefault="00860863" w:rsidP="007E0BDA">
            <w:pPr>
              <w:spacing w:line="230" w:lineRule="auto"/>
              <w:jc w:val="left"/>
              <w:rPr>
                <w:rFonts w:ascii="Times New Roman" w:hAnsi="Times New Roman"/>
                <w:sz w:val="28"/>
                <w:szCs w:val="28"/>
                <w:lang w:val="uk-UA"/>
              </w:rPr>
            </w:pPr>
          </w:p>
        </w:tc>
        <w:tc>
          <w:tcPr>
            <w:tcW w:w="2657" w:type="dxa"/>
            <w:vMerge/>
          </w:tcPr>
          <w:p w14:paraId="6EDE18D4" w14:textId="77777777" w:rsidR="00860863" w:rsidRPr="004C4F3A" w:rsidRDefault="00860863" w:rsidP="007E0BDA">
            <w:pPr>
              <w:spacing w:line="230" w:lineRule="auto"/>
              <w:jc w:val="left"/>
              <w:rPr>
                <w:rStyle w:val="25"/>
                <w:rFonts w:ascii="Times New Roman" w:hAnsi="Times New Roman"/>
                <w:color w:val="000000"/>
                <w:lang w:val="uk-UA"/>
              </w:rPr>
            </w:pPr>
          </w:p>
        </w:tc>
        <w:tc>
          <w:tcPr>
            <w:tcW w:w="4282" w:type="dxa"/>
          </w:tcPr>
          <w:p w14:paraId="24AC4D56" w14:textId="26483871" w:rsidR="00860863" w:rsidRPr="004C4F3A" w:rsidRDefault="00FF46BC"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rPr>
              <w:t>2.</w:t>
            </w:r>
            <w:r w:rsidR="00D0654C" w:rsidRPr="004C4F3A">
              <w:rPr>
                <w:rFonts w:ascii="Times New Roman" w:hAnsi="Times New Roman"/>
                <w:sz w:val="24"/>
                <w:szCs w:val="24"/>
                <w:lang w:val="uk-UA"/>
              </w:rPr>
              <w:t>3</w:t>
            </w:r>
            <w:r w:rsidR="00860863" w:rsidRPr="004C4F3A">
              <w:rPr>
                <w:rFonts w:ascii="Times New Roman" w:hAnsi="Times New Roman"/>
                <w:sz w:val="24"/>
                <w:szCs w:val="24"/>
                <w:lang w:val="uk-UA"/>
              </w:rPr>
              <w:t>. Проведення інвентаризації та моніторингу об’єктів культурної спадщини, що стали підставою для внесення до Списку історичних населених місць України, та перевірки наявності інших підстав для внесення населених місць до зазначеного Списку, а також актуалізація документації, необхідної для визнання міста, с</w:t>
            </w:r>
            <w:r w:rsidR="00EB2FD8" w:rsidRPr="004C4F3A">
              <w:rPr>
                <w:rFonts w:ascii="Times New Roman" w:hAnsi="Times New Roman"/>
                <w:sz w:val="24"/>
                <w:szCs w:val="24"/>
                <w:lang w:val="uk-UA"/>
              </w:rPr>
              <w:t>елища чи села історичним місцем</w:t>
            </w:r>
            <w:r w:rsidR="00860863" w:rsidRPr="004C4F3A">
              <w:rPr>
                <w:rFonts w:ascii="Times New Roman" w:hAnsi="Times New Roman"/>
                <w:sz w:val="24"/>
                <w:szCs w:val="24"/>
                <w:lang w:val="uk-UA"/>
              </w:rPr>
              <w:t xml:space="preserve"> та внесення його до Списку історичних населених місць України, зокрема:</w:t>
            </w:r>
          </w:p>
          <w:p w14:paraId="3248E7B1" w14:textId="77777777" w:rsidR="002519B6" w:rsidRPr="004C4F3A" w:rsidRDefault="002519B6" w:rsidP="007E0BDA">
            <w:pPr>
              <w:spacing w:line="230" w:lineRule="auto"/>
              <w:jc w:val="left"/>
              <w:rPr>
                <w:rFonts w:ascii="Times New Roman" w:hAnsi="Times New Roman"/>
                <w:sz w:val="24"/>
                <w:szCs w:val="24"/>
                <w:lang w:val="uk-UA"/>
              </w:rPr>
            </w:pPr>
          </w:p>
          <w:p w14:paraId="5E64B181" w14:textId="77777777" w:rsidR="00146B4C" w:rsidRPr="004C4F3A" w:rsidRDefault="00860863" w:rsidP="007E0BDA">
            <w:pPr>
              <w:spacing w:line="230" w:lineRule="auto"/>
              <w:ind w:right="-141"/>
              <w:jc w:val="left"/>
              <w:rPr>
                <w:rFonts w:ascii="Times New Roman" w:hAnsi="Times New Roman"/>
                <w:sz w:val="24"/>
                <w:szCs w:val="24"/>
                <w:lang w:val="uk-UA"/>
              </w:rPr>
            </w:pPr>
            <w:r w:rsidRPr="004C4F3A">
              <w:rPr>
                <w:rFonts w:ascii="Times New Roman" w:hAnsi="Times New Roman"/>
                <w:sz w:val="24"/>
                <w:szCs w:val="24"/>
                <w:lang w:val="uk-UA"/>
              </w:rPr>
              <w:t xml:space="preserve">1) проведення перевірки наявності документації, необхідної для визнання міста, селища чи села історичним місцем та внесення його до Списку історичних населених місць України, проведення наповнення документації </w:t>
            </w:r>
          </w:p>
          <w:p w14:paraId="3F5923CD" w14:textId="77777777" w:rsidR="00146B4C" w:rsidRPr="004C4F3A" w:rsidRDefault="00860863" w:rsidP="007E0BDA">
            <w:pPr>
              <w:spacing w:line="230" w:lineRule="auto"/>
              <w:ind w:right="-141"/>
              <w:jc w:val="left"/>
              <w:rPr>
                <w:rFonts w:ascii="Times New Roman" w:hAnsi="Times New Roman"/>
                <w:sz w:val="24"/>
                <w:szCs w:val="24"/>
                <w:lang w:val="uk-UA"/>
              </w:rPr>
            </w:pPr>
            <w:r w:rsidRPr="004C4F3A">
              <w:rPr>
                <w:rFonts w:ascii="Times New Roman" w:hAnsi="Times New Roman"/>
                <w:sz w:val="24"/>
                <w:szCs w:val="24"/>
                <w:lang w:val="uk-UA"/>
              </w:rPr>
              <w:t xml:space="preserve">(у разі виявлення неповноти) чи оформлення (створення) документації </w:t>
            </w:r>
          </w:p>
          <w:p w14:paraId="519F691E" w14:textId="68BD245A" w:rsidR="00742029" w:rsidRPr="004C4F3A" w:rsidRDefault="00860863" w:rsidP="007E0BDA">
            <w:pPr>
              <w:spacing w:line="230" w:lineRule="auto"/>
              <w:ind w:right="-141"/>
              <w:jc w:val="left"/>
              <w:rPr>
                <w:rFonts w:ascii="Times New Roman" w:hAnsi="Times New Roman"/>
                <w:sz w:val="24"/>
                <w:szCs w:val="24"/>
                <w:lang w:val="uk-UA"/>
              </w:rPr>
            </w:pPr>
            <w:r w:rsidRPr="004C4F3A">
              <w:rPr>
                <w:rFonts w:ascii="Times New Roman" w:hAnsi="Times New Roman"/>
                <w:sz w:val="24"/>
                <w:szCs w:val="24"/>
                <w:lang w:val="uk-UA"/>
              </w:rPr>
              <w:t xml:space="preserve">(у разі відсутності документації, але </w:t>
            </w:r>
            <w:r w:rsidR="00211992" w:rsidRPr="004C4F3A">
              <w:rPr>
                <w:rFonts w:ascii="Times New Roman" w:hAnsi="Times New Roman"/>
                <w:sz w:val="24"/>
                <w:szCs w:val="24"/>
                <w:lang w:val="uk-UA"/>
              </w:rPr>
              <w:t xml:space="preserve">за </w:t>
            </w:r>
            <w:r w:rsidRPr="004C4F3A">
              <w:rPr>
                <w:rFonts w:ascii="Times New Roman" w:hAnsi="Times New Roman"/>
                <w:sz w:val="24"/>
                <w:szCs w:val="24"/>
                <w:lang w:val="uk-UA"/>
              </w:rPr>
              <w:t xml:space="preserve">наявності підстав для внесення міста, селища чи села до Списку історичних населених місць України), оприлюднення результатів на </w:t>
            </w:r>
            <w:r w:rsidRPr="004C4F3A">
              <w:rPr>
                <w:rFonts w:ascii="Times New Roman" w:hAnsi="Times New Roman"/>
                <w:sz w:val="24"/>
                <w:szCs w:val="24"/>
                <w:lang w:val="uk-UA"/>
              </w:rPr>
              <w:lastRenderedPageBreak/>
              <w:t xml:space="preserve">офіційному вебсайті </w:t>
            </w:r>
            <w:r w:rsidR="00747FDA" w:rsidRPr="004C4F3A">
              <w:rPr>
                <w:rFonts w:ascii="Times New Roman" w:hAnsi="Times New Roman"/>
                <w:sz w:val="24"/>
                <w:szCs w:val="24"/>
                <w:shd w:val="clear" w:color="auto" w:fill="FFFFFF"/>
                <w:lang w:val="uk-UA"/>
              </w:rPr>
              <w:t>Міністерства культури України</w:t>
            </w:r>
            <w:r w:rsidRPr="004C4F3A">
              <w:rPr>
                <w:rFonts w:ascii="Times New Roman" w:hAnsi="Times New Roman"/>
                <w:sz w:val="24"/>
                <w:szCs w:val="24"/>
                <w:lang w:val="uk-UA"/>
              </w:rPr>
              <w:t>;</w:t>
            </w:r>
            <w:r w:rsidR="00275F66" w:rsidRPr="004C4F3A">
              <w:rPr>
                <w:rFonts w:ascii="Times New Roman" w:hAnsi="Times New Roman"/>
                <w:sz w:val="24"/>
                <w:szCs w:val="24"/>
                <w:lang w:val="uk-UA"/>
              </w:rPr>
              <w:t xml:space="preserve"> </w:t>
            </w:r>
          </w:p>
          <w:p w14:paraId="74A3E5A0" w14:textId="77777777" w:rsidR="002519B6" w:rsidRPr="004C4F3A" w:rsidRDefault="002519B6" w:rsidP="007E0BDA">
            <w:pPr>
              <w:spacing w:line="230" w:lineRule="auto"/>
              <w:jc w:val="left"/>
              <w:rPr>
                <w:rFonts w:ascii="Times New Roman" w:hAnsi="Times New Roman"/>
                <w:sz w:val="24"/>
                <w:szCs w:val="24"/>
                <w:lang w:val="uk-UA"/>
              </w:rPr>
            </w:pPr>
          </w:p>
          <w:p w14:paraId="0C28B846" w14:textId="323E7783" w:rsidR="002519B6" w:rsidRPr="004C4F3A" w:rsidRDefault="00860863"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rPr>
              <w:t>2) проведення моніторингу об’єктів культурної спадщини, що стали підставою для віднесення населених пунктів до історичних населених місць, та перевірки відповідності населених пунктів іншим критеріям для перебування у Списку історичних населених місць України;</w:t>
            </w:r>
          </w:p>
          <w:p w14:paraId="3E493B73" w14:textId="77777777" w:rsidR="00275F66" w:rsidRPr="004C4F3A" w:rsidRDefault="00275F66" w:rsidP="007E0BDA">
            <w:pPr>
              <w:spacing w:line="230" w:lineRule="auto"/>
              <w:jc w:val="left"/>
              <w:rPr>
                <w:rFonts w:ascii="Times New Roman" w:hAnsi="Times New Roman"/>
                <w:sz w:val="24"/>
                <w:szCs w:val="24"/>
                <w:lang w:val="uk-UA"/>
              </w:rPr>
            </w:pPr>
          </w:p>
          <w:p w14:paraId="6330CB6B" w14:textId="13C16D4B" w:rsidR="00860863" w:rsidRPr="004C4F3A" w:rsidRDefault="00860863" w:rsidP="007E0BDA">
            <w:pPr>
              <w:spacing w:line="230" w:lineRule="auto"/>
              <w:jc w:val="left"/>
              <w:rPr>
                <w:rFonts w:ascii="Times New Roman" w:hAnsi="Times New Roman"/>
                <w:sz w:val="24"/>
                <w:szCs w:val="24"/>
                <w:shd w:val="clear" w:color="auto" w:fill="FFFFFF"/>
                <w:lang w:val="uk-UA"/>
              </w:rPr>
            </w:pPr>
            <w:r w:rsidRPr="004C4F3A">
              <w:rPr>
                <w:rFonts w:ascii="Times New Roman" w:hAnsi="Times New Roman"/>
                <w:sz w:val="24"/>
                <w:szCs w:val="24"/>
                <w:lang w:val="uk-UA"/>
              </w:rPr>
              <w:t>3)  формування переліку об’єктів культурної спадщини, які зникли (знищені, зруйновані) або втратили історичну (культурну) цінність, а також перелік</w:t>
            </w:r>
            <w:r w:rsidR="004C1B69" w:rsidRPr="004C4F3A">
              <w:rPr>
                <w:rFonts w:ascii="Times New Roman" w:hAnsi="Times New Roman"/>
                <w:sz w:val="24"/>
                <w:szCs w:val="24"/>
                <w:lang w:val="uk-UA"/>
              </w:rPr>
              <w:t>у</w:t>
            </w:r>
            <w:r w:rsidRPr="004C4F3A">
              <w:rPr>
                <w:rFonts w:ascii="Times New Roman" w:hAnsi="Times New Roman"/>
                <w:sz w:val="24"/>
                <w:szCs w:val="24"/>
                <w:lang w:val="uk-UA"/>
              </w:rPr>
              <w:t xml:space="preserve"> історичних населених місць, які не відповідають критеріям для перебування у Списку історичних населених місць України</w:t>
            </w:r>
            <w:r w:rsidR="00255F62" w:rsidRPr="004C4F3A">
              <w:rPr>
                <w:rFonts w:ascii="Times New Roman" w:hAnsi="Times New Roman"/>
                <w:sz w:val="24"/>
                <w:szCs w:val="24"/>
                <w:lang w:val="uk-UA"/>
              </w:rPr>
              <w:t xml:space="preserve">, оприлюднення результатів на офіційному вебсайті </w:t>
            </w:r>
            <w:r w:rsidR="00255F62" w:rsidRPr="004C4F3A">
              <w:rPr>
                <w:rFonts w:ascii="Times New Roman" w:hAnsi="Times New Roman"/>
                <w:sz w:val="24"/>
                <w:szCs w:val="24"/>
                <w:shd w:val="clear" w:color="auto" w:fill="FFFFFF"/>
                <w:lang w:val="uk-UA"/>
              </w:rPr>
              <w:t>Міністерства культури України</w:t>
            </w:r>
          </w:p>
          <w:p w14:paraId="596B6936" w14:textId="2829B5D1" w:rsidR="00255F62" w:rsidRPr="004C4F3A" w:rsidRDefault="00255F62" w:rsidP="007E0BDA">
            <w:pPr>
              <w:spacing w:line="230" w:lineRule="auto"/>
              <w:jc w:val="left"/>
              <w:rPr>
                <w:rFonts w:ascii="Times New Roman" w:hAnsi="Times New Roman"/>
                <w:sz w:val="24"/>
                <w:szCs w:val="24"/>
                <w:lang w:val="uk-UA"/>
              </w:rPr>
            </w:pPr>
          </w:p>
        </w:tc>
        <w:tc>
          <w:tcPr>
            <w:tcW w:w="1701" w:type="dxa"/>
          </w:tcPr>
          <w:p w14:paraId="0F9A327C" w14:textId="77777777" w:rsidR="00E17DFC" w:rsidRPr="004C4F3A" w:rsidRDefault="00D0654C"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lastRenderedPageBreak/>
              <w:t xml:space="preserve">Протягом </w:t>
            </w:r>
            <w:r w:rsidRPr="004C4F3A">
              <w:rPr>
                <w:rFonts w:ascii="Times New Roman" w:hAnsi="Times New Roman"/>
                <w:sz w:val="24"/>
                <w:szCs w:val="24"/>
                <w:lang w:val="uk-UA" w:eastAsia="ru-RU"/>
              </w:rPr>
              <w:t xml:space="preserve">2026 </w:t>
            </w:r>
            <w:r w:rsidRPr="004C4F3A">
              <w:rPr>
                <w:rStyle w:val="25"/>
                <w:rFonts w:ascii="Times New Roman" w:hAnsi="Times New Roman"/>
                <w:color w:val="000000"/>
                <w:sz w:val="24"/>
                <w:szCs w:val="24"/>
                <w:lang w:val="uk-UA"/>
              </w:rPr>
              <w:t xml:space="preserve">– 2028 </w:t>
            </w:r>
            <w:r w:rsidRPr="004C4F3A">
              <w:rPr>
                <w:rFonts w:ascii="Times New Roman" w:hAnsi="Times New Roman"/>
                <w:sz w:val="24"/>
                <w:szCs w:val="24"/>
                <w:lang w:val="uk-UA"/>
              </w:rPr>
              <w:t xml:space="preserve">років </w:t>
            </w:r>
          </w:p>
          <w:p w14:paraId="08B0218D" w14:textId="1C875A26" w:rsidR="00860863" w:rsidRPr="004C4F3A" w:rsidRDefault="007B233F"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 xml:space="preserve">(до дня набрання чинності Державною </w:t>
            </w:r>
            <w:proofErr w:type="spellStart"/>
            <w:r w:rsidRPr="004C4F3A">
              <w:rPr>
                <w:rFonts w:ascii="Times New Roman" w:hAnsi="Times New Roman"/>
                <w:sz w:val="24"/>
                <w:szCs w:val="24"/>
                <w:lang w:val="uk-UA"/>
              </w:rPr>
              <w:t>антикорупцій</w:t>
            </w:r>
            <w:r w:rsidR="009E3DEF" w:rsidRPr="004C4F3A">
              <w:rPr>
                <w:rFonts w:ascii="Times New Roman" w:hAnsi="Times New Roman"/>
                <w:sz w:val="24"/>
                <w:szCs w:val="24"/>
                <w:lang w:val="uk-UA"/>
              </w:rPr>
              <w:t>-</w:t>
            </w:r>
            <w:r w:rsidRPr="004C4F3A">
              <w:rPr>
                <w:rFonts w:ascii="Times New Roman" w:hAnsi="Times New Roman"/>
                <w:sz w:val="24"/>
                <w:szCs w:val="24"/>
                <w:lang w:val="uk-UA"/>
              </w:rPr>
              <w:t>ною</w:t>
            </w:r>
            <w:proofErr w:type="spellEnd"/>
            <w:r w:rsidRPr="004C4F3A">
              <w:rPr>
                <w:rFonts w:ascii="Times New Roman" w:hAnsi="Times New Roman"/>
                <w:sz w:val="24"/>
                <w:szCs w:val="24"/>
                <w:lang w:val="uk-UA"/>
              </w:rPr>
              <w:t xml:space="preserve"> програмою на наступний період</w:t>
            </w:r>
            <w:r w:rsidR="00F304C0" w:rsidRPr="004C4F3A">
              <w:rPr>
                <w:rFonts w:ascii="Times New Roman" w:hAnsi="Times New Roman"/>
                <w:sz w:val="24"/>
                <w:szCs w:val="24"/>
                <w:lang w:val="uk-UA"/>
              </w:rPr>
              <w:t>)</w:t>
            </w:r>
          </w:p>
        </w:tc>
        <w:tc>
          <w:tcPr>
            <w:tcW w:w="3402" w:type="dxa"/>
          </w:tcPr>
          <w:p w14:paraId="1CFC95CB" w14:textId="00AA6FE6" w:rsidR="00860863" w:rsidRPr="004C4F3A" w:rsidRDefault="00255F62"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Департамент реалізації гуманітарної політики облдержадміністрації,   у</w:t>
            </w:r>
            <w:r w:rsidR="00860863" w:rsidRPr="004C4F3A">
              <w:rPr>
                <w:rFonts w:ascii="Times New Roman" w:hAnsi="Times New Roman"/>
                <w:sz w:val="24"/>
                <w:szCs w:val="24"/>
                <w:lang w:val="uk-UA"/>
              </w:rPr>
              <w:t>правління містобудування та архітектури</w:t>
            </w:r>
            <w:r w:rsidRPr="004C4F3A">
              <w:rPr>
                <w:rFonts w:ascii="Times New Roman" w:hAnsi="Times New Roman"/>
                <w:sz w:val="24"/>
                <w:szCs w:val="24"/>
                <w:lang w:val="uk-UA"/>
              </w:rPr>
              <w:t xml:space="preserve"> облдержадміністрації</w:t>
            </w:r>
          </w:p>
          <w:p w14:paraId="6803C509" w14:textId="6037809E" w:rsidR="00B43EBC" w:rsidRPr="004C4F3A" w:rsidRDefault="00B43EBC"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w:t>
            </w:r>
            <w:r w:rsidR="00A41E35" w:rsidRPr="004C4F3A">
              <w:rPr>
                <w:rFonts w:ascii="Times New Roman" w:hAnsi="Times New Roman"/>
                <w:sz w:val="24"/>
                <w:szCs w:val="24"/>
                <w:lang w:val="uk-UA"/>
              </w:rPr>
              <w:t>у</w:t>
            </w:r>
            <w:r w:rsidRPr="004C4F3A">
              <w:rPr>
                <w:rFonts w:ascii="Times New Roman" w:hAnsi="Times New Roman"/>
                <w:sz w:val="24"/>
                <w:szCs w:val="24"/>
                <w:lang w:val="uk-UA"/>
              </w:rPr>
              <w:t xml:space="preserve"> межах компетенції)</w:t>
            </w:r>
          </w:p>
        </w:tc>
        <w:tc>
          <w:tcPr>
            <w:tcW w:w="2126" w:type="dxa"/>
          </w:tcPr>
          <w:p w14:paraId="22EBD168" w14:textId="0E003B10" w:rsidR="00FF46BC" w:rsidRPr="004C4F3A" w:rsidRDefault="00860863"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rPr>
              <w:t>Проведення інвентаризаці</w:t>
            </w:r>
            <w:r w:rsidR="00FF46BC" w:rsidRPr="004C4F3A">
              <w:rPr>
                <w:rFonts w:ascii="Times New Roman" w:hAnsi="Times New Roman"/>
                <w:sz w:val="24"/>
                <w:szCs w:val="24"/>
                <w:lang w:val="uk-UA"/>
              </w:rPr>
              <w:t>ї</w:t>
            </w:r>
            <w:r w:rsidR="00490053" w:rsidRPr="004C4F3A">
              <w:rPr>
                <w:rFonts w:ascii="Times New Roman" w:hAnsi="Times New Roman"/>
                <w:sz w:val="24"/>
                <w:szCs w:val="24"/>
                <w:lang w:val="uk-UA"/>
              </w:rPr>
              <w:t xml:space="preserve"> </w:t>
            </w:r>
            <w:r w:rsidRPr="004C4F3A">
              <w:rPr>
                <w:rFonts w:ascii="Times New Roman" w:hAnsi="Times New Roman"/>
                <w:sz w:val="24"/>
                <w:szCs w:val="24"/>
                <w:lang w:val="uk-UA"/>
              </w:rPr>
              <w:t>та моніторинг</w:t>
            </w:r>
            <w:r w:rsidR="00FF46BC" w:rsidRPr="004C4F3A">
              <w:rPr>
                <w:rFonts w:ascii="Times New Roman" w:hAnsi="Times New Roman"/>
                <w:sz w:val="24"/>
                <w:szCs w:val="24"/>
                <w:lang w:val="uk-UA"/>
              </w:rPr>
              <w:t>у</w:t>
            </w:r>
            <w:r w:rsidRPr="004C4F3A">
              <w:rPr>
                <w:rFonts w:ascii="Times New Roman" w:hAnsi="Times New Roman"/>
                <w:sz w:val="24"/>
                <w:szCs w:val="24"/>
                <w:lang w:val="uk-UA"/>
              </w:rPr>
              <w:t xml:space="preserve"> об’єктів культурної спадщини, що стали підставою для внесення </w:t>
            </w:r>
            <w:r w:rsidR="00EB2FD8" w:rsidRPr="004C4F3A">
              <w:rPr>
                <w:rFonts w:ascii="Times New Roman" w:hAnsi="Times New Roman"/>
                <w:sz w:val="24"/>
                <w:szCs w:val="24"/>
                <w:lang w:val="uk-UA"/>
              </w:rPr>
              <w:t xml:space="preserve">населених місць </w:t>
            </w:r>
            <w:r w:rsidRPr="004C4F3A">
              <w:rPr>
                <w:rFonts w:ascii="Times New Roman" w:hAnsi="Times New Roman"/>
                <w:sz w:val="24"/>
                <w:szCs w:val="24"/>
                <w:lang w:val="uk-UA"/>
              </w:rPr>
              <w:t>до Списку історичних населених місць України</w:t>
            </w:r>
            <w:r w:rsidR="00FF46BC" w:rsidRPr="004C4F3A">
              <w:rPr>
                <w:rFonts w:ascii="Times New Roman" w:hAnsi="Times New Roman"/>
                <w:sz w:val="24"/>
                <w:szCs w:val="24"/>
                <w:lang w:val="uk-UA"/>
              </w:rPr>
              <w:t>.</w:t>
            </w:r>
            <w:r w:rsidRPr="004C4F3A">
              <w:rPr>
                <w:rFonts w:ascii="Times New Roman" w:hAnsi="Times New Roman"/>
                <w:sz w:val="24"/>
                <w:szCs w:val="24"/>
                <w:lang w:val="uk-UA"/>
              </w:rPr>
              <w:t xml:space="preserve"> </w:t>
            </w:r>
            <w:r w:rsidR="00FF46BC" w:rsidRPr="004C4F3A">
              <w:rPr>
                <w:rFonts w:ascii="Times New Roman" w:hAnsi="Times New Roman"/>
                <w:sz w:val="24"/>
                <w:szCs w:val="24"/>
                <w:lang w:val="uk-UA"/>
              </w:rPr>
              <w:t>А</w:t>
            </w:r>
            <w:r w:rsidRPr="004C4F3A">
              <w:rPr>
                <w:rFonts w:ascii="Times New Roman" w:hAnsi="Times New Roman"/>
                <w:sz w:val="24"/>
                <w:szCs w:val="24"/>
                <w:lang w:val="uk-UA"/>
              </w:rPr>
              <w:t>ктуалізаці</w:t>
            </w:r>
            <w:r w:rsidR="00FF46BC" w:rsidRPr="004C4F3A">
              <w:rPr>
                <w:rFonts w:ascii="Times New Roman" w:hAnsi="Times New Roman"/>
                <w:sz w:val="24"/>
                <w:szCs w:val="24"/>
                <w:lang w:val="uk-UA"/>
              </w:rPr>
              <w:t>я</w:t>
            </w:r>
          </w:p>
          <w:p w14:paraId="73AAC78D" w14:textId="4BCD3941" w:rsidR="00860863" w:rsidRPr="004C4F3A" w:rsidRDefault="00860863"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rPr>
              <w:t>облікової документації</w:t>
            </w:r>
          </w:p>
        </w:tc>
      </w:tr>
      <w:tr w:rsidR="0051070F" w:rsidRPr="003204EE" w14:paraId="07CC166C" w14:textId="77777777" w:rsidTr="004D5C3E">
        <w:trPr>
          <w:trHeight w:val="300"/>
        </w:trPr>
        <w:tc>
          <w:tcPr>
            <w:tcW w:w="569" w:type="dxa"/>
            <w:vMerge/>
          </w:tcPr>
          <w:p w14:paraId="1EFBECE0" w14:textId="77777777" w:rsidR="00860863" w:rsidRPr="004C4F3A" w:rsidRDefault="00860863" w:rsidP="007E0BDA">
            <w:pPr>
              <w:spacing w:line="230" w:lineRule="auto"/>
              <w:jc w:val="left"/>
              <w:rPr>
                <w:rFonts w:ascii="Times New Roman" w:hAnsi="Times New Roman"/>
                <w:color w:val="FF0000"/>
                <w:sz w:val="28"/>
                <w:szCs w:val="28"/>
                <w:lang w:val="uk-UA"/>
              </w:rPr>
            </w:pPr>
          </w:p>
        </w:tc>
        <w:tc>
          <w:tcPr>
            <w:tcW w:w="2657" w:type="dxa"/>
            <w:vMerge/>
          </w:tcPr>
          <w:p w14:paraId="41BB0C64" w14:textId="77777777" w:rsidR="00860863" w:rsidRPr="004C4F3A" w:rsidRDefault="00860863" w:rsidP="007E0BDA">
            <w:pPr>
              <w:spacing w:line="230" w:lineRule="auto"/>
              <w:jc w:val="left"/>
              <w:rPr>
                <w:rStyle w:val="25"/>
                <w:rFonts w:ascii="Times New Roman" w:hAnsi="Times New Roman"/>
                <w:color w:val="FF0000"/>
                <w:lang w:val="uk-UA"/>
              </w:rPr>
            </w:pPr>
          </w:p>
        </w:tc>
        <w:tc>
          <w:tcPr>
            <w:tcW w:w="4282" w:type="dxa"/>
          </w:tcPr>
          <w:p w14:paraId="7B229E05" w14:textId="6D72C419" w:rsidR="00742029" w:rsidRPr="004C4F3A" w:rsidRDefault="00917227"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rPr>
              <w:t>2.</w:t>
            </w:r>
            <w:r w:rsidR="00CD3031" w:rsidRPr="004C4F3A">
              <w:rPr>
                <w:rFonts w:ascii="Times New Roman" w:hAnsi="Times New Roman"/>
                <w:sz w:val="24"/>
                <w:szCs w:val="24"/>
                <w:lang w:val="uk-UA"/>
              </w:rPr>
              <w:t>4</w:t>
            </w:r>
            <w:r w:rsidR="00860863" w:rsidRPr="004C4F3A">
              <w:rPr>
                <w:rFonts w:ascii="Times New Roman" w:hAnsi="Times New Roman"/>
                <w:sz w:val="24"/>
                <w:szCs w:val="24"/>
                <w:lang w:val="uk-UA"/>
              </w:rPr>
              <w:t>. Проведення інвентаризації та моніторинг</w:t>
            </w:r>
            <w:r w:rsidR="008E2662" w:rsidRPr="004C4F3A">
              <w:rPr>
                <w:rFonts w:ascii="Times New Roman" w:hAnsi="Times New Roman"/>
                <w:sz w:val="24"/>
                <w:szCs w:val="24"/>
                <w:lang w:val="uk-UA"/>
              </w:rPr>
              <w:t>у</w:t>
            </w:r>
            <w:r w:rsidR="00860863" w:rsidRPr="004C4F3A">
              <w:rPr>
                <w:rFonts w:ascii="Times New Roman" w:hAnsi="Times New Roman"/>
                <w:sz w:val="24"/>
                <w:szCs w:val="24"/>
                <w:lang w:val="uk-UA"/>
              </w:rPr>
              <w:t xml:space="preserve"> об’єктів культурної спадщини для створення повного та єдиного електронного реєстру об’єктів культурної спадщини, зокрема:</w:t>
            </w:r>
          </w:p>
          <w:p w14:paraId="459B3454" w14:textId="77777777" w:rsidR="002519B6" w:rsidRPr="004C4F3A" w:rsidRDefault="002519B6" w:rsidP="007E0BDA">
            <w:pPr>
              <w:spacing w:line="230" w:lineRule="auto"/>
              <w:jc w:val="left"/>
              <w:rPr>
                <w:rFonts w:ascii="Times New Roman" w:hAnsi="Times New Roman"/>
                <w:sz w:val="24"/>
                <w:szCs w:val="24"/>
                <w:lang w:val="uk-UA"/>
              </w:rPr>
            </w:pPr>
          </w:p>
          <w:p w14:paraId="161BB9B1" w14:textId="2EC16D1D" w:rsidR="00742029" w:rsidRPr="004C4F3A" w:rsidRDefault="00860863"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rPr>
              <w:t xml:space="preserve">1) проведення інвентаризації об’єктів культурної спадщини національного та місцевого значення, що внесені до Державного реєстру нерухомих пам’яток України (з підготовкою </w:t>
            </w:r>
            <w:r w:rsidRPr="004C4F3A">
              <w:rPr>
                <w:rFonts w:ascii="Times New Roman" w:hAnsi="Times New Roman"/>
                <w:sz w:val="24"/>
                <w:szCs w:val="24"/>
                <w:lang w:val="uk-UA"/>
              </w:rPr>
              <w:lastRenderedPageBreak/>
              <w:t>документів для виключення частини об’єктів за результатами інвентаризації), актуалізаці</w:t>
            </w:r>
            <w:r w:rsidR="0022780B" w:rsidRPr="004C4F3A">
              <w:rPr>
                <w:rFonts w:ascii="Times New Roman" w:hAnsi="Times New Roman"/>
                <w:sz w:val="24"/>
                <w:szCs w:val="24"/>
                <w:lang w:val="uk-UA"/>
              </w:rPr>
              <w:t>ї</w:t>
            </w:r>
            <w:r w:rsidRPr="004C4F3A">
              <w:rPr>
                <w:rFonts w:ascii="Times New Roman" w:hAnsi="Times New Roman"/>
                <w:sz w:val="24"/>
                <w:szCs w:val="24"/>
                <w:lang w:val="uk-UA"/>
              </w:rPr>
              <w:t xml:space="preserve"> та інвентаризаці</w:t>
            </w:r>
            <w:r w:rsidR="0022780B" w:rsidRPr="004C4F3A">
              <w:rPr>
                <w:rFonts w:ascii="Times New Roman" w:hAnsi="Times New Roman"/>
                <w:sz w:val="24"/>
                <w:szCs w:val="24"/>
                <w:lang w:val="uk-UA"/>
              </w:rPr>
              <w:t>ї</w:t>
            </w:r>
            <w:r w:rsidRPr="004C4F3A">
              <w:rPr>
                <w:rFonts w:ascii="Times New Roman" w:hAnsi="Times New Roman"/>
                <w:sz w:val="24"/>
                <w:szCs w:val="24"/>
                <w:lang w:val="uk-UA"/>
              </w:rPr>
              <w:t xml:space="preserve"> облікової документації на об’єкти культурної спадщини, зокрема забезпечення формування облікової документації на щойно виявлені об’єкти та об’єкти, взяті на державний облік відповідно до законодавства, що діяло до набрання чинності Законом України «Про охорону культурної спадщини»;</w:t>
            </w:r>
          </w:p>
          <w:p w14:paraId="3FC2750E" w14:textId="77777777" w:rsidR="002519B6" w:rsidRPr="004C4F3A" w:rsidRDefault="002519B6" w:rsidP="007E0BDA">
            <w:pPr>
              <w:spacing w:line="230" w:lineRule="auto"/>
              <w:jc w:val="left"/>
              <w:rPr>
                <w:rFonts w:ascii="Times New Roman" w:hAnsi="Times New Roman"/>
                <w:sz w:val="24"/>
                <w:szCs w:val="24"/>
                <w:lang w:val="uk-UA"/>
              </w:rPr>
            </w:pPr>
          </w:p>
          <w:p w14:paraId="3ED3B0E3" w14:textId="77777777" w:rsidR="00831C7E" w:rsidRPr="004C4F3A" w:rsidRDefault="00860863"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rPr>
              <w:t>2) забезпечення оцифрування та оприлюднення масиву облікової документації на кожен об’єкт культурної спадщини, внесений до Державного реєстру нерухомих пам’яток України</w:t>
            </w:r>
          </w:p>
          <w:p w14:paraId="3FD728F4" w14:textId="545793F3" w:rsidR="00831C7E" w:rsidRPr="004C4F3A" w:rsidRDefault="00831C7E" w:rsidP="007E0BDA">
            <w:pPr>
              <w:spacing w:line="230" w:lineRule="auto"/>
              <w:jc w:val="left"/>
              <w:rPr>
                <w:rFonts w:ascii="Times New Roman" w:hAnsi="Times New Roman"/>
                <w:sz w:val="24"/>
                <w:szCs w:val="24"/>
                <w:lang w:val="uk-UA"/>
              </w:rPr>
            </w:pPr>
          </w:p>
        </w:tc>
        <w:tc>
          <w:tcPr>
            <w:tcW w:w="1701" w:type="dxa"/>
          </w:tcPr>
          <w:p w14:paraId="0EE25945" w14:textId="77777777" w:rsidR="00E17DFC" w:rsidRPr="004C4F3A" w:rsidRDefault="009E3DEF"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lastRenderedPageBreak/>
              <w:t xml:space="preserve">Протягом </w:t>
            </w:r>
            <w:r w:rsidRPr="004C4F3A">
              <w:rPr>
                <w:rFonts w:ascii="Times New Roman" w:hAnsi="Times New Roman"/>
                <w:sz w:val="24"/>
                <w:szCs w:val="24"/>
                <w:lang w:val="uk-UA" w:eastAsia="ru-RU"/>
              </w:rPr>
              <w:t xml:space="preserve">2026 </w:t>
            </w:r>
            <w:r w:rsidRPr="004C4F3A">
              <w:rPr>
                <w:rStyle w:val="25"/>
                <w:rFonts w:ascii="Times New Roman" w:hAnsi="Times New Roman"/>
                <w:color w:val="000000"/>
                <w:sz w:val="24"/>
                <w:szCs w:val="24"/>
                <w:lang w:val="uk-UA"/>
              </w:rPr>
              <w:t xml:space="preserve">– 2028 </w:t>
            </w:r>
            <w:r w:rsidRPr="004C4F3A">
              <w:rPr>
                <w:rFonts w:ascii="Times New Roman" w:hAnsi="Times New Roman"/>
                <w:sz w:val="24"/>
                <w:szCs w:val="24"/>
                <w:lang w:val="uk-UA"/>
              </w:rPr>
              <w:t xml:space="preserve">років </w:t>
            </w:r>
          </w:p>
          <w:p w14:paraId="3C4ADD33" w14:textId="7206EDEC" w:rsidR="00860863" w:rsidRPr="004C4F3A" w:rsidRDefault="009E3DEF"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 xml:space="preserve">(до дня набрання чинності Державною </w:t>
            </w:r>
            <w:proofErr w:type="spellStart"/>
            <w:r w:rsidRPr="004C4F3A">
              <w:rPr>
                <w:rFonts w:ascii="Times New Roman" w:hAnsi="Times New Roman"/>
                <w:sz w:val="24"/>
                <w:szCs w:val="24"/>
                <w:lang w:val="uk-UA"/>
              </w:rPr>
              <w:t>антикорупцій-ною</w:t>
            </w:r>
            <w:proofErr w:type="spellEnd"/>
            <w:r w:rsidRPr="004C4F3A">
              <w:rPr>
                <w:rFonts w:ascii="Times New Roman" w:hAnsi="Times New Roman"/>
                <w:sz w:val="24"/>
                <w:szCs w:val="24"/>
                <w:lang w:val="uk-UA"/>
              </w:rPr>
              <w:t xml:space="preserve"> програмою на </w:t>
            </w:r>
            <w:r w:rsidRPr="004C4F3A">
              <w:rPr>
                <w:rFonts w:ascii="Times New Roman" w:hAnsi="Times New Roman"/>
                <w:sz w:val="24"/>
                <w:szCs w:val="24"/>
                <w:lang w:val="uk-UA"/>
              </w:rPr>
              <w:lastRenderedPageBreak/>
              <w:t>наступний період</w:t>
            </w:r>
            <w:r w:rsidR="004E3929" w:rsidRPr="004C4F3A">
              <w:rPr>
                <w:rFonts w:ascii="Times New Roman" w:hAnsi="Times New Roman"/>
                <w:sz w:val="24"/>
                <w:szCs w:val="24"/>
                <w:lang w:val="uk-UA"/>
              </w:rPr>
              <w:t>)</w:t>
            </w:r>
          </w:p>
        </w:tc>
        <w:tc>
          <w:tcPr>
            <w:tcW w:w="3402" w:type="dxa"/>
          </w:tcPr>
          <w:p w14:paraId="57E4FCE9" w14:textId="259380E1" w:rsidR="0022780B" w:rsidRPr="004C4F3A" w:rsidRDefault="008E2662"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lastRenderedPageBreak/>
              <w:t>Департамент реалізації гуманітарної політики облдержадміністрації,   управління містобудування</w:t>
            </w:r>
          </w:p>
          <w:p w14:paraId="340D3E0A" w14:textId="26C405AB" w:rsidR="00B43EBC" w:rsidRPr="004C4F3A" w:rsidRDefault="008E2662"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та архітектури облдержадміністрації</w:t>
            </w:r>
          </w:p>
          <w:p w14:paraId="1F14CF16" w14:textId="7D9122B6" w:rsidR="00860863" w:rsidRPr="004C4F3A" w:rsidRDefault="00B43EBC"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w:t>
            </w:r>
            <w:r w:rsidR="00E17DFC" w:rsidRPr="004C4F3A">
              <w:rPr>
                <w:rFonts w:ascii="Times New Roman" w:hAnsi="Times New Roman"/>
                <w:sz w:val="24"/>
                <w:szCs w:val="24"/>
                <w:lang w:val="uk-UA"/>
              </w:rPr>
              <w:t>у</w:t>
            </w:r>
            <w:r w:rsidRPr="004C4F3A">
              <w:rPr>
                <w:rFonts w:ascii="Times New Roman" w:hAnsi="Times New Roman"/>
                <w:sz w:val="24"/>
                <w:szCs w:val="24"/>
                <w:lang w:val="uk-UA"/>
              </w:rPr>
              <w:t xml:space="preserve"> межах компетенції)</w:t>
            </w:r>
          </w:p>
        </w:tc>
        <w:tc>
          <w:tcPr>
            <w:tcW w:w="2126" w:type="dxa"/>
          </w:tcPr>
          <w:p w14:paraId="7C59457F" w14:textId="0F90AB81" w:rsidR="00860863" w:rsidRPr="004C4F3A" w:rsidRDefault="00860863"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rPr>
              <w:t>Проведення інвентаризаці</w:t>
            </w:r>
            <w:r w:rsidR="00917227" w:rsidRPr="004C4F3A">
              <w:rPr>
                <w:rFonts w:ascii="Times New Roman" w:hAnsi="Times New Roman"/>
                <w:sz w:val="24"/>
                <w:szCs w:val="24"/>
                <w:lang w:val="uk-UA"/>
              </w:rPr>
              <w:t xml:space="preserve">ї </w:t>
            </w:r>
            <w:r w:rsidRPr="004C4F3A">
              <w:rPr>
                <w:rFonts w:ascii="Times New Roman" w:hAnsi="Times New Roman"/>
                <w:sz w:val="24"/>
                <w:szCs w:val="24"/>
                <w:lang w:val="uk-UA"/>
              </w:rPr>
              <w:t>та моніторинг</w:t>
            </w:r>
            <w:r w:rsidR="00917227" w:rsidRPr="004C4F3A">
              <w:rPr>
                <w:rFonts w:ascii="Times New Roman" w:hAnsi="Times New Roman"/>
                <w:sz w:val="24"/>
                <w:szCs w:val="24"/>
                <w:lang w:val="uk-UA"/>
              </w:rPr>
              <w:t>у</w:t>
            </w:r>
            <w:r w:rsidRPr="004C4F3A">
              <w:rPr>
                <w:rFonts w:ascii="Times New Roman" w:hAnsi="Times New Roman"/>
                <w:sz w:val="24"/>
                <w:szCs w:val="24"/>
                <w:lang w:val="uk-UA"/>
              </w:rPr>
              <w:t xml:space="preserve"> всіх об’єктів культурної спадщини національного та місцевого значення, оцифр</w:t>
            </w:r>
            <w:r w:rsidR="00917227" w:rsidRPr="004C4F3A">
              <w:rPr>
                <w:rFonts w:ascii="Times New Roman" w:hAnsi="Times New Roman"/>
                <w:sz w:val="24"/>
                <w:szCs w:val="24"/>
                <w:lang w:val="uk-UA"/>
              </w:rPr>
              <w:t>ування</w:t>
            </w:r>
            <w:r w:rsidRPr="004C4F3A">
              <w:rPr>
                <w:rFonts w:ascii="Times New Roman" w:hAnsi="Times New Roman"/>
                <w:sz w:val="24"/>
                <w:szCs w:val="24"/>
                <w:lang w:val="uk-UA"/>
              </w:rPr>
              <w:t xml:space="preserve"> </w:t>
            </w:r>
            <w:r w:rsidRPr="004C4F3A">
              <w:rPr>
                <w:rFonts w:ascii="Times New Roman" w:hAnsi="Times New Roman"/>
                <w:sz w:val="24"/>
                <w:szCs w:val="24"/>
                <w:lang w:val="uk-UA"/>
              </w:rPr>
              <w:lastRenderedPageBreak/>
              <w:t>обліков</w:t>
            </w:r>
            <w:r w:rsidR="00917227" w:rsidRPr="004C4F3A">
              <w:rPr>
                <w:rFonts w:ascii="Times New Roman" w:hAnsi="Times New Roman"/>
                <w:sz w:val="24"/>
                <w:szCs w:val="24"/>
                <w:lang w:val="uk-UA"/>
              </w:rPr>
              <w:t>ої</w:t>
            </w:r>
            <w:r w:rsidRPr="004C4F3A">
              <w:rPr>
                <w:rFonts w:ascii="Times New Roman" w:hAnsi="Times New Roman"/>
                <w:sz w:val="24"/>
                <w:szCs w:val="24"/>
                <w:lang w:val="uk-UA"/>
              </w:rPr>
              <w:t xml:space="preserve"> документації</w:t>
            </w:r>
          </w:p>
        </w:tc>
      </w:tr>
      <w:tr w:rsidR="00040531" w:rsidRPr="004C4F3A" w14:paraId="1254DA12" w14:textId="77777777" w:rsidTr="004D5C3E">
        <w:trPr>
          <w:trHeight w:val="300"/>
        </w:trPr>
        <w:tc>
          <w:tcPr>
            <w:tcW w:w="569" w:type="dxa"/>
            <w:vMerge/>
          </w:tcPr>
          <w:p w14:paraId="33CE090B" w14:textId="77777777" w:rsidR="00040531" w:rsidRPr="004C4F3A" w:rsidRDefault="00040531" w:rsidP="007E0BDA">
            <w:pPr>
              <w:spacing w:line="230" w:lineRule="auto"/>
              <w:jc w:val="left"/>
              <w:rPr>
                <w:rFonts w:ascii="Times New Roman" w:hAnsi="Times New Roman"/>
                <w:color w:val="FF0000"/>
                <w:sz w:val="28"/>
                <w:szCs w:val="28"/>
                <w:lang w:val="uk-UA"/>
              </w:rPr>
            </w:pPr>
          </w:p>
        </w:tc>
        <w:tc>
          <w:tcPr>
            <w:tcW w:w="2657" w:type="dxa"/>
            <w:vMerge/>
          </w:tcPr>
          <w:p w14:paraId="023DB135" w14:textId="77777777" w:rsidR="00040531" w:rsidRPr="004C4F3A" w:rsidRDefault="00040531" w:rsidP="007E0BDA">
            <w:pPr>
              <w:spacing w:line="230" w:lineRule="auto"/>
              <w:jc w:val="left"/>
              <w:rPr>
                <w:rStyle w:val="25"/>
                <w:rFonts w:ascii="Times New Roman" w:hAnsi="Times New Roman"/>
                <w:color w:val="FF0000"/>
                <w:lang w:val="uk-UA"/>
              </w:rPr>
            </w:pPr>
          </w:p>
        </w:tc>
        <w:tc>
          <w:tcPr>
            <w:tcW w:w="4282" w:type="dxa"/>
          </w:tcPr>
          <w:p w14:paraId="13C3F94D" w14:textId="502F2219" w:rsidR="00040531" w:rsidRPr="004C4F3A" w:rsidRDefault="00605521"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eastAsia="ru-RU"/>
              </w:rPr>
              <w:t>2.</w:t>
            </w:r>
            <w:r w:rsidR="00CD3031" w:rsidRPr="004C4F3A">
              <w:rPr>
                <w:rFonts w:ascii="Times New Roman" w:hAnsi="Times New Roman"/>
                <w:sz w:val="24"/>
                <w:szCs w:val="24"/>
                <w:lang w:val="uk-UA" w:eastAsia="ru-RU"/>
              </w:rPr>
              <w:t>5</w:t>
            </w:r>
            <w:r w:rsidR="00040531" w:rsidRPr="004C4F3A">
              <w:rPr>
                <w:rFonts w:ascii="Times New Roman" w:hAnsi="Times New Roman"/>
                <w:sz w:val="24"/>
                <w:szCs w:val="24"/>
                <w:lang w:val="uk-UA" w:eastAsia="ru-RU"/>
              </w:rPr>
              <w:t>. Проведення державної інвентаризації земель</w:t>
            </w:r>
          </w:p>
        </w:tc>
        <w:tc>
          <w:tcPr>
            <w:tcW w:w="1701" w:type="dxa"/>
          </w:tcPr>
          <w:p w14:paraId="51E4B03C" w14:textId="77777777" w:rsidR="00E17DFC" w:rsidRPr="004C4F3A" w:rsidRDefault="00C15423"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 xml:space="preserve">Протягом </w:t>
            </w:r>
            <w:r w:rsidRPr="004C4F3A">
              <w:rPr>
                <w:rFonts w:ascii="Times New Roman" w:hAnsi="Times New Roman"/>
                <w:sz w:val="24"/>
                <w:szCs w:val="24"/>
                <w:lang w:val="uk-UA" w:eastAsia="ru-RU"/>
              </w:rPr>
              <w:t xml:space="preserve">2026 </w:t>
            </w:r>
            <w:r w:rsidRPr="004C4F3A">
              <w:rPr>
                <w:rStyle w:val="25"/>
                <w:rFonts w:ascii="Times New Roman" w:hAnsi="Times New Roman"/>
                <w:color w:val="000000"/>
                <w:sz w:val="24"/>
                <w:szCs w:val="24"/>
                <w:lang w:val="uk-UA"/>
              </w:rPr>
              <w:t xml:space="preserve">– 2028 </w:t>
            </w:r>
            <w:r w:rsidRPr="004C4F3A">
              <w:rPr>
                <w:rFonts w:ascii="Times New Roman" w:hAnsi="Times New Roman"/>
                <w:sz w:val="24"/>
                <w:szCs w:val="24"/>
                <w:lang w:val="uk-UA"/>
              </w:rPr>
              <w:t xml:space="preserve">років </w:t>
            </w:r>
          </w:p>
          <w:p w14:paraId="603FB78B" w14:textId="3C102192" w:rsidR="00040531" w:rsidRPr="004C4F3A" w:rsidRDefault="00C15423"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 xml:space="preserve">(до дня набрання чинності Державною </w:t>
            </w:r>
            <w:proofErr w:type="spellStart"/>
            <w:r w:rsidRPr="004C4F3A">
              <w:rPr>
                <w:rFonts w:ascii="Times New Roman" w:hAnsi="Times New Roman"/>
                <w:sz w:val="24"/>
                <w:szCs w:val="24"/>
                <w:lang w:val="uk-UA"/>
              </w:rPr>
              <w:t>антикорупцій-ною</w:t>
            </w:r>
            <w:proofErr w:type="spellEnd"/>
            <w:r w:rsidRPr="004C4F3A">
              <w:rPr>
                <w:rFonts w:ascii="Times New Roman" w:hAnsi="Times New Roman"/>
                <w:sz w:val="24"/>
                <w:szCs w:val="24"/>
                <w:lang w:val="uk-UA"/>
              </w:rPr>
              <w:t xml:space="preserve"> програмою на наступний період</w:t>
            </w:r>
            <w:r w:rsidR="004E3929" w:rsidRPr="004C4F3A">
              <w:rPr>
                <w:rFonts w:ascii="Times New Roman" w:hAnsi="Times New Roman"/>
                <w:sz w:val="24"/>
                <w:szCs w:val="24"/>
                <w:lang w:val="uk-UA"/>
              </w:rPr>
              <w:t>)</w:t>
            </w:r>
          </w:p>
        </w:tc>
        <w:tc>
          <w:tcPr>
            <w:tcW w:w="3402" w:type="dxa"/>
          </w:tcPr>
          <w:p w14:paraId="5148307B" w14:textId="4D49D19A" w:rsidR="00605521" w:rsidRPr="004C4F3A" w:rsidRDefault="00040531" w:rsidP="007E0BDA">
            <w:pPr>
              <w:spacing w:line="230" w:lineRule="auto"/>
              <w:rPr>
                <w:rFonts w:ascii="Times New Roman" w:hAnsi="Times New Roman"/>
                <w:sz w:val="24"/>
                <w:szCs w:val="24"/>
                <w:lang w:val="uk-UA" w:eastAsia="ru-RU"/>
              </w:rPr>
            </w:pPr>
            <w:r w:rsidRPr="004C4F3A">
              <w:rPr>
                <w:rFonts w:ascii="Times New Roman" w:hAnsi="Times New Roman"/>
                <w:sz w:val="24"/>
                <w:szCs w:val="24"/>
                <w:lang w:val="uk-UA" w:eastAsia="ru-RU"/>
              </w:rPr>
              <w:t>Департамент</w:t>
            </w:r>
            <w:r w:rsidR="009B39D3" w:rsidRPr="004C4F3A">
              <w:rPr>
                <w:rFonts w:ascii="Times New Roman" w:hAnsi="Times New Roman"/>
                <w:sz w:val="24"/>
                <w:szCs w:val="24"/>
                <w:lang w:val="uk-UA" w:eastAsia="ru-RU"/>
              </w:rPr>
              <w:t>и</w:t>
            </w:r>
            <w:r w:rsidRPr="004C4F3A">
              <w:rPr>
                <w:rFonts w:ascii="Times New Roman" w:hAnsi="Times New Roman"/>
                <w:sz w:val="24"/>
                <w:szCs w:val="24"/>
                <w:lang w:val="uk-UA" w:eastAsia="ru-RU"/>
              </w:rPr>
              <w:t xml:space="preserve"> </w:t>
            </w:r>
            <w:r w:rsidR="00974CC6" w:rsidRPr="004C4F3A">
              <w:rPr>
                <w:rFonts w:ascii="Times New Roman" w:hAnsi="Times New Roman"/>
                <w:sz w:val="24"/>
                <w:szCs w:val="24"/>
                <w:lang w:val="uk-UA" w:eastAsia="ru-RU"/>
              </w:rPr>
              <w:t xml:space="preserve"> облдержадміністрації</w:t>
            </w:r>
            <w:r w:rsidR="00E17DFC" w:rsidRPr="004C4F3A">
              <w:rPr>
                <w:rFonts w:ascii="Times New Roman" w:hAnsi="Times New Roman"/>
                <w:sz w:val="24"/>
                <w:szCs w:val="24"/>
                <w:lang w:val="uk-UA" w:eastAsia="ru-RU"/>
              </w:rPr>
              <w:t>:</w:t>
            </w:r>
            <w:r w:rsidR="00974CC6" w:rsidRPr="004C4F3A">
              <w:rPr>
                <w:rFonts w:ascii="Times New Roman" w:hAnsi="Times New Roman"/>
                <w:sz w:val="24"/>
                <w:szCs w:val="24"/>
                <w:lang w:val="uk-UA" w:eastAsia="ru-RU"/>
              </w:rPr>
              <w:t xml:space="preserve"> </w:t>
            </w:r>
            <w:r w:rsidRPr="004C4F3A">
              <w:rPr>
                <w:rFonts w:ascii="Times New Roman" w:hAnsi="Times New Roman"/>
                <w:sz w:val="24"/>
                <w:szCs w:val="24"/>
                <w:lang w:val="uk-UA" w:eastAsia="ru-RU"/>
              </w:rPr>
              <w:t>розвитку сільського господарства</w:t>
            </w:r>
          </w:p>
          <w:p w14:paraId="77261522" w14:textId="629424C0" w:rsidR="00040531" w:rsidRPr="004C4F3A" w:rsidRDefault="00040531" w:rsidP="007E0BDA">
            <w:pPr>
              <w:spacing w:line="230" w:lineRule="auto"/>
              <w:rPr>
                <w:rFonts w:ascii="Times New Roman" w:hAnsi="Times New Roman"/>
                <w:sz w:val="24"/>
                <w:szCs w:val="24"/>
                <w:lang w:val="uk-UA" w:eastAsia="ru-RU"/>
              </w:rPr>
            </w:pPr>
            <w:r w:rsidRPr="004C4F3A">
              <w:rPr>
                <w:rFonts w:ascii="Times New Roman" w:hAnsi="Times New Roman"/>
                <w:sz w:val="24"/>
                <w:szCs w:val="24"/>
                <w:lang w:val="uk-UA" w:eastAsia="ru-RU"/>
              </w:rPr>
              <w:t>та зрошення</w:t>
            </w:r>
            <w:r w:rsidR="00E17DFC" w:rsidRPr="004C4F3A">
              <w:rPr>
                <w:rFonts w:ascii="Times New Roman" w:hAnsi="Times New Roman"/>
                <w:sz w:val="24"/>
                <w:szCs w:val="24"/>
                <w:lang w:val="uk-UA" w:eastAsia="ru-RU"/>
              </w:rPr>
              <w:t>,</w:t>
            </w:r>
            <w:r w:rsidR="00974CC6" w:rsidRPr="004C4F3A">
              <w:rPr>
                <w:rFonts w:ascii="Times New Roman" w:hAnsi="Times New Roman"/>
                <w:sz w:val="24"/>
                <w:szCs w:val="24"/>
                <w:lang w:val="uk-UA" w:eastAsia="ru-RU"/>
              </w:rPr>
              <w:t xml:space="preserve"> </w:t>
            </w:r>
            <w:r w:rsidR="00974CC6" w:rsidRPr="004C4F3A">
              <w:rPr>
                <w:rFonts w:ascii="Times New Roman" w:eastAsia="Times New Roman" w:hAnsi="Times New Roman"/>
                <w:color w:val="000000"/>
                <w:sz w:val="24"/>
                <w:szCs w:val="24"/>
                <w:lang w:val="uk-UA" w:eastAsia="uk-UA"/>
              </w:rPr>
              <w:t>захисту довкілля та природних ресурсів</w:t>
            </w:r>
            <w:r w:rsidR="00915AC9" w:rsidRPr="004C4F3A">
              <w:rPr>
                <w:rFonts w:ascii="Times New Roman" w:hAnsi="Times New Roman"/>
                <w:sz w:val="24"/>
                <w:szCs w:val="24"/>
                <w:lang w:val="uk-UA"/>
              </w:rPr>
              <w:t>,</w:t>
            </w:r>
          </w:p>
          <w:p w14:paraId="06CD440C" w14:textId="2254180C" w:rsidR="00605521" w:rsidRPr="004C4F3A" w:rsidRDefault="00915AC9" w:rsidP="007E0BDA">
            <w:pPr>
              <w:spacing w:line="230" w:lineRule="auto"/>
              <w:rPr>
                <w:rFonts w:ascii="Times New Roman" w:hAnsi="Times New Roman"/>
                <w:sz w:val="24"/>
                <w:szCs w:val="24"/>
                <w:lang w:val="uk-UA" w:eastAsia="ru-RU"/>
              </w:rPr>
            </w:pPr>
            <w:r w:rsidRPr="004C4F3A">
              <w:rPr>
                <w:rFonts w:ascii="Times New Roman" w:hAnsi="Times New Roman"/>
                <w:sz w:val="24"/>
                <w:szCs w:val="24"/>
                <w:lang w:val="uk-UA" w:eastAsia="ru-RU"/>
              </w:rPr>
              <w:t>у</w:t>
            </w:r>
            <w:r w:rsidR="00040531" w:rsidRPr="004C4F3A">
              <w:rPr>
                <w:rFonts w:ascii="Times New Roman" w:hAnsi="Times New Roman"/>
                <w:sz w:val="24"/>
                <w:szCs w:val="24"/>
                <w:lang w:val="uk-UA" w:eastAsia="ru-RU"/>
              </w:rPr>
              <w:t>правління містобудування</w:t>
            </w:r>
          </w:p>
          <w:p w14:paraId="0B05BAE8" w14:textId="5978B539" w:rsidR="00040531" w:rsidRPr="004C4F3A" w:rsidRDefault="00040531" w:rsidP="007E0BDA">
            <w:pPr>
              <w:spacing w:line="230" w:lineRule="auto"/>
              <w:rPr>
                <w:rFonts w:ascii="Times New Roman" w:hAnsi="Times New Roman"/>
                <w:sz w:val="24"/>
                <w:szCs w:val="24"/>
                <w:lang w:val="uk-UA" w:eastAsia="ru-RU"/>
              </w:rPr>
            </w:pPr>
            <w:r w:rsidRPr="004C4F3A">
              <w:rPr>
                <w:rFonts w:ascii="Times New Roman" w:hAnsi="Times New Roman"/>
                <w:sz w:val="24"/>
                <w:szCs w:val="24"/>
                <w:lang w:val="uk-UA" w:eastAsia="ru-RU"/>
              </w:rPr>
              <w:t>та архітектури</w:t>
            </w:r>
          </w:p>
          <w:p w14:paraId="331919CF" w14:textId="0F2B4B18" w:rsidR="009B39D3" w:rsidRPr="004C4F3A" w:rsidRDefault="00915AC9"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облдержадміністрації,</w:t>
            </w:r>
          </w:p>
          <w:p w14:paraId="2F2C34B3" w14:textId="0AEC9D2E" w:rsidR="00866D1C" w:rsidRPr="004C4F3A" w:rsidRDefault="00755C92" w:rsidP="007E0BDA">
            <w:pPr>
              <w:spacing w:line="230" w:lineRule="auto"/>
              <w:rPr>
                <w:rFonts w:ascii="Times New Roman" w:hAnsi="Times New Roman"/>
                <w:sz w:val="24"/>
                <w:szCs w:val="24"/>
                <w:lang w:val="uk-UA" w:eastAsia="ru-RU"/>
              </w:rPr>
            </w:pPr>
            <w:r w:rsidRPr="004C4F3A">
              <w:rPr>
                <w:rFonts w:ascii="Times New Roman" w:hAnsi="Times New Roman"/>
                <w:sz w:val="24"/>
                <w:szCs w:val="24"/>
                <w:lang w:val="uk-UA" w:eastAsia="ru-RU"/>
              </w:rPr>
              <w:t xml:space="preserve">Головне управління </w:t>
            </w:r>
            <w:proofErr w:type="spellStart"/>
            <w:r w:rsidR="00040531" w:rsidRPr="004C4F3A">
              <w:rPr>
                <w:rFonts w:ascii="Times New Roman" w:hAnsi="Times New Roman"/>
                <w:sz w:val="24"/>
                <w:szCs w:val="24"/>
                <w:lang w:val="uk-UA" w:eastAsia="ru-RU"/>
              </w:rPr>
              <w:t>Держгеокадастр</w:t>
            </w:r>
            <w:r w:rsidRPr="004C4F3A">
              <w:rPr>
                <w:rFonts w:ascii="Times New Roman" w:hAnsi="Times New Roman"/>
                <w:sz w:val="24"/>
                <w:szCs w:val="24"/>
                <w:lang w:val="uk-UA" w:eastAsia="ru-RU"/>
              </w:rPr>
              <w:t>у</w:t>
            </w:r>
            <w:proofErr w:type="spellEnd"/>
            <w:r w:rsidRPr="004C4F3A">
              <w:rPr>
                <w:rFonts w:ascii="Times New Roman" w:hAnsi="Times New Roman"/>
                <w:sz w:val="24"/>
                <w:szCs w:val="24"/>
                <w:lang w:val="uk-UA" w:eastAsia="ru-RU"/>
              </w:rPr>
              <w:t xml:space="preserve"> </w:t>
            </w:r>
            <w:r w:rsidR="00605521" w:rsidRPr="004C4F3A">
              <w:rPr>
                <w:rFonts w:ascii="Times New Roman" w:hAnsi="Times New Roman"/>
                <w:sz w:val="24"/>
                <w:szCs w:val="24"/>
                <w:lang w:val="uk-UA" w:eastAsia="ru-RU"/>
              </w:rPr>
              <w:t xml:space="preserve">в </w:t>
            </w:r>
            <w:r w:rsidRPr="004C4F3A">
              <w:rPr>
                <w:rFonts w:ascii="Times New Roman" w:hAnsi="Times New Roman"/>
                <w:sz w:val="24"/>
                <w:szCs w:val="24"/>
                <w:lang w:val="uk-UA" w:eastAsia="ru-RU"/>
              </w:rPr>
              <w:t>Херсонській області</w:t>
            </w:r>
          </w:p>
          <w:p w14:paraId="077145A9" w14:textId="4651F0C5" w:rsidR="001E6F0C" w:rsidRPr="004C4F3A" w:rsidRDefault="00040531" w:rsidP="007E0BDA">
            <w:pPr>
              <w:spacing w:line="230" w:lineRule="auto"/>
              <w:rPr>
                <w:rFonts w:ascii="Times New Roman" w:hAnsi="Times New Roman"/>
                <w:sz w:val="24"/>
                <w:szCs w:val="24"/>
                <w:lang w:val="uk-UA"/>
              </w:rPr>
            </w:pPr>
            <w:r w:rsidRPr="004C4F3A">
              <w:rPr>
                <w:rFonts w:ascii="Times New Roman" w:hAnsi="Times New Roman"/>
                <w:sz w:val="24"/>
                <w:szCs w:val="24"/>
                <w:lang w:val="uk-UA" w:eastAsia="ru-RU"/>
              </w:rPr>
              <w:t>(за згодою)</w:t>
            </w:r>
          </w:p>
        </w:tc>
        <w:tc>
          <w:tcPr>
            <w:tcW w:w="2126" w:type="dxa"/>
          </w:tcPr>
          <w:p w14:paraId="1F8A2908" w14:textId="31046279" w:rsidR="00040531" w:rsidRPr="004C4F3A" w:rsidRDefault="00040531"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eastAsia="ru-RU"/>
              </w:rPr>
              <w:t>Подання звіту про виконання робіт</w:t>
            </w:r>
          </w:p>
        </w:tc>
      </w:tr>
      <w:tr w:rsidR="0051070F" w:rsidRPr="004C4F3A" w14:paraId="71E47CE6" w14:textId="77777777" w:rsidTr="004D5C3E">
        <w:trPr>
          <w:trHeight w:val="2205"/>
        </w:trPr>
        <w:tc>
          <w:tcPr>
            <w:tcW w:w="569" w:type="dxa"/>
            <w:vMerge/>
          </w:tcPr>
          <w:p w14:paraId="5A618C24" w14:textId="77777777" w:rsidR="00860863" w:rsidRPr="004C4F3A" w:rsidDel="00EB55BA" w:rsidRDefault="00860863" w:rsidP="007E0BDA">
            <w:pPr>
              <w:spacing w:line="230" w:lineRule="auto"/>
              <w:jc w:val="left"/>
              <w:rPr>
                <w:rFonts w:ascii="Times New Roman" w:hAnsi="Times New Roman"/>
                <w:sz w:val="28"/>
                <w:szCs w:val="28"/>
                <w:lang w:val="uk-UA"/>
              </w:rPr>
            </w:pPr>
          </w:p>
        </w:tc>
        <w:tc>
          <w:tcPr>
            <w:tcW w:w="2657" w:type="dxa"/>
            <w:vMerge/>
          </w:tcPr>
          <w:p w14:paraId="6B4A3165" w14:textId="77777777" w:rsidR="00860863" w:rsidRPr="004C4F3A" w:rsidRDefault="00860863" w:rsidP="007E0BDA">
            <w:pPr>
              <w:spacing w:line="230" w:lineRule="auto"/>
              <w:jc w:val="left"/>
              <w:rPr>
                <w:rFonts w:ascii="Times New Roman" w:hAnsi="Times New Roman"/>
                <w:color w:val="FF0000"/>
                <w:sz w:val="28"/>
                <w:szCs w:val="28"/>
                <w:lang w:val="uk-UA" w:eastAsia="ru-RU"/>
              </w:rPr>
            </w:pPr>
          </w:p>
        </w:tc>
        <w:tc>
          <w:tcPr>
            <w:tcW w:w="4282" w:type="dxa"/>
          </w:tcPr>
          <w:p w14:paraId="0EA39822" w14:textId="77777777" w:rsidR="004D6E4A" w:rsidRPr="003204EE" w:rsidRDefault="004B4C7B" w:rsidP="007E0BDA">
            <w:pPr>
              <w:spacing w:line="230" w:lineRule="auto"/>
              <w:ind w:right="-141"/>
              <w:jc w:val="left"/>
              <w:rPr>
                <w:rFonts w:ascii="Times New Roman" w:hAnsi="Times New Roman"/>
                <w:sz w:val="24"/>
                <w:szCs w:val="24"/>
                <w:lang w:eastAsia="ru-RU"/>
              </w:rPr>
            </w:pPr>
            <w:r w:rsidRPr="004C4F3A">
              <w:rPr>
                <w:rFonts w:ascii="Times New Roman" w:hAnsi="Times New Roman"/>
                <w:sz w:val="24"/>
                <w:szCs w:val="24"/>
                <w:lang w:val="uk-UA" w:eastAsia="ru-RU"/>
              </w:rPr>
              <w:t>2.</w:t>
            </w:r>
            <w:r w:rsidR="00CD3031" w:rsidRPr="004C4F3A">
              <w:rPr>
                <w:rFonts w:ascii="Times New Roman" w:hAnsi="Times New Roman"/>
                <w:sz w:val="24"/>
                <w:szCs w:val="24"/>
                <w:lang w:val="uk-UA" w:eastAsia="ru-RU"/>
              </w:rPr>
              <w:t>6</w:t>
            </w:r>
            <w:r w:rsidR="00860863" w:rsidRPr="004C4F3A">
              <w:rPr>
                <w:rFonts w:ascii="Times New Roman" w:hAnsi="Times New Roman"/>
                <w:sz w:val="24"/>
                <w:szCs w:val="24"/>
                <w:lang w:val="uk-UA" w:eastAsia="ru-RU"/>
              </w:rPr>
              <w:t xml:space="preserve">. </w:t>
            </w:r>
            <w:r w:rsidR="00A61AF7" w:rsidRPr="004C4F3A">
              <w:rPr>
                <w:rFonts w:ascii="Times New Roman" w:hAnsi="Times New Roman"/>
                <w:sz w:val="24"/>
                <w:szCs w:val="24"/>
                <w:lang w:val="uk-UA" w:eastAsia="ru-RU"/>
              </w:rPr>
              <w:t>Включення</w:t>
            </w:r>
            <w:r w:rsidR="00556778" w:rsidRPr="004C4F3A">
              <w:rPr>
                <w:rFonts w:ascii="Times New Roman" w:hAnsi="Times New Roman"/>
                <w:sz w:val="24"/>
                <w:szCs w:val="24"/>
                <w:lang w:val="uk-UA" w:eastAsia="ru-RU"/>
              </w:rPr>
              <w:t xml:space="preserve"> до переліку наборів відкритих даних, розпорядником яких </w:t>
            </w:r>
          </w:p>
          <w:p w14:paraId="7A7412C3" w14:textId="01615918" w:rsidR="004D6E4A" w:rsidRPr="003204EE" w:rsidRDefault="00556778" w:rsidP="007E0BDA">
            <w:pPr>
              <w:spacing w:line="230" w:lineRule="auto"/>
              <w:ind w:right="-141"/>
              <w:jc w:val="left"/>
              <w:rPr>
                <w:rFonts w:ascii="Times New Roman" w:hAnsi="Times New Roman"/>
                <w:sz w:val="24"/>
                <w:szCs w:val="24"/>
                <w:lang w:eastAsia="ru-RU"/>
              </w:rPr>
            </w:pPr>
            <w:r w:rsidRPr="004C4F3A">
              <w:rPr>
                <w:rFonts w:ascii="Times New Roman" w:hAnsi="Times New Roman"/>
                <w:sz w:val="24"/>
                <w:szCs w:val="24"/>
                <w:lang w:val="uk-UA" w:eastAsia="ru-RU"/>
              </w:rPr>
              <w:t>є Департамент інфраструктури облдержадміністрації, набору</w:t>
            </w:r>
          </w:p>
          <w:p w14:paraId="15042601" w14:textId="5200BD0C" w:rsidR="004D6E4A" w:rsidRPr="004D6E4A" w:rsidRDefault="00556778" w:rsidP="007E0BDA">
            <w:pPr>
              <w:spacing w:line="230" w:lineRule="auto"/>
              <w:ind w:right="-141"/>
              <w:jc w:val="left"/>
              <w:rPr>
                <w:rFonts w:ascii="Times New Roman" w:hAnsi="Times New Roman"/>
                <w:sz w:val="24"/>
                <w:szCs w:val="24"/>
                <w:lang w:val="uk-UA" w:eastAsia="ru-RU"/>
              </w:rPr>
            </w:pPr>
            <w:r w:rsidRPr="004C4F3A">
              <w:rPr>
                <w:rFonts w:ascii="Times New Roman" w:hAnsi="Times New Roman"/>
                <w:sz w:val="24"/>
                <w:szCs w:val="24"/>
                <w:lang w:val="uk-UA" w:eastAsia="ru-RU"/>
              </w:rPr>
              <w:t>відкритих даних</w:t>
            </w:r>
            <w:r w:rsidR="00A61AF7" w:rsidRPr="004C4F3A">
              <w:rPr>
                <w:lang w:val="uk-UA"/>
              </w:rPr>
              <w:t xml:space="preserve"> </w:t>
            </w:r>
            <w:r w:rsidR="00A61AF7" w:rsidRPr="004C4F3A">
              <w:rPr>
                <w:rFonts w:ascii="Times New Roman" w:hAnsi="Times New Roman"/>
                <w:sz w:val="24"/>
                <w:szCs w:val="24"/>
                <w:lang w:val="uk-UA" w:eastAsia="ru-RU"/>
              </w:rPr>
              <w:t xml:space="preserve">щодо об’єктів будівництва, реконструкції та ремонту автомобільних доріг загального користування місцевого значення відповідно до стандарту OC4IDS </w:t>
            </w:r>
            <w:r w:rsidR="004D6E4A">
              <w:rPr>
                <w:rFonts w:ascii="Times New Roman" w:hAnsi="Times New Roman"/>
                <w:sz w:val="24"/>
                <w:szCs w:val="24"/>
                <w:lang w:val="uk-UA" w:eastAsia="ru-RU"/>
              </w:rPr>
              <w:t>–</w:t>
            </w:r>
            <w:r w:rsidR="00A61AF7" w:rsidRPr="004C4F3A">
              <w:rPr>
                <w:rFonts w:ascii="Times New Roman" w:hAnsi="Times New Roman"/>
                <w:sz w:val="24"/>
                <w:szCs w:val="24"/>
                <w:lang w:val="uk-UA" w:eastAsia="ru-RU"/>
              </w:rPr>
              <w:t xml:space="preserve"> </w:t>
            </w:r>
          </w:p>
          <w:p w14:paraId="27BA1261" w14:textId="77777777" w:rsidR="004D6E4A" w:rsidRDefault="00A61AF7" w:rsidP="007E0BDA">
            <w:pPr>
              <w:spacing w:line="230" w:lineRule="auto"/>
              <w:ind w:right="-141"/>
              <w:jc w:val="left"/>
              <w:rPr>
                <w:rFonts w:ascii="Times New Roman" w:hAnsi="Times New Roman"/>
                <w:sz w:val="24"/>
                <w:szCs w:val="24"/>
                <w:lang w:val="en-US" w:eastAsia="ru-RU"/>
              </w:rPr>
            </w:pPr>
            <w:proofErr w:type="spellStart"/>
            <w:r w:rsidRPr="004C4F3A">
              <w:rPr>
                <w:rFonts w:ascii="Times New Roman" w:hAnsi="Times New Roman"/>
                <w:sz w:val="24"/>
                <w:szCs w:val="24"/>
                <w:lang w:val="uk-UA" w:eastAsia="ru-RU"/>
              </w:rPr>
              <w:t>Open</w:t>
            </w:r>
            <w:proofErr w:type="spellEnd"/>
            <w:r w:rsidRPr="004C4F3A">
              <w:rPr>
                <w:rFonts w:ascii="Times New Roman" w:hAnsi="Times New Roman"/>
                <w:sz w:val="24"/>
                <w:szCs w:val="24"/>
                <w:lang w:val="uk-UA" w:eastAsia="ru-RU"/>
              </w:rPr>
              <w:t xml:space="preserve"> </w:t>
            </w:r>
            <w:proofErr w:type="spellStart"/>
            <w:r w:rsidRPr="004C4F3A">
              <w:rPr>
                <w:rFonts w:ascii="Times New Roman" w:hAnsi="Times New Roman"/>
                <w:sz w:val="24"/>
                <w:szCs w:val="24"/>
                <w:lang w:val="uk-UA" w:eastAsia="ru-RU"/>
              </w:rPr>
              <w:t>Contracting</w:t>
            </w:r>
            <w:proofErr w:type="spellEnd"/>
            <w:r w:rsidRPr="004C4F3A">
              <w:rPr>
                <w:rFonts w:ascii="Times New Roman" w:hAnsi="Times New Roman"/>
                <w:sz w:val="24"/>
                <w:szCs w:val="24"/>
                <w:lang w:val="uk-UA" w:eastAsia="ru-RU"/>
              </w:rPr>
              <w:t xml:space="preserve"> </w:t>
            </w:r>
            <w:proofErr w:type="spellStart"/>
            <w:r w:rsidRPr="004C4F3A">
              <w:rPr>
                <w:rFonts w:ascii="Times New Roman" w:hAnsi="Times New Roman"/>
                <w:sz w:val="24"/>
                <w:szCs w:val="24"/>
                <w:lang w:val="uk-UA" w:eastAsia="ru-RU"/>
              </w:rPr>
              <w:t>for</w:t>
            </w:r>
            <w:proofErr w:type="spellEnd"/>
            <w:r w:rsidRPr="004C4F3A">
              <w:rPr>
                <w:rFonts w:ascii="Times New Roman" w:hAnsi="Times New Roman"/>
                <w:sz w:val="24"/>
                <w:szCs w:val="24"/>
                <w:lang w:val="uk-UA" w:eastAsia="ru-RU"/>
              </w:rPr>
              <w:t xml:space="preserve"> </w:t>
            </w:r>
            <w:proofErr w:type="spellStart"/>
            <w:r w:rsidRPr="004C4F3A">
              <w:rPr>
                <w:rFonts w:ascii="Times New Roman" w:hAnsi="Times New Roman"/>
                <w:sz w:val="24"/>
                <w:szCs w:val="24"/>
                <w:lang w:val="uk-UA" w:eastAsia="ru-RU"/>
              </w:rPr>
              <w:t>Infrastructure</w:t>
            </w:r>
            <w:proofErr w:type="spellEnd"/>
          </w:p>
          <w:p w14:paraId="415605DD" w14:textId="77777777" w:rsidR="004D6E4A" w:rsidRPr="003204EE" w:rsidRDefault="00A61AF7" w:rsidP="007E0BDA">
            <w:pPr>
              <w:spacing w:line="230" w:lineRule="auto"/>
              <w:ind w:right="-141"/>
              <w:jc w:val="left"/>
              <w:rPr>
                <w:rFonts w:ascii="Times New Roman" w:hAnsi="Times New Roman"/>
                <w:sz w:val="24"/>
                <w:szCs w:val="24"/>
                <w:lang w:eastAsia="ru-RU"/>
              </w:rPr>
            </w:pPr>
            <w:proofErr w:type="spellStart"/>
            <w:r w:rsidRPr="004C4F3A">
              <w:rPr>
                <w:rFonts w:ascii="Times New Roman" w:hAnsi="Times New Roman"/>
                <w:sz w:val="24"/>
                <w:szCs w:val="24"/>
                <w:lang w:val="uk-UA" w:eastAsia="ru-RU"/>
              </w:rPr>
              <w:t>Data</w:t>
            </w:r>
            <w:proofErr w:type="spellEnd"/>
            <w:r w:rsidRPr="004C4F3A">
              <w:rPr>
                <w:rFonts w:ascii="Times New Roman" w:hAnsi="Times New Roman"/>
                <w:sz w:val="24"/>
                <w:szCs w:val="24"/>
                <w:lang w:val="uk-UA" w:eastAsia="ru-RU"/>
              </w:rPr>
              <w:t xml:space="preserve"> Standard</w:t>
            </w:r>
            <w:r w:rsidR="00D05095" w:rsidRPr="004C4F3A">
              <w:rPr>
                <w:rFonts w:ascii="Times New Roman" w:hAnsi="Times New Roman"/>
                <w:sz w:val="24"/>
                <w:szCs w:val="24"/>
                <w:lang w:val="uk-UA" w:eastAsia="ru-RU"/>
              </w:rPr>
              <w:t xml:space="preserve">. Забезпечення систематичного оприлюднення вказаного набору даних на Єдиному державному </w:t>
            </w:r>
            <w:proofErr w:type="spellStart"/>
            <w:r w:rsidR="00D05095" w:rsidRPr="004C4F3A">
              <w:rPr>
                <w:rFonts w:ascii="Times New Roman" w:hAnsi="Times New Roman"/>
                <w:sz w:val="24"/>
                <w:szCs w:val="24"/>
                <w:lang w:val="uk-UA" w:eastAsia="ru-RU"/>
              </w:rPr>
              <w:t>вебпорталі</w:t>
            </w:r>
            <w:proofErr w:type="spellEnd"/>
            <w:r w:rsidR="00D05095" w:rsidRPr="004C4F3A">
              <w:rPr>
                <w:rFonts w:ascii="Times New Roman" w:hAnsi="Times New Roman"/>
                <w:sz w:val="24"/>
                <w:szCs w:val="24"/>
                <w:lang w:val="uk-UA" w:eastAsia="ru-RU"/>
              </w:rPr>
              <w:t xml:space="preserve"> відкритих </w:t>
            </w:r>
          </w:p>
          <w:p w14:paraId="0E02006E" w14:textId="350FFC7D" w:rsidR="00D05095" w:rsidRPr="004C4F3A" w:rsidRDefault="00D05095" w:rsidP="007E0BDA">
            <w:pPr>
              <w:spacing w:line="230" w:lineRule="auto"/>
              <w:ind w:right="-141"/>
              <w:jc w:val="left"/>
              <w:rPr>
                <w:rFonts w:ascii="Times New Roman" w:hAnsi="Times New Roman"/>
                <w:sz w:val="24"/>
                <w:szCs w:val="24"/>
                <w:lang w:val="uk-UA" w:eastAsia="ru-RU"/>
              </w:rPr>
            </w:pPr>
            <w:r w:rsidRPr="004C4F3A">
              <w:rPr>
                <w:rFonts w:ascii="Times New Roman" w:hAnsi="Times New Roman"/>
                <w:sz w:val="24"/>
                <w:szCs w:val="24"/>
                <w:lang w:val="uk-UA" w:eastAsia="ru-RU"/>
              </w:rPr>
              <w:t>даних</w:t>
            </w:r>
          </w:p>
          <w:p w14:paraId="1855D43F" w14:textId="04B546FD" w:rsidR="00A104FD" w:rsidRPr="004C4F3A" w:rsidRDefault="00A104FD" w:rsidP="007E0BDA">
            <w:pPr>
              <w:spacing w:line="230" w:lineRule="auto"/>
              <w:ind w:right="-141"/>
              <w:jc w:val="left"/>
              <w:rPr>
                <w:rFonts w:ascii="Times New Roman" w:hAnsi="Times New Roman"/>
                <w:sz w:val="24"/>
                <w:szCs w:val="24"/>
                <w:lang w:val="uk-UA" w:eastAsia="ru-RU"/>
              </w:rPr>
            </w:pPr>
          </w:p>
        </w:tc>
        <w:tc>
          <w:tcPr>
            <w:tcW w:w="1701" w:type="dxa"/>
          </w:tcPr>
          <w:p w14:paraId="2FBC45BC" w14:textId="087CDB21" w:rsidR="00860863" w:rsidRPr="004C4F3A" w:rsidRDefault="00C335E5"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 xml:space="preserve">Протягом </w:t>
            </w:r>
            <w:r w:rsidRPr="004C4F3A">
              <w:rPr>
                <w:rFonts w:ascii="Times New Roman" w:hAnsi="Times New Roman"/>
                <w:sz w:val="24"/>
                <w:szCs w:val="24"/>
                <w:lang w:val="uk-UA" w:eastAsia="ru-RU"/>
              </w:rPr>
              <w:t xml:space="preserve">2026 </w:t>
            </w:r>
            <w:r w:rsidRPr="004C4F3A">
              <w:rPr>
                <w:rStyle w:val="25"/>
                <w:rFonts w:ascii="Times New Roman" w:hAnsi="Times New Roman"/>
                <w:color w:val="000000"/>
                <w:sz w:val="24"/>
                <w:szCs w:val="24"/>
                <w:lang w:val="uk-UA"/>
              </w:rPr>
              <w:t xml:space="preserve">– 2028 </w:t>
            </w:r>
            <w:r w:rsidRPr="004C4F3A">
              <w:rPr>
                <w:rFonts w:ascii="Times New Roman" w:hAnsi="Times New Roman"/>
                <w:sz w:val="24"/>
                <w:szCs w:val="24"/>
                <w:lang w:val="uk-UA"/>
              </w:rPr>
              <w:t>років</w:t>
            </w:r>
          </w:p>
        </w:tc>
        <w:tc>
          <w:tcPr>
            <w:tcW w:w="3402" w:type="dxa"/>
          </w:tcPr>
          <w:p w14:paraId="6B97ECED" w14:textId="77777777" w:rsidR="00556778" w:rsidRPr="004C4F3A" w:rsidRDefault="00556778"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Департамент інфраструктури   облдержадміністрації</w:t>
            </w:r>
          </w:p>
          <w:p w14:paraId="6579898F" w14:textId="3256AFCD" w:rsidR="00556778" w:rsidRPr="004C4F3A" w:rsidRDefault="00556778" w:rsidP="007E0BDA">
            <w:pPr>
              <w:spacing w:line="230" w:lineRule="auto"/>
              <w:rPr>
                <w:rFonts w:ascii="Times New Roman" w:hAnsi="Times New Roman"/>
                <w:sz w:val="24"/>
                <w:szCs w:val="24"/>
                <w:lang w:val="uk-UA" w:eastAsia="ru-RU"/>
              </w:rPr>
            </w:pPr>
          </w:p>
          <w:p w14:paraId="64CC16C2" w14:textId="4679EC0D" w:rsidR="00860863" w:rsidRPr="004C4F3A" w:rsidRDefault="00860863" w:rsidP="007E0BDA">
            <w:pPr>
              <w:spacing w:line="230" w:lineRule="auto"/>
              <w:rPr>
                <w:rFonts w:ascii="Times New Roman" w:hAnsi="Times New Roman"/>
                <w:sz w:val="24"/>
                <w:szCs w:val="24"/>
                <w:lang w:val="uk-UA" w:eastAsia="ru-RU"/>
              </w:rPr>
            </w:pPr>
          </w:p>
        </w:tc>
        <w:tc>
          <w:tcPr>
            <w:tcW w:w="2126" w:type="dxa"/>
          </w:tcPr>
          <w:p w14:paraId="04920C0A" w14:textId="0BC8261D" w:rsidR="00860863" w:rsidRPr="004C4F3A" w:rsidRDefault="00860863" w:rsidP="007E0BDA">
            <w:pPr>
              <w:spacing w:line="230" w:lineRule="auto"/>
              <w:jc w:val="left"/>
              <w:rPr>
                <w:rFonts w:ascii="Times New Roman" w:hAnsi="Times New Roman"/>
                <w:sz w:val="24"/>
                <w:szCs w:val="24"/>
                <w:lang w:val="uk-UA" w:eastAsia="ru-RU"/>
              </w:rPr>
            </w:pPr>
            <w:r w:rsidRPr="004C4F3A">
              <w:rPr>
                <w:rFonts w:ascii="Times New Roman" w:hAnsi="Times New Roman"/>
                <w:sz w:val="24"/>
                <w:szCs w:val="24"/>
                <w:lang w:val="uk-UA" w:eastAsia="ru-RU"/>
              </w:rPr>
              <w:t xml:space="preserve">На Єдиному державному </w:t>
            </w:r>
            <w:proofErr w:type="spellStart"/>
            <w:r w:rsidRPr="004C4F3A">
              <w:rPr>
                <w:rFonts w:ascii="Times New Roman" w:hAnsi="Times New Roman"/>
                <w:sz w:val="24"/>
                <w:szCs w:val="24"/>
                <w:lang w:val="uk-UA" w:eastAsia="ru-RU"/>
              </w:rPr>
              <w:t>вебпорталі</w:t>
            </w:r>
            <w:proofErr w:type="spellEnd"/>
            <w:r w:rsidRPr="004C4F3A">
              <w:rPr>
                <w:rFonts w:ascii="Times New Roman" w:hAnsi="Times New Roman"/>
                <w:sz w:val="24"/>
                <w:szCs w:val="24"/>
                <w:lang w:val="uk-UA" w:eastAsia="ru-RU"/>
              </w:rPr>
              <w:t xml:space="preserve"> відкритих даних публікуються дані </w:t>
            </w:r>
            <w:r w:rsidR="00D05095" w:rsidRPr="004C4F3A">
              <w:rPr>
                <w:rFonts w:ascii="Times New Roman" w:hAnsi="Times New Roman"/>
                <w:sz w:val="24"/>
                <w:szCs w:val="24"/>
                <w:lang w:val="uk-UA" w:eastAsia="ru-RU"/>
              </w:rPr>
              <w:t>щодо об’єктів будівництва, реконструкції та ремонту автомобільних доріг загального користування місцевого значення</w:t>
            </w:r>
          </w:p>
        </w:tc>
      </w:tr>
      <w:tr w:rsidR="0051070F" w:rsidRPr="004C4F3A" w14:paraId="485B82C4" w14:textId="77777777" w:rsidTr="004D5C3E">
        <w:trPr>
          <w:trHeight w:val="549"/>
        </w:trPr>
        <w:tc>
          <w:tcPr>
            <w:tcW w:w="569" w:type="dxa"/>
            <w:vMerge/>
          </w:tcPr>
          <w:p w14:paraId="649CB7D7" w14:textId="77777777" w:rsidR="00860863" w:rsidRPr="004C4F3A" w:rsidDel="00EB55BA" w:rsidRDefault="00860863" w:rsidP="007E0BDA">
            <w:pPr>
              <w:spacing w:line="230" w:lineRule="auto"/>
              <w:jc w:val="left"/>
              <w:rPr>
                <w:rFonts w:ascii="Times New Roman" w:hAnsi="Times New Roman"/>
                <w:sz w:val="28"/>
                <w:szCs w:val="28"/>
                <w:lang w:val="uk-UA"/>
              </w:rPr>
            </w:pPr>
          </w:p>
        </w:tc>
        <w:tc>
          <w:tcPr>
            <w:tcW w:w="2657" w:type="dxa"/>
            <w:vMerge/>
          </w:tcPr>
          <w:p w14:paraId="6B45A585" w14:textId="77777777" w:rsidR="00860863" w:rsidRPr="004C4F3A" w:rsidRDefault="00860863" w:rsidP="007E0BDA">
            <w:pPr>
              <w:spacing w:line="230" w:lineRule="auto"/>
              <w:jc w:val="left"/>
              <w:rPr>
                <w:rFonts w:ascii="Times New Roman" w:hAnsi="Times New Roman"/>
                <w:color w:val="FF0000"/>
                <w:sz w:val="28"/>
                <w:szCs w:val="28"/>
                <w:lang w:val="uk-UA" w:eastAsia="ru-RU"/>
              </w:rPr>
            </w:pPr>
          </w:p>
        </w:tc>
        <w:tc>
          <w:tcPr>
            <w:tcW w:w="4282" w:type="dxa"/>
          </w:tcPr>
          <w:p w14:paraId="69EBC72A" w14:textId="425874EB" w:rsidR="00860863" w:rsidRPr="004C4F3A" w:rsidRDefault="00E75518" w:rsidP="007E0BDA">
            <w:pPr>
              <w:spacing w:line="230" w:lineRule="auto"/>
              <w:jc w:val="left"/>
              <w:rPr>
                <w:rFonts w:ascii="Times New Roman" w:hAnsi="Times New Roman"/>
                <w:sz w:val="24"/>
                <w:szCs w:val="24"/>
                <w:lang w:val="uk-UA" w:eastAsia="ru-RU"/>
              </w:rPr>
            </w:pPr>
            <w:r w:rsidRPr="004C4F3A">
              <w:rPr>
                <w:rFonts w:ascii="Times New Roman" w:hAnsi="Times New Roman"/>
                <w:sz w:val="24"/>
                <w:szCs w:val="24"/>
                <w:lang w:val="uk-UA" w:eastAsia="ru-RU"/>
              </w:rPr>
              <w:t>2.</w:t>
            </w:r>
            <w:r w:rsidR="00CD3031" w:rsidRPr="004C4F3A">
              <w:rPr>
                <w:rFonts w:ascii="Times New Roman" w:hAnsi="Times New Roman"/>
                <w:sz w:val="24"/>
                <w:szCs w:val="24"/>
                <w:lang w:val="uk-UA" w:eastAsia="ru-RU"/>
              </w:rPr>
              <w:t>7</w:t>
            </w:r>
            <w:r w:rsidR="00860863" w:rsidRPr="004C4F3A">
              <w:rPr>
                <w:rFonts w:ascii="Times New Roman" w:hAnsi="Times New Roman"/>
                <w:sz w:val="24"/>
                <w:szCs w:val="24"/>
                <w:lang w:val="uk-UA" w:eastAsia="ru-RU"/>
              </w:rPr>
              <w:t>. Проведення класифікації посад державної служби</w:t>
            </w:r>
          </w:p>
        </w:tc>
        <w:tc>
          <w:tcPr>
            <w:tcW w:w="1701" w:type="dxa"/>
          </w:tcPr>
          <w:p w14:paraId="457FBF20" w14:textId="77777777" w:rsidR="00A104FD" w:rsidRPr="004C4F3A" w:rsidRDefault="0004794F" w:rsidP="007E0BDA">
            <w:pPr>
              <w:spacing w:line="230" w:lineRule="auto"/>
              <w:ind w:right="-111"/>
              <w:rPr>
                <w:rFonts w:ascii="Times New Roman" w:hAnsi="Times New Roman"/>
                <w:sz w:val="24"/>
                <w:szCs w:val="24"/>
                <w:lang w:val="uk-UA"/>
              </w:rPr>
            </w:pPr>
            <w:r w:rsidRPr="004C4F3A">
              <w:rPr>
                <w:rFonts w:ascii="Times New Roman" w:hAnsi="Times New Roman"/>
                <w:sz w:val="24"/>
                <w:szCs w:val="24"/>
                <w:lang w:val="uk-UA"/>
              </w:rPr>
              <w:t xml:space="preserve">Протягом </w:t>
            </w:r>
            <w:r w:rsidR="009B39D3" w:rsidRPr="004C4F3A">
              <w:rPr>
                <w:rFonts w:ascii="Times New Roman" w:hAnsi="Times New Roman"/>
                <w:sz w:val="24"/>
                <w:szCs w:val="24"/>
                <w:lang w:val="uk-UA"/>
              </w:rPr>
              <w:t xml:space="preserve"> </w:t>
            </w:r>
            <w:r w:rsidR="009B39D3" w:rsidRPr="004C4F3A">
              <w:rPr>
                <w:rFonts w:ascii="Times New Roman" w:hAnsi="Times New Roman"/>
                <w:sz w:val="24"/>
                <w:szCs w:val="24"/>
                <w:lang w:val="uk-UA" w:eastAsia="ru-RU"/>
              </w:rPr>
              <w:t xml:space="preserve">2026 </w:t>
            </w:r>
            <w:r w:rsidR="009B39D3" w:rsidRPr="004C4F3A">
              <w:rPr>
                <w:rStyle w:val="25"/>
                <w:rFonts w:ascii="Times New Roman" w:hAnsi="Times New Roman"/>
                <w:color w:val="000000"/>
                <w:sz w:val="24"/>
                <w:szCs w:val="24"/>
                <w:lang w:val="uk-UA"/>
              </w:rPr>
              <w:t xml:space="preserve">– 2028 </w:t>
            </w:r>
            <w:r w:rsidR="009B39D3" w:rsidRPr="004C4F3A">
              <w:rPr>
                <w:rFonts w:ascii="Times New Roman" w:hAnsi="Times New Roman"/>
                <w:sz w:val="24"/>
                <w:szCs w:val="24"/>
                <w:lang w:val="uk-UA"/>
              </w:rPr>
              <w:t xml:space="preserve">років </w:t>
            </w:r>
          </w:p>
          <w:p w14:paraId="4C1E3B43" w14:textId="03B62195" w:rsidR="00441FD0" w:rsidRPr="004C4F3A" w:rsidRDefault="000F09AD" w:rsidP="007E0BDA">
            <w:pPr>
              <w:spacing w:line="230" w:lineRule="auto"/>
              <w:ind w:right="-111"/>
              <w:rPr>
                <w:rFonts w:ascii="Times New Roman" w:hAnsi="Times New Roman"/>
                <w:sz w:val="24"/>
                <w:szCs w:val="24"/>
                <w:lang w:val="uk-UA"/>
              </w:rPr>
            </w:pPr>
            <w:r w:rsidRPr="004C4F3A">
              <w:rPr>
                <w:rFonts w:ascii="Times New Roman" w:hAnsi="Times New Roman"/>
                <w:sz w:val="24"/>
                <w:szCs w:val="24"/>
                <w:lang w:val="uk-UA"/>
              </w:rPr>
              <w:t>(</w:t>
            </w:r>
            <w:r w:rsidR="00A104FD" w:rsidRPr="004C4F3A">
              <w:rPr>
                <w:rFonts w:ascii="Times New Roman" w:hAnsi="Times New Roman"/>
                <w:sz w:val="24"/>
                <w:szCs w:val="24"/>
                <w:lang w:val="uk-UA"/>
              </w:rPr>
              <w:t>за потреби</w:t>
            </w:r>
            <w:r w:rsidRPr="004C4F3A">
              <w:rPr>
                <w:rFonts w:ascii="Times New Roman" w:hAnsi="Times New Roman"/>
                <w:sz w:val="24"/>
                <w:szCs w:val="24"/>
                <w:lang w:val="uk-UA"/>
              </w:rPr>
              <w:t>)</w:t>
            </w:r>
          </w:p>
          <w:p w14:paraId="15448D2C" w14:textId="67F20E5F" w:rsidR="009E4D25" w:rsidRPr="004C4F3A" w:rsidRDefault="009E4D25" w:rsidP="007E0BDA">
            <w:pPr>
              <w:spacing w:line="230" w:lineRule="auto"/>
              <w:rPr>
                <w:rFonts w:ascii="Times New Roman" w:hAnsi="Times New Roman"/>
                <w:sz w:val="24"/>
                <w:szCs w:val="24"/>
                <w:lang w:val="uk-UA"/>
              </w:rPr>
            </w:pPr>
          </w:p>
        </w:tc>
        <w:tc>
          <w:tcPr>
            <w:tcW w:w="3402" w:type="dxa"/>
          </w:tcPr>
          <w:p w14:paraId="079E8348" w14:textId="5D1A10FD" w:rsidR="00860863" w:rsidRPr="004C4F3A" w:rsidRDefault="00860863" w:rsidP="007E0BDA">
            <w:pPr>
              <w:spacing w:line="230" w:lineRule="auto"/>
              <w:rPr>
                <w:rFonts w:ascii="Times New Roman" w:hAnsi="Times New Roman"/>
                <w:sz w:val="24"/>
                <w:szCs w:val="24"/>
                <w:lang w:val="uk-UA" w:eastAsia="ru-RU"/>
              </w:rPr>
            </w:pPr>
            <w:r w:rsidRPr="004C4F3A">
              <w:rPr>
                <w:rFonts w:ascii="Times New Roman" w:hAnsi="Times New Roman"/>
                <w:sz w:val="24"/>
                <w:szCs w:val="24"/>
                <w:lang w:val="uk-UA" w:eastAsia="ru-RU"/>
              </w:rPr>
              <w:t>Управління роботи з персоналом</w:t>
            </w:r>
            <w:r w:rsidR="00441FD0" w:rsidRPr="004C4F3A">
              <w:rPr>
                <w:rFonts w:ascii="Times New Roman" w:hAnsi="Times New Roman"/>
                <w:sz w:val="24"/>
                <w:szCs w:val="24"/>
                <w:lang w:val="uk-UA" w:eastAsia="ru-RU"/>
              </w:rPr>
              <w:t xml:space="preserve"> апарату облдержадміністрації,</w:t>
            </w:r>
          </w:p>
          <w:p w14:paraId="6879BFA6" w14:textId="77777777" w:rsidR="00732EA9" w:rsidRPr="003204EE" w:rsidRDefault="00441FD0" w:rsidP="007E0BDA">
            <w:pPr>
              <w:spacing w:line="230" w:lineRule="auto"/>
              <w:rPr>
                <w:rFonts w:ascii="Times New Roman" w:hAnsi="Times New Roman"/>
                <w:sz w:val="24"/>
                <w:szCs w:val="24"/>
                <w:lang w:eastAsia="ru-RU"/>
              </w:rPr>
            </w:pPr>
            <w:r w:rsidRPr="004C4F3A">
              <w:rPr>
                <w:rFonts w:ascii="Times New Roman" w:hAnsi="Times New Roman"/>
                <w:sz w:val="24"/>
                <w:szCs w:val="24"/>
                <w:lang w:val="uk-UA" w:eastAsia="ru-RU"/>
              </w:rPr>
              <w:t xml:space="preserve">структурні підрозділи облдержадміністрації </w:t>
            </w:r>
          </w:p>
          <w:p w14:paraId="215EC76F" w14:textId="7C9AFEFF" w:rsidR="00ED7877" w:rsidRPr="003204EE" w:rsidRDefault="00441FD0" w:rsidP="007E0BDA">
            <w:pPr>
              <w:spacing w:line="230" w:lineRule="auto"/>
              <w:rPr>
                <w:rFonts w:ascii="Times New Roman" w:hAnsi="Times New Roman"/>
                <w:sz w:val="24"/>
                <w:szCs w:val="24"/>
                <w:lang w:eastAsia="ru-RU"/>
              </w:rPr>
            </w:pPr>
            <w:r w:rsidRPr="004C4F3A">
              <w:rPr>
                <w:rFonts w:ascii="Times New Roman" w:hAnsi="Times New Roman"/>
                <w:sz w:val="24"/>
                <w:szCs w:val="24"/>
                <w:lang w:val="uk-UA" w:eastAsia="ru-RU"/>
              </w:rPr>
              <w:t>з</w:t>
            </w:r>
            <w:r w:rsidR="00732EA9" w:rsidRPr="003204EE">
              <w:rPr>
                <w:rFonts w:ascii="Times New Roman" w:hAnsi="Times New Roman"/>
                <w:sz w:val="24"/>
                <w:szCs w:val="24"/>
                <w:lang w:eastAsia="ru-RU"/>
              </w:rPr>
              <w:t xml:space="preserve"> </w:t>
            </w:r>
            <w:r w:rsidR="0069275D" w:rsidRPr="004C4F3A">
              <w:rPr>
                <w:rFonts w:ascii="Times New Roman" w:hAnsi="Times New Roman"/>
                <w:sz w:val="24"/>
                <w:szCs w:val="24"/>
                <w:lang w:val="uk-UA" w:eastAsia="ru-RU"/>
              </w:rPr>
              <w:t xml:space="preserve">правом юридичної </w:t>
            </w:r>
          </w:p>
          <w:p w14:paraId="1ED58B34" w14:textId="1C2BC531" w:rsidR="00DC15FA" w:rsidRPr="004C4F3A" w:rsidRDefault="0069275D" w:rsidP="007E0BDA">
            <w:pPr>
              <w:spacing w:line="230" w:lineRule="auto"/>
              <w:rPr>
                <w:rFonts w:ascii="Times New Roman" w:hAnsi="Times New Roman"/>
                <w:sz w:val="24"/>
                <w:szCs w:val="24"/>
                <w:lang w:val="uk-UA" w:eastAsia="ru-RU"/>
              </w:rPr>
            </w:pPr>
            <w:r w:rsidRPr="004C4F3A">
              <w:rPr>
                <w:rFonts w:ascii="Times New Roman" w:hAnsi="Times New Roman"/>
                <w:sz w:val="24"/>
                <w:szCs w:val="24"/>
                <w:lang w:val="uk-UA" w:eastAsia="ru-RU"/>
              </w:rPr>
              <w:t>особи</w:t>
            </w:r>
            <w:r w:rsidR="00ED7877" w:rsidRPr="003204EE">
              <w:rPr>
                <w:rFonts w:ascii="Times New Roman" w:hAnsi="Times New Roman"/>
                <w:sz w:val="24"/>
                <w:szCs w:val="24"/>
                <w:lang w:eastAsia="ru-RU"/>
              </w:rPr>
              <w:t xml:space="preserve"> </w:t>
            </w:r>
            <w:r w:rsidR="00441FD0" w:rsidRPr="004C4F3A">
              <w:rPr>
                <w:rFonts w:ascii="Times New Roman" w:hAnsi="Times New Roman"/>
                <w:sz w:val="24"/>
                <w:szCs w:val="24"/>
                <w:lang w:val="uk-UA" w:eastAsia="ru-RU"/>
              </w:rPr>
              <w:t>публічного права,</w:t>
            </w:r>
          </w:p>
          <w:p w14:paraId="1A749C2C" w14:textId="77777777" w:rsidR="00ED7877" w:rsidRPr="00ED7877" w:rsidRDefault="0027039F" w:rsidP="007E0BDA">
            <w:pPr>
              <w:spacing w:line="230" w:lineRule="auto"/>
              <w:rPr>
                <w:rFonts w:ascii="Times New Roman" w:hAnsi="Times New Roman"/>
                <w:sz w:val="24"/>
                <w:szCs w:val="24"/>
                <w:lang w:eastAsia="ru-RU"/>
              </w:rPr>
            </w:pPr>
            <w:r w:rsidRPr="004C4F3A">
              <w:rPr>
                <w:rFonts w:ascii="Times New Roman" w:hAnsi="Times New Roman"/>
                <w:sz w:val="24"/>
                <w:szCs w:val="24"/>
                <w:lang w:val="uk-UA" w:eastAsia="ru-RU"/>
              </w:rPr>
              <w:t>с</w:t>
            </w:r>
            <w:r w:rsidR="00860863" w:rsidRPr="004C4F3A">
              <w:rPr>
                <w:rFonts w:ascii="Times New Roman" w:hAnsi="Times New Roman"/>
                <w:sz w:val="24"/>
                <w:szCs w:val="24"/>
                <w:lang w:val="uk-UA" w:eastAsia="ru-RU"/>
              </w:rPr>
              <w:t xml:space="preserve">ектор з питань </w:t>
            </w:r>
          </w:p>
          <w:p w14:paraId="111F62F8" w14:textId="77777777" w:rsidR="00ED7877" w:rsidRDefault="00860863" w:rsidP="007E0BDA">
            <w:pPr>
              <w:spacing w:line="230" w:lineRule="auto"/>
              <w:rPr>
                <w:rFonts w:ascii="Times New Roman" w:hAnsi="Times New Roman"/>
                <w:sz w:val="24"/>
                <w:szCs w:val="24"/>
                <w:lang w:val="en-US" w:eastAsia="ru-RU"/>
              </w:rPr>
            </w:pPr>
            <w:r w:rsidRPr="004C4F3A">
              <w:rPr>
                <w:rFonts w:ascii="Times New Roman" w:hAnsi="Times New Roman"/>
                <w:sz w:val="24"/>
                <w:szCs w:val="24"/>
                <w:lang w:val="uk-UA" w:eastAsia="ru-RU"/>
              </w:rPr>
              <w:t xml:space="preserve">запобігання та </w:t>
            </w:r>
          </w:p>
          <w:p w14:paraId="0776C216" w14:textId="069805B3" w:rsidR="00323CB0" w:rsidRPr="004C4F3A" w:rsidRDefault="00860863" w:rsidP="007E0BDA">
            <w:pPr>
              <w:spacing w:line="230" w:lineRule="auto"/>
              <w:rPr>
                <w:rFonts w:ascii="Times New Roman" w:hAnsi="Times New Roman"/>
                <w:sz w:val="24"/>
                <w:szCs w:val="24"/>
                <w:lang w:val="uk-UA" w:eastAsia="ru-RU"/>
              </w:rPr>
            </w:pPr>
            <w:r w:rsidRPr="004C4F3A">
              <w:rPr>
                <w:rFonts w:ascii="Times New Roman" w:hAnsi="Times New Roman"/>
                <w:sz w:val="24"/>
                <w:szCs w:val="24"/>
                <w:lang w:val="uk-UA" w:eastAsia="ru-RU"/>
              </w:rPr>
              <w:t>виявлення корупції</w:t>
            </w:r>
            <w:r w:rsidR="00441FD0" w:rsidRPr="004C4F3A">
              <w:rPr>
                <w:rFonts w:ascii="Times New Roman" w:hAnsi="Times New Roman"/>
                <w:sz w:val="24"/>
                <w:szCs w:val="24"/>
                <w:lang w:val="uk-UA" w:eastAsia="ru-RU"/>
              </w:rPr>
              <w:t xml:space="preserve"> облдержадміністрації</w:t>
            </w:r>
          </w:p>
          <w:p w14:paraId="01E88E94" w14:textId="7D330401" w:rsidR="00F23D48" w:rsidRPr="004C4F3A" w:rsidRDefault="00F23D48" w:rsidP="007E0BDA">
            <w:pPr>
              <w:spacing w:line="230" w:lineRule="auto"/>
              <w:rPr>
                <w:rFonts w:ascii="Times New Roman" w:hAnsi="Times New Roman"/>
                <w:sz w:val="24"/>
                <w:szCs w:val="24"/>
                <w:lang w:val="uk-UA" w:eastAsia="ru-RU"/>
              </w:rPr>
            </w:pPr>
          </w:p>
        </w:tc>
        <w:tc>
          <w:tcPr>
            <w:tcW w:w="2126" w:type="dxa"/>
          </w:tcPr>
          <w:p w14:paraId="51B28314" w14:textId="54F48F87" w:rsidR="00860863" w:rsidRPr="004C4F3A" w:rsidRDefault="00A51B86" w:rsidP="007E0BDA">
            <w:pPr>
              <w:spacing w:line="230" w:lineRule="auto"/>
              <w:jc w:val="left"/>
              <w:rPr>
                <w:rFonts w:ascii="Times New Roman" w:hAnsi="Times New Roman"/>
                <w:sz w:val="24"/>
                <w:szCs w:val="24"/>
                <w:lang w:val="uk-UA" w:eastAsia="ru-RU"/>
              </w:rPr>
            </w:pPr>
            <w:r w:rsidRPr="004C4F3A">
              <w:rPr>
                <w:rFonts w:ascii="Times New Roman" w:hAnsi="Times New Roman"/>
                <w:sz w:val="24"/>
                <w:szCs w:val="24"/>
                <w:lang w:val="uk-UA" w:eastAsia="ru-RU"/>
              </w:rPr>
              <w:t xml:space="preserve">Забезпечення </w:t>
            </w:r>
            <w:r w:rsidR="00971778" w:rsidRPr="004C4F3A">
              <w:rPr>
                <w:rFonts w:ascii="Times New Roman" w:hAnsi="Times New Roman"/>
                <w:sz w:val="24"/>
                <w:szCs w:val="24"/>
                <w:lang w:val="uk-UA" w:eastAsia="ru-RU"/>
              </w:rPr>
              <w:t>єдиних підходів в оплаті праці державних службовців на основі класифікації посад</w:t>
            </w:r>
          </w:p>
        </w:tc>
      </w:tr>
      <w:tr w:rsidR="0090061F" w:rsidRPr="004C4F3A" w14:paraId="7874D1A5" w14:textId="77777777" w:rsidTr="000A5FBF">
        <w:trPr>
          <w:trHeight w:val="1043"/>
        </w:trPr>
        <w:tc>
          <w:tcPr>
            <w:tcW w:w="569" w:type="dxa"/>
          </w:tcPr>
          <w:p w14:paraId="0471623A" w14:textId="526D154A" w:rsidR="0090061F" w:rsidRPr="004C4F3A" w:rsidRDefault="00B37417"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rPr>
              <w:t>3</w:t>
            </w:r>
            <w:r w:rsidR="0090061F" w:rsidRPr="004C4F3A">
              <w:rPr>
                <w:rFonts w:ascii="Times New Roman" w:hAnsi="Times New Roman"/>
                <w:sz w:val="24"/>
                <w:szCs w:val="24"/>
                <w:lang w:val="uk-UA"/>
              </w:rPr>
              <w:t>.</w:t>
            </w:r>
          </w:p>
        </w:tc>
        <w:tc>
          <w:tcPr>
            <w:tcW w:w="2657" w:type="dxa"/>
          </w:tcPr>
          <w:p w14:paraId="0CD208D1" w14:textId="77777777" w:rsidR="0090061F" w:rsidRPr="004C4F3A" w:rsidRDefault="0090061F" w:rsidP="007E0BDA">
            <w:pPr>
              <w:spacing w:line="230" w:lineRule="auto"/>
              <w:jc w:val="left"/>
              <w:rPr>
                <w:rStyle w:val="25"/>
                <w:rFonts w:ascii="Times New Roman" w:hAnsi="Times New Roman"/>
                <w:color w:val="000000"/>
                <w:sz w:val="24"/>
                <w:szCs w:val="24"/>
                <w:lang w:val="uk-UA"/>
              </w:rPr>
            </w:pPr>
            <w:r w:rsidRPr="004C4F3A">
              <w:rPr>
                <w:rFonts w:ascii="Times New Roman" w:hAnsi="Times New Roman"/>
                <w:sz w:val="24"/>
                <w:szCs w:val="24"/>
                <w:lang w:val="uk-UA" w:eastAsia="ru-RU"/>
              </w:rPr>
              <w:t xml:space="preserve">Забезпечення дотримання етичних стандартів особами, уповноваженими на виконання функцій держави </w:t>
            </w:r>
            <w:r w:rsidRPr="004C4F3A">
              <w:rPr>
                <w:rFonts w:ascii="Times New Roman" w:hAnsi="Times New Roman"/>
                <w:sz w:val="24"/>
                <w:szCs w:val="24"/>
                <w:lang w:val="uk-UA"/>
              </w:rPr>
              <w:t xml:space="preserve"> </w:t>
            </w:r>
          </w:p>
        </w:tc>
        <w:tc>
          <w:tcPr>
            <w:tcW w:w="4282" w:type="dxa"/>
          </w:tcPr>
          <w:p w14:paraId="465F8043" w14:textId="159174D2" w:rsidR="0090061F" w:rsidRPr="004C4F3A" w:rsidRDefault="0062295D" w:rsidP="007E0BDA">
            <w:pPr>
              <w:spacing w:line="230" w:lineRule="auto"/>
              <w:jc w:val="left"/>
              <w:rPr>
                <w:rFonts w:ascii="Times New Roman" w:hAnsi="Times New Roman"/>
                <w:sz w:val="24"/>
                <w:szCs w:val="24"/>
                <w:lang w:val="uk-UA" w:eastAsia="ru-RU"/>
              </w:rPr>
            </w:pPr>
            <w:r w:rsidRPr="004C4F3A">
              <w:rPr>
                <w:rFonts w:ascii="Times New Roman" w:hAnsi="Times New Roman"/>
                <w:sz w:val="24"/>
                <w:szCs w:val="24"/>
                <w:lang w:val="uk-UA" w:eastAsia="ru-RU"/>
              </w:rPr>
              <w:t>3.</w:t>
            </w:r>
            <w:r w:rsidR="0090061F" w:rsidRPr="004C4F3A">
              <w:rPr>
                <w:rFonts w:ascii="Times New Roman" w:hAnsi="Times New Roman"/>
                <w:sz w:val="24"/>
                <w:szCs w:val="24"/>
                <w:lang w:val="uk-UA" w:eastAsia="ru-RU"/>
              </w:rPr>
              <w:t xml:space="preserve">1. Забезпечення виконання </w:t>
            </w:r>
            <w:r w:rsidR="00563BE5" w:rsidRPr="004C4F3A">
              <w:rPr>
                <w:rFonts w:ascii="Times New Roman" w:hAnsi="Times New Roman"/>
                <w:sz w:val="24"/>
                <w:szCs w:val="24"/>
                <w:lang w:val="uk-UA" w:eastAsia="ru-RU"/>
              </w:rPr>
              <w:t>в</w:t>
            </w:r>
            <w:r w:rsidR="0090061F" w:rsidRPr="004C4F3A">
              <w:rPr>
                <w:rFonts w:ascii="Times New Roman" w:hAnsi="Times New Roman"/>
                <w:sz w:val="24"/>
                <w:szCs w:val="24"/>
                <w:lang w:val="uk-UA" w:eastAsia="ru-RU"/>
              </w:rPr>
              <w:t xml:space="preserve">имог Закону України «Про запобігання корупції» в частині додержання Загальних правил етичної поведінки державних службовців та посадових осіб місцевого самоврядування, затверджених наказом Національного </w:t>
            </w:r>
            <w:r w:rsidR="0090061F" w:rsidRPr="004C4F3A">
              <w:rPr>
                <w:rFonts w:ascii="Times New Roman" w:hAnsi="Times New Roman"/>
                <w:sz w:val="24"/>
                <w:szCs w:val="24"/>
                <w:lang w:val="uk-UA" w:eastAsia="ru-RU"/>
              </w:rPr>
              <w:lastRenderedPageBreak/>
              <w:t xml:space="preserve">агентства України з питань </w:t>
            </w:r>
            <w:r w:rsidR="00DE58C1" w:rsidRPr="004C4F3A">
              <w:rPr>
                <w:rFonts w:ascii="Times New Roman" w:hAnsi="Times New Roman"/>
                <w:sz w:val="24"/>
                <w:szCs w:val="24"/>
                <w:lang w:val="uk-UA" w:eastAsia="ru-RU"/>
              </w:rPr>
              <w:t>д</w:t>
            </w:r>
            <w:r w:rsidR="0090061F" w:rsidRPr="004C4F3A">
              <w:rPr>
                <w:rFonts w:ascii="Times New Roman" w:hAnsi="Times New Roman"/>
                <w:sz w:val="24"/>
                <w:szCs w:val="24"/>
                <w:lang w:val="uk-UA" w:eastAsia="ru-RU"/>
              </w:rPr>
              <w:t>ержавної служби від 05 серпня 2016 року № 158</w:t>
            </w:r>
            <w:r w:rsidR="006900F0" w:rsidRPr="004C4F3A">
              <w:rPr>
                <w:rFonts w:ascii="Times New Roman" w:hAnsi="Times New Roman"/>
                <w:sz w:val="24"/>
                <w:szCs w:val="24"/>
                <w:lang w:val="uk-UA" w:eastAsia="ru-RU"/>
              </w:rPr>
              <w:t>,</w:t>
            </w:r>
            <w:r w:rsidR="0090061F" w:rsidRPr="004C4F3A">
              <w:rPr>
                <w:rFonts w:ascii="Times New Roman" w:hAnsi="Times New Roman"/>
                <w:sz w:val="24"/>
                <w:szCs w:val="24"/>
                <w:lang w:val="uk-UA" w:eastAsia="ru-RU"/>
              </w:rPr>
              <w:t xml:space="preserve"> зареєстровани</w:t>
            </w:r>
            <w:r w:rsidR="00A104FD" w:rsidRPr="004C4F3A">
              <w:rPr>
                <w:rFonts w:ascii="Times New Roman" w:hAnsi="Times New Roman"/>
                <w:sz w:val="24"/>
                <w:szCs w:val="24"/>
                <w:lang w:val="uk-UA" w:eastAsia="ru-RU"/>
              </w:rPr>
              <w:t xml:space="preserve">х у </w:t>
            </w:r>
            <w:r w:rsidR="0090061F" w:rsidRPr="004C4F3A">
              <w:rPr>
                <w:rFonts w:ascii="Times New Roman" w:hAnsi="Times New Roman"/>
                <w:sz w:val="24"/>
                <w:szCs w:val="24"/>
                <w:lang w:val="uk-UA" w:eastAsia="ru-RU"/>
              </w:rPr>
              <w:t xml:space="preserve">Міністерстві юстиції України 31 серпня 2016 року за </w:t>
            </w:r>
          </w:p>
          <w:p w14:paraId="1243EBF0" w14:textId="77777777" w:rsidR="00DC15FA" w:rsidRPr="004C4F3A" w:rsidRDefault="0090061F"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eastAsia="ru-RU"/>
              </w:rPr>
              <w:t>№ 1203/29333</w:t>
            </w:r>
            <w:r w:rsidRPr="004C4F3A">
              <w:rPr>
                <w:rFonts w:ascii="Times New Roman" w:hAnsi="Times New Roman"/>
                <w:sz w:val="24"/>
                <w:szCs w:val="24"/>
                <w:lang w:val="uk-UA"/>
              </w:rPr>
              <w:t xml:space="preserve"> </w:t>
            </w:r>
          </w:p>
          <w:p w14:paraId="1D220E95" w14:textId="3F455385" w:rsidR="00831A17" w:rsidRPr="004C4F3A" w:rsidRDefault="00831A17" w:rsidP="007E0BDA">
            <w:pPr>
              <w:spacing w:line="230" w:lineRule="auto"/>
              <w:jc w:val="left"/>
              <w:rPr>
                <w:rFonts w:ascii="Times New Roman" w:hAnsi="Times New Roman"/>
                <w:sz w:val="24"/>
                <w:szCs w:val="24"/>
                <w:lang w:val="uk-UA"/>
              </w:rPr>
            </w:pPr>
          </w:p>
        </w:tc>
        <w:tc>
          <w:tcPr>
            <w:tcW w:w="1701" w:type="dxa"/>
          </w:tcPr>
          <w:p w14:paraId="3E96197C" w14:textId="7EB50D71" w:rsidR="0090061F" w:rsidRPr="004C4F3A" w:rsidRDefault="0090061F"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lastRenderedPageBreak/>
              <w:t xml:space="preserve">Протягом </w:t>
            </w:r>
            <w:r w:rsidR="00090923" w:rsidRPr="004C4F3A">
              <w:rPr>
                <w:rFonts w:ascii="Times New Roman" w:hAnsi="Times New Roman"/>
                <w:sz w:val="24"/>
                <w:szCs w:val="24"/>
                <w:lang w:val="uk-UA" w:eastAsia="ru-RU"/>
              </w:rPr>
              <w:t>20</w:t>
            </w:r>
            <w:r w:rsidR="00A63398" w:rsidRPr="004C4F3A">
              <w:rPr>
                <w:rFonts w:ascii="Times New Roman" w:hAnsi="Times New Roman"/>
                <w:sz w:val="24"/>
                <w:szCs w:val="24"/>
                <w:lang w:val="uk-UA" w:eastAsia="ru-RU"/>
              </w:rPr>
              <w:t>2</w:t>
            </w:r>
            <w:r w:rsidR="00323CB0" w:rsidRPr="004C4F3A">
              <w:rPr>
                <w:rFonts w:ascii="Times New Roman" w:hAnsi="Times New Roman"/>
                <w:sz w:val="24"/>
                <w:szCs w:val="24"/>
                <w:lang w:val="uk-UA" w:eastAsia="ru-RU"/>
              </w:rPr>
              <w:t>6</w:t>
            </w:r>
            <w:r w:rsidR="00090923" w:rsidRPr="004C4F3A">
              <w:rPr>
                <w:rFonts w:ascii="Times New Roman" w:hAnsi="Times New Roman"/>
                <w:sz w:val="24"/>
                <w:szCs w:val="24"/>
                <w:lang w:val="uk-UA" w:eastAsia="ru-RU"/>
              </w:rPr>
              <w:t xml:space="preserve"> </w:t>
            </w:r>
            <w:r w:rsidR="00090923" w:rsidRPr="004C4F3A">
              <w:rPr>
                <w:rStyle w:val="25"/>
                <w:rFonts w:ascii="Times New Roman" w:hAnsi="Times New Roman"/>
                <w:color w:val="000000"/>
                <w:sz w:val="24"/>
                <w:szCs w:val="24"/>
                <w:lang w:val="uk-UA"/>
              </w:rPr>
              <w:t>– 202</w:t>
            </w:r>
            <w:r w:rsidR="00323CB0" w:rsidRPr="004C4F3A">
              <w:rPr>
                <w:rStyle w:val="25"/>
                <w:rFonts w:ascii="Times New Roman" w:hAnsi="Times New Roman"/>
                <w:color w:val="000000"/>
                <w:sz w:val="24"/>
                <w:szCs w:val="24"/>
                <w:lang w:val="uk-UA"/>
              </w:rPr>
              <w:t>8</w:t>
            </w:r>
            <w:r w:rsidR="00090923" w:rsidRPr="004C4F3A">
              <w:rPr>
                <w:rStyle w:val="25"/>
                <w:rFonts w:ascii="Times New Roman" w:hAnsi="Times New Roman"/>
                <w:color w:val="000000"/>
                <w:sz w:val="24"/>
                <w:szCs w:val="24"/>
                <w:lang w:val="uk-UA"/>
              </w:rPr>
              <w:t xml:space="preserve"> </w:t>
            </w:r>
            <w:r w:rsidR="00090923" w:rsidRPr="004C4F3A">
              <w:rPr>
                <w:rFonts w:ascii="Times New Roman" w:hAnsi="Times New Roman"/>
                <w:sz w:val="24"/>
                <w:szCs w:val="24"/>
                <w:lang w:val="uk-UA"/>
              </w:rPr>
              <w:t>років</w:t>
            </w:r>
          </w:p>
        </w:tc>
        <w:tc>
          <w:tcPr>
            <w:tcW w:w="3402" w:type="dxa"/>
          </w:tcPr>
          <w:p w14:paraId="3A117A96" w14:textId="2C0E0392" w:rsidR="0090061F" w:rsidRPr="004C4F3A" w:rsidRDefault="00CA3782" w:rsidP="007E0BDA">
            <w:pPr>
              <w:spacing w:line="230" w:lineRule="auto"/>
              <w:rPr>
                <w:rFonts w:ascii="Times New Roman" w:hAnsi="Times New Roman"/>
                <w:sz w:val="24"/>
                <w:szCs w:val="24"/>
                <w:lang w:val="uk-UA"/>
              </w:rPr>
            </w:pPr>
            <w:r w:rsidRPr="004C4F3A">
              <w:rPr>
                <w:rFonts w:ascii="Times New Roman" w:hAnsi="Times New Roman"/>
                <w:sz w:val="24"/>
                <w:szCs w:val="24"/>
                <w:lang w:val="uk-UA" w:eastAsia="ru-RU"/>
              </w:rPr>
              <w:t>Апарат та с</w:t>
            </w:r>
            <w:r w:rsidR="0090061F" w:rsidRPr="004C4F3A">
              <w:rPr>
                <w:rFonts w:ascii="Times New Roman" w:hAnsi="Times New Roman"/>
                <w:sz w:val="24"/>
                <w:szCs w:val="24"/>
                <w:lang w:val="uk-UA" w:eastAsia="ru-RU"/>
              </w:rPr>
              <w:t>труктурні підрозділи облдержадміністрації, райдержадміністрації</w:t>
            </w:r>
          </w:p>
        </w:tc>
        <w:tc>
          <w:tcPr>
            <w:tcW w:w="2126" w:type="dxa"/>
          </w:tcPr>
          <w:p w14:paraId="42A40807" w14:textId="77777777" w:rsidR="00FC132B" w:rsidRPr="004C4F3A" w:rsidRDefault="0090061F" w:rsidP="007E0BDA">
            <w:pPr>
              <w:spacing w:line="230" w:lineRule="auto"/>
              <w:jc w:val="left"/>
              <w:rPr>
                <w:rFonts w:ascii="Times New Roman" w:hAnsi="Times New Roman"/>
                <w:sz w:val="24"/>
                <w:szCs w:val="24"/>
                <w:lang w:val="uk-UA" w:eastAsia="ru-RU"/>
              </w:rPr>
            </w:pPr>
            <w:r w:rsidRPr="004C4F3A">
              <w:rPr>
                <w:rFonts w:ascii="Times New Roman" w:hAnsi="Times New Roman"/>
                <w:sz w:val="24"/>
                <w:szCs w:val="24"/>
                <w:lang w:val="uk-UA" w:eastAsia="ru-RU"/>
              </w:rPr>
              <w:t xml:space="preserve">Додержання державними службовцями </w:t>
            </w:r>
          </w:p>
          <w:p w14:paraId="4B98AC7A" w14:textId="04E43A7A" w:rsidR="0090061F" w:rsidRPr="004C4F3A" w:rsidRDefault="0090061F" w:rsidP="007E0BDA">
            <w:pPr>
              <w:spacing w:line="230" w:lineRule="auto"/>
              <w:jc w:val="left"/>
              <w:rPr>
                <w:rFonts w:ascii="Times New Roman" w:hAnsi="Times New Roman"/>
                <w:sz w:val="24"/>
                <w:szCs w:val="24"/>
                <w:lang w:val="uk-UA" w:eastAsia="ru-RU"/>
              </w:rPr>
            </w:pPr>
            <w:r w:rsidRPr="004C4F3A">
              <w:rPr>
                <w:rFonts w:ascii="Times New Roman" w:hAnsi="Times New Roman"/>
                <w:sz w:val="24"/>
                <w:szCs w:val="24"/>
                <w:lang w:val="uk-UA" w:eastAsia="ru-RU"/>
              </w:rPr>
              <w:t>Загальних правил етичної поведінки</w:t>
            </w:r>
          </w:p>
          <w:p w14:paraId="3B1D91F2" w14:textId="77777777" w:rsidR="0090061F" w:rsidRPr="004C4F3A" w:rsidRDefault="0090061F" w:rsidP="007E0BDA">
            <w:pPr>
              <w:spacing w:line="230" w:lineRule="auto"/>
              <w:jc w:val="left"/>
              <w:rPr>
                <w:rFonts w:ascii="Times New Roman" w:hAnsi="Times New Roman"/>
                <w:sz w:val="24"/>
                <w:szCs w:val="24"/>
                <w:lang w:val="uk-UA"/>
              </w:rPr>
            </w:pPr>
          </w:p>
        </w:tc>
      </w:tr>
      <w:tr w:rsidR="00E041F5" w:rsidRPr="004C4F3A" w14:paraId="2D04FEB9" w14:textId="77777777" w:rsidTr="004D5C3E">
        <w:trPr>
          <w:trHeight w:val="544"/>
        </w:trPr>
        <w:tc>
          <w:tcPr>
            <w:tcW w:w="569" w:type="dxa"/>
            <w:vMerge w:val="restart"/>
          </w:tcPr>
          <w:p w14:paraId="349B93E3" w14:textId="77777777" w:rsidR="00E041F5" w:rsidRPr="004C4F3A" w:rsidRDefault="00E041F5"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rPr>
              <w:t>4.</w:t>
            </w:r>
          </w:p>
        </w:tc>
        <w:tc>
          <w:tcPr>
            <w:tcW w:w="2657" w:type="dxa"/>
            <w:vMerge w:val="restart"/>
          </w:tcPr>
          <w:p w14:paraId="4F854980" w14:textId="77777777" w:rsidR="00E041F5" w:rsidRPr="004C4F3A" w:rsidRDefault="00E041F5" w:rsidP="007E0BDA">
            <w:pPr>
              <w:spacing w:line="230" w:lineRule="auto"/>
              <w:jc w:val="left"/>
              <w:rPr>
                <w:rFonts w:ascii="Times New Roman" w:hAnsi="Times New Roman"/>
                <w:sz w:val="24"/>
                <w:szCs w:val="24"/>
                <w:lang w:val="uk-UA" w:eastAsia="ru-RU"/>
              </w:rPr>
            </w:pPr>
            <w:r w:rsidRPr="004C4F3A">
              <w:rPr>
                <w:rFonts w:ascii="Times New Roman" w:hAnsi="Times New Roman"/>
                <w:sz w:val="24"/>
                <w:szCs w:val="24"/>
                <w:lang w:val="uk-UA" w:eastAsia="ru-RU"/>
              </w:rPr>
              <w:t xml:space="preserve">Забезпечення </w:t>
            </w:r>
          </w:p>
          <w:p w14:paraId="47618BC4" w14:textId="77777777" w:rsidR="00E041F5" w:rsidRPr="004C4F3A" w:rsidRDefault="001C6598" w:rsidP="007E0BDA">
            <w:pPr>
              <w:spacing w:line="230" w:lineRule="auto"/>
              <w:jc w:val="left"/>
              <w:rPr>
                <w:rFonts w:ascii="Times New Roman" w:hAnsi="Times New Roman"/>
                <w:sz w:val="24"/>
                <w:szCs w:val="24"/>
                <w:lang w:val="uk-UA" w:eastAsia="ru-RU"/>
              </w:rPr>
            </w:pPr>
            <w:r w:rsidRPr="004C4F3A">
              <w:rPr>
                <w:rFonts w:ascii="Times New Roman" w:hAnsi="Times New Roman"/>
                <w:sz w:val="24"/>
                <w:szCs w:val="24"/>
                <w:lang w:val="uk-UA" w:eastAsia="ru-RU"/>
              </w:rPr>
              <w:t>ф</w:t>
            </w:r>
            <w:r w:rsidR="00E041F5" w:rsidRPr="004C4F3A">
              <w:rPr>
                <w:rFonts w:ascii="Times New Roman" w:hAnsi="Times New Roman"/>
                <w:sz w:val="24"/>
                <w:szCs w:val="24"/>
                <w:lang w:val="uk-UA" w:eastAsia="ru-RU"/>
              </w:rPr>
              <w:t>ормування</w:t>
            </w:r>
            <w:r w:rsidRPr="004C4F3A">
              <w:rPr>
                <w:rFonts w:ascii="Times New Roman" w:hAnsi="Times New Roman"/>
                <w:sz w:val="24"/>
                <w:szCs w:val="24"/>
                <w:lang w:val="uk-UA" w:eastAsia="ru-RU"/>
              </w:rPr>
              <w:t xml:space="preserve"> у </w:t>
            </w:r>
            <w:r w:rsidR="00E041F5" w:rsidRPr="004C4F3A">
              <w:rPr>
                <w:rFonts w:ascii="Times New Roman" w:hAnsi="Times New Roman"/>
                <w:sz w:val="24"/>
                <w:szCs w:val="24"/>
                <w:lang w:val="uk-UA" w:eastAsia="ru-RU"/>
              </w:rPr>
              <w:t xml:space="preserve"> </w:t>
            </w:r>
            <w:r w:rsidRPr="004C4F3A">
              <w:rPr>
                <w:rFonts w:ascii="Times New Roman" w:hAnsi="Times New Roman"/>
                <w:sz w:val="24"/>
                <w:szCs w:val="24"/>
                <w:lang w:val="uk-UA" w:eastAsia="ru-RU"/>
              </w:rPr>
              <w:t xml:space="preserve">населення </w:t>
            </w:r>
            <w:r w:rsidR="00E041F5" w:rsidRPr="004C4F3A">
              <w:rPr>
                <w:rFonts w:ascii="Times New Roman" w:hAnsi="Times New Roman"/>
                <w:sz w:val="24"/>
                <w:szCs w:val="24"/>
                <w:lang w:val="uk-UA" w:eastAsia="ru-RU"/>
              </w:rPr>
              <w:t>негативного</w:t>
            </w:r>
          </w:p>
          <w:p w14:paraId="42CA64A2" w14:textId="64BF8919" w:rsidR="00D436F7" w:rsidRPr="004C4F3A" w:rsidRDefault="00E041F5" w:rsidP="007E0BDA">
            <w:pPr>
              <w:spacing w:line="230" w:lineRule="auto"/>
              <w:jc w:val="left"/>
              <w:rPr>
                <w:rStyle w:val="25"/>
                <w:rFonts w:ascii="Times New Roman" w:hAnsi="Times New Roman"/>
                <w:sz w:val="24"/>
                <w:szCs w:val="24"/>
                <w:shd w:val="clear" w:color="auto" w:fill="auto"/>
                <w:lang w:val="uk-UA" w:eastAsia="ru-RU"/>
              </w:rPr>
            </w:pPr>
            <w:r w:rsidRPr="004C4F3A">
              <w:rPr>
                <w:rFonts w:ascii="Times New Roman" w:hAnsi="Times New Roman"/>
                <w:sz w:val="24"/>
                <w:szCs w:val="24"/>
                <w:lang w:val="uk-UA" w:eastAsia="ru-RU"/>
              </w:rPr>
              <w:t>ставлення до корупції</w:t>
            </w:r>
          </w:p>
          <w:p w14:paraId="69838074" w14:textId="77777777" w:rsidR="00D436F7" w:rsidRPr="004C4F3A" w:rsidRDefault="00D436F7" w:rsidP="007E0BDA">
            <w:pPr>
              <w:spacing w:line="230" w:lineRule="auto"/>
              <w:jc w:val="left"/>
              <w:rPr>
                <w:rStyle w:val="25"/>
                <w:rFonts w:ascii="Times New Roman" w:hAnsi="Times New Roman"/>
                <w:color w:val="000000"/>
                <w:sz w:val="24"/>
                <w:szCs w:val="24"/>
                <w:lang w:val="uk-UA"/>
              </w:rPr>
            </w:pPr>
          </w:p>
        </w:tc>
        <w:tc>
          <w:tcPr>
            <w:tcW w:w="4282" w:type="dxa"/>
          </w:tcPr>
          <w:p w14:paraId="74E3D60D" w14:textId="4772F16C" w:rsidR="00E041F5" w:rsidRPr="004C4F3A" w:rsidRDefault="004464F6" w:rsidP="007E0BDA">
            <w:pPr>
              <w:pStyle w:val="afc"/>
              <w:spacing w:line="230" w:lineRule="auto"/>
              <w:ind w:left="0"/>
              <w:rPr>
                <w:rFonts w:eastAsia="Calibri"/>
                <w:sz w:val="24"/>
                <w:szCs w:val="24"/>
                <w:lang w:eastAsia="ru-RU"/>
              </w:rPr>
            </w:pPr>
            <w:r w:rsidRPr="004C4F3A">
              <w:rPr>
                <w:rFonts w:eastAsia="Calibri"/>
                <w:sz w:val="24"/>
                <w:szCs w:val="24"/>
                <w:lang w:eastAsia="ru-RU"/>
              </w:rPr>
              <w:t>4.</w:t>
            </w:r>
            <w:r w:rsidR="00E041F5" w:rsidRPr="004C4F3A">
              <w:rPr>
                <w:rFonts w:eastAsia="Calibri"/>
                <w:sz w:val="24"/>
                <w:szCs w:val="24"/>
                <w:lang w:eastAsia="ru-RU"/>
              </w:rPr>
              <w:t>1. Забезпечення проведення інформаційних кампаній,</w:t>
            </w:r>
          </w:p>
          <w:p w14:paraId="1FA49720" w14:textId="0FE13344" w:rsidR="00A11DAC" w:rsidRPr="004C4F3A" w:rsidRDefault="00A11DAC" w:rsidP="007E0BDA">
            <w:pPr>
              <w:pStyle w:val="afc"/>
              <w:spacing w:line="230" w:lineRule="auto"/>
              <w:ind w:left="0"/>
              <w:rPr>
                <w:sz w:val="24"/>
                <w:szCs w:val="24"/>
                <w:lang w:eastAsia="ru-RU"/>
              </w:rPr>
            </w:pPr>
            <w:r w:rsidRPr="004C4F3A">
              <w:rPr>
                <w:sz w:val="24"/>
                <w:szCs w:val="24"/>
                <w:lang w:eastAsia="ru-RU"/>
              </w:rPr>
              <w:t>спрямованих на формування в</w:t>
            </w:r>
          </w:p>
          <w:p w14:paraId="6397B0D9" w14:textId="3C7C419F" w:rsidR="00E041F5" w:rsidRPr="004C4F3A" w:rsidRDefault="00E041F5" w:rsidP="007E0BDA">
            <w:pPr>
              <w:spacing w:line="230" w:lineRule="auto"/>
              <w:jc w:val="left"/>
              <w:rPr>
                <w:rFonts w:ascii="Times New Roman" w:hAnsi="Times New Roman"/>
                <w:sz w:val="24"/>
                <w:szCs w:val="24"/>
                <w:lang w:val="uk-UA" w:eastAsia="ru-RU"/>
              </w:rPr>
            </w:pPr>
            <w:r w:rsidRPr="004C4F3A">
              <w:rPr>
                <w:rFonts w:ascii="Times New Roman" w:hAnsi="Times New Roman"/>
                <w:sz w:val="24"/>
                <w:szCs w:val="24"/>
                <w:lang w:val="uk-UA" w:eastAsia="ru-RU"/>
              </w:rPr>
              <w:t xml:space="preserve">населення несприйняття </w:t>
            </w:r>
          </w:p>
          <w:p w14:paraId="4D68660C" w14:textId="77777777" w:rsidR="00E041F5" w:rsidRPr="004C4F3A" w:rsidRDefault="00E041F5"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eastAsia="ru-RU"/>
              </w:rPr>
              <w:t>корупції як способу розв’язання власних проблем</w:t>
            </w:r>
          </w:p>
          <w:p w14:paraId="391FC5CF" w14:textId="77777777" w:rsidR="00E041F5" w:rsidRPr="004C4F3A" w:rsidRDefault="00E041F5" w:rsidP="007E0BDA">
            <w:pPr>
              <w:spacing w:line="230" w:lineRule="auto"/>
              <w:jc w:val="left"/>
              <w:rPr>
                <w:rFonts w:ascii="Times New Roman" w:hAnsi="Times New Roman"/>
                <w:sz w:val="24"/>
                <w:szCs w:val="24"/>
                <w:lang w:val="uk-UA"/>
              </w:rPr>
            </w:pPr>
          </w:p>
        </w:tc>
        <w:tc>
          <w:tcPr>
            <w:tcW w:w="1701" w:type="dxa"/>
          </w:tcPr>
          <w:p w14:paraId="12F45BD0" w14:textId="29A43644" w:rsidR="00E041F5" w:rsidRPr="004C4F3A" w:rsidRDefault="0020732A"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 xml:space="preserve">Протягом </w:t>
            </w:r>
            <w:r w:rsidR="00090923" w:rsidRPr="004C4F3A">
              <w:rPr>
                <w:rFonts w:ascii="Times New Roman" w:hAnsi="Times New Roman"/>
                <w:sz w:val="24"/>
                <w:szCs w:val="24"/>
                <w:lang w:val="uk-UA" w:eastAsia="ru-RU"/>
              </w:rPr>
              <w:t>20</w:t>
            </w:r>
            <w:r w:rsidR="00A63398" w:rsidRPr="004C4F3A">
              <w:rPr>
                <w:rFonts w:ascii="Times New Roman" w:hAnsi="Times New Roman"/>
                <w:sz w:val="24"/>
                <w:szCs w:val="24"/>
                <w:lang w:val="uk-UA" w:eastAsia="ru-RU"/>
              </w:rPr>
              <w:t>2</w:t>
            </w:r>
            <w:r w:rsidR="00591376" w:rsidRPr="004C4F3A">
              <w:rPr>
                <w:rFonts w:ascii="Times New Roman" w:hAnsi="Times New Roman"/>
                <w:sz w:val="24"/>
                <w:szCs w:val="24"/>
                <w:lang w:val="uk-UA" w:eastAsia="ru-RU"/>
              </w:rPr>
              <w:t>6</w:t>
            </w:r>
            <w:r w:rsidR="00090923" w:rsidRPr="004C4F3A">
              <w:rPr>
                <w:rFonts w:ascii="Times New Roman" w:hAnsi="Times New Roman"/>
                <w:sz w:val="24"/>
                <w:szCs w:val="24"/>
                <w:lang w:val="uk-UA" w:eastAsia="ru-RU"/>
              </w:rPr>
              <w:t xml:space="preserve"> </w:t>
            </w:r>
            <w:r w:rsidR="00090923" w:rsidRPr="004C4F3A">
              <w:rPr>
                <w:rStyle w:val="25"/>
                <w:rFonts w:ascii="Times New Roman" w:hAnsi="Times New Roman"/>
                <w:color w:val="000000"/>
                <w:sz w:val="24"/>
                <w:szCs w:val="24"/>
                <w:lang w:val="uk-UA"/>
              </w:rPr>
              <w:t>– 202</w:t>
            </w:r>
            <w:r w:rsidR="00591376" w:rsidRPr="004C4F3A">
              <w:rPr>
                <w:rStyle w:val="25"/>
                <w:rFonts w:ascii="Times New Roman" w:hAnsi="Times New Roman"/>
                <w:color w:val="000000"/>
                <w:sz w:val="24"/>
                <w:szCs w:val="24"/>
                <w:lang w:val="uk-UA"/>
              </w:rPr>
              <w:t>8</w:t>
            </w:r>
            <w:r w:rsidR="00090923" w:rsidRPr="004C4F3A">
              <w:rPr>
                <w:rStyle w:val="25"/>
                <w:rFonts w:ascii="Times New Roman" w:hAnsi="Times New Roman"/>
                <w:color w:val="000000"/>
                <w:sz w:val="24"/>
                <w:szCs w:val="24"/>
                <w:lang w:val="uk-UA"/>
              </w:rPr>
              <w:t xml:space="preserve"> </w:t>
            </w:r>
            <w:r w:rsidR="00090923" w:rsidRPr="004C4F3A">
              <w:rPr>
                <w:rFonts w:ascii="Times New Roman" w:hAnsi="Times New Roman"/>
                <w:sz w:val="24"/>
                <w:szCs w:val="24"/>
                <w:lang w:val="uk-UA"/>
              </w:rPr>
              <w:t>років</w:t>
            </w:r>
          </w:p>
          <w:p w14:paraId="4372E439" w14:textId="77777777" w:rsidR="00E041F5" w:rsidRPr="004C4F3A" w:rsidRDefault="00E041F5" w:rsidP="007E0BDA">
            <w:pPr>
              <w:spacing w:line="230" w:lineRule="auto"/>
              <w:rPr>
                <w:rFonts w:ascii="Times New Roman" w:hAnsi="Times New Roman"/>
                <w:sz w:val="24"/>
                <w:szCs w:val="24"/>
                <w:lang w:val="uk-UA"/>
              </w:rPr>
            </w:pPr>
          </w:p>
        </w:tc>
        <w:tc>
          <w:tcPr>
            <w:tcW w:w="3402" w:type="dxa"/>
          </w:tcPr>
          <w:p w14:paraId="29AA383F" w14:textId="5E6C43D7" w:rsidR="00A60DE2" w:rsidRPr="004C4F3A" w:rsidRDefault="00D436F7"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 xml:space="preserve">Управління </w:t>
            </w:r>
            <w:r w:rsidR="00A60DE2" w:rsidRPr="004C4F3A">
              <w:rPr>
                <w:rFonts w:ascii="Times New Roman" w:hAnsi="Times New Roman"/>
                <w:sz w:val="24"/>
                <w:szCs w:val="24"/>
                <w:lang w:val="uk-UA"/>
              </w:rPr>
              <w:t>внутрішньої та</w:t>
            </w:r>
          </w:p>
          <w:p w14:paraId="023CA50D" w14:textId="083B5EAE" w:rsidR="0020732A" w:rsidRPr="004C4F3A" w:rsidRDefault="00A60DE2" w:rsidP="007E0BDA">
            <w:pPr>
              <w:spacing w:line="230" w:lineRule="auto"/>
              <w:rPr>
                <w:rFonts w:ascii="Times New Roman" w:hAnsi="Times New Roman"/>
                <w:sz w:val="24"/>
                <w:szCs w:val="24"/>
                <w:lang w:val="uk-UA" w:eastAsia="ru-RU"/>
              </w:rPr>
            </w:pPr>
            <w:r w:rsidRPr="004C4F3A">
              <w:rPr>
                <w:rFonts w:ascii="Times New Roman" w:hAnsi="Times New Roman"/>
                <w:sz w:val="24"/>
                <w:szCs w:val="24"/>
                <w:lang w:val="uk-UA"/>
              </w:rPr>
              <w:t xml:space="preserve">інформаційної політики </w:t>
            </w:r>
            <w:r w:rsidR="0069275D" w:rsidRPr="004C4F3A">
              <w:rPr>
                <w:rFonts w:ascii="Times New Roman" w:hAnsi="Times New Roman"/>
                <w:sz w:val="24"/>
                <w:szCs w:val="24"/>
                <w:lang w:val="uk-UA"/>
              </w:rPr>
              <w:t>о</w:t>
            </w:r>
            <w:r w:rsidRPr="004C4F3A">
              <w:rPr>
                <w:rFonts w:ascii="Times New Roman" w:hAnsi="Times New Roman"/>
                <w:sz w:val="24"/>
                <w:szCs w:val="24"/>
                <w:lang w:val="uk-UA"/>
              </w:rPr>
              <w:t>блдержадміністрації</w:t>
            </w:r>
            <w:r w:rsidR="0020732A" w:rsidRPr="004C4F3A">
              <w:rPr>
                <w:rFonts w:ascii="Times New Roman" w:hAnsi="Times New Roman"/>
                <w:sz w:val="24"/>
                <w:szCs w:val="24"/>
                <w:lang w:val="uk-UA" w:eastAsia="ru-RU"/>
              </w:rPr>
              <w:t>,</w:t>
            </w:r>
          </w:p>
          <w:p w14:paraId="4E7D6B28" w14:textId="6E11E053" w:rsidR="0020732A" w:rsidRPr="004C4F3A" w:rsidRDefault="00E11AD1" w:rsidP="007E0BDA">
            <w:pPr>
              <w:spacing w:line="230" w:lineRule="auto"/>
              <w:rPr>
                <w:rFonts w:ascii="Times New Roman" w:hAnsi="Times New Roman"/>
                <w:sz w:val="24"/>
                <w:szCs w:val="24"/>
                <w:lang w:val="uk-UA" w:eastAsia="ru-RU"/>
              </w:rPr>
            </w:pPr>
            <w:r w:rsidRPr="004C4F3A">
              <w:rPr>
                <w:rFonts w:ascii="Times New Roman" w:hAnsi="Times New Roman"/>
                <w:sz w:val="24"/>
                <w:szCs w:val="24"/>
                <w:lang w:val="uk-UA" w:eastAsia="ru-RU"/>
              </w:rPr>
              <w:t>сектор</w:t>
            </w:r>
            <w:r w:rsidR="0020732A" w:rsidRPr="004C4F3A">
              <w:rPr>
                <w:rFonts w:ascii="Times New Roman" w:hAnsi="Times New Roman"/>
                <w:sz w:val="24"/>
                <w:szCs w:val="24"/>
                <w:lang w:val="uk-UA" w:eastAsia="ru-RU"/>
              </w:rPr>
              <w:t xml:space="preserve"> з питань запобігання та виявлення корупції  облдержадміністрації,</w:t>
            </w:r>
          </w:p>
          <w:p w14:paraId="521208DF" w14:textId="77777777" w:rsidR="007D50BE" w:rsidRPr="004C4F3A" w:rsidRDefault="0020732A" w:rsidP="007E0BDA">
            <w:pPr>
              <w:spacing w:line="230" w:lineRule="auto"/>
              <w:rPr>
                <w:rFonts w:ascii="Times New Roman" w:hAnsi="Times New Roman"/>
                <w:sz w:val="24"/>
                <w:szCs w:val="24"/>
                <w:lang w:val="uk-UA" w:eastAsia="ru-RU"/>
              </w:rPr>
            </w:pPr>
            <w:r w:rsidRPr="004C4F3A">
              <w:rPr>
                <w:rFonts w:ascii="Times New Roman" w:hAnsi="Times New Roman"/>
                <w:sz w:val="24"/>
                <w:szCs w:val="24"/>
                <w:lang w:val="uk-UA" w:eastAsia="ru-RU"/>
              </w:rPr>
              <w:t>райдержадміністрації</w:t>
            </w:r>
          </w:p>
          <w:p w14:paraId="49F18F64" w14:textId="61A1E0B1" w:rsidR="00831A17" w:rsidRPr="004C4F3A" w:rsidRDefault="00831A17" w:rsidP="007E0BDA">
            <w:pPr>
              <w:spacing w:line="230" w:lineRule="auto"/>
              <w:rPr>
                <w:rFonts w:ascii="Times New Roman" w:hAnsi="Times New Roman"/>
                <w:sz w:val="24"/>
                <w:szCs w:val="24"/>
                <w:lang w:val="uk-UA" w:eastAsia="ru-RU"/>
              </w:rPr>
            </w:pPr>
          </w:p>
        </w:tc>
        <w:tc>
          <w:tcPr>
            <w:tcW w:w="2126" w:type="dxa"/>
          </w:tcPr>
          <w:p w14:paraId="4A1171F8" w14:textId="77777777" w:rsidR="004464F6" w:rsidRPr="004C4F3A" w:rsidRDefault="0020732A" w:rsidP="007E0BDA">
            <w:pPr>
              <w:spacing w:line="230" w:lineRule="auto"/>
              <w:jc w:val="left"/>
              <w:rPr>
                <w:rFonts w:ascii="Times New Roman" w:hAnsi="Times New Roman"/>
                <w:sz w:val="24"/>
                <w:szCs w:val="24"/>
                <w:lang w:val="uk-UA" w:eastAsia="ru-RU"/>
              </w:rPr>
            </w:pPr>
            <w:r w:rsidRPr="004C4F3A">
              <w:rPr>
                <w:rFonts w:ascii="Times New Roman" w:hAnsi="Times New Roman"/>
                <w:sz w:val="24"/>
                <w:szCs w:val="24"/>
                <w:lang w:val="uk-UA" w:eastAsia="ru-RU"/>
              </w:rPr>
              <w:t xml:space="preserve">Проведення інформаційних </w:t>
            </w:r>
          </w:p>
          <w:p w14:paraId="5316CEB6" w14:textId="05C74E3F" w:rsidR="00E041F5" w:rsidRPr="004C4F3A" w:rsidRDefault="0020732A"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eastAsia="ru-RU"/>
              </w:rPr>
              <w:t>кампаній</w:t>
            </w:r>
          </w:p>
        </w:tc>
      </w:tr>
      <w:tr w:rsidR="00E041F5" w:rsidRPr="004C4F3A" w14:paraId="71A8B06D" w14:textId="77777777" w:rsidTr="004D5C3E">
        <w:trPr>
          <w:trHeight w:val="638"/>
        </w:trPr>
        <w:tc>
          <w:tcPr>
            <w:tcW w:w="569" w:type="dxa"/>
            <w:vMerge/>
          </w:tcPr>
          <w:p w14:paraId="33ACDA8C" w14:textId="77777777" w:rsidR="00E041F5" w:rsidRPr="004C4F3A" w:rsidRDefault="00E041F5" w:rsidP="007E0BDA">
            <w:pPr>
              <w:spacing w:line="230" w:lineRule="auto"/>
              <w:jc w:val="left"/>
              <w:rPr>
                <w:rFonts w:ascii="Times New Roman" w:hAnsi="Times New Roman"/>
                <w:sz w:val="28"/>
                <w:szCs w:val="28"/>
                <w:lang w:val="uk-UA"/>
              </w:rPr>
            </w:pPr>
          </w:p>
        </w:tc>
        <w:tc>
          <w:tcPr>
            <w:tcW w:w="2657" w:type="dxa"/>
            <w:vMerge/>
          </w:tcPr>
          <w:p w14:paraId="0948F073" w14:textId="77777777" w:rsidR="00E041F5" w:rsidRPr="004C4F3A" w:rsidRDefault="00E041F5" w:rsidP="007E0BDA">
            <w:pPr>
              <w:spacing w:line="230" w:lineRule="auto"/>
              <w:jc w:val="left"/>
              <w:rPr>
                <w:rFonts w:ascii="Times New Roman" w:hAnsi="Times New Roman"/>
                <w:sz w:val="28"/>
                <w:szCs w:val="28"/>
                <w:lang w:val="uk-UA"/>
              </w:rPr>
            </w:pPr>
          </w:p>
        </w:tc>
        <w:tc>
          <w:tcPr>
            <w:tcW w:w="4282" w:type="dxa"/>
          </w:tcPr>
          <w:p w14:paraId="4E3D191C" w14:textId="6C96664B" w:rsidR="00E041F5" w:rsidRPr="004C4F3A" w:rsidRDefault="004464F6" w:rsidP="007E0BDA">
            <w:pPr>
              <w:pStyle w:val="afc"/>
              <w:spacing w:line="230" w:lineRule="auto"/>
              <w:ind w:left="0"/>
              <w:rPr>
                <w:rFonts w:eastAsia="Calibri"/>
                <w:sz w:val="24"/>
                <w:szCs w:val="24"/>
                <w:lang w:eastAsia="ru-RU"/>
              </w:rPr>
            </w:pPr>
            <w:r w:rsidRPr="004C4F3A">
              <w:rPr>
                <w:rFonts w:eastAsia="Calibri"/>
                <w:sz w:val="24"/>
                <w:szCs w:val="24"/>
                <w:lang w:eastAsia="ru-RU"/>
              </w:rPr>
              <w:t>4.</w:t>
            </w:r>
            <w:r w:rsidR="00E041F5" w:rsidRPr="004C4F3A">
              <w:rPr>
                <w:rFonts w:eastAsia="Calibri"/>
                <w:sz w:val="24"/>
                <w:szCs w:val="24"/>
                <w:lang w:eastAsia="ru-RU"/>
              </w:rPr>
              <w:t xml:space="preserve">2. Забезпечення комплексу </w:t>
            </w:r>
          </w:p>
          <w:p w14:paraId="18F91CE4" w14:textId="77777777" w:rsidR="00E041F5" w:rsidRPr="004C4F3A" w:rsidRDefault="00E041F5" w:rsidP="007E0BDA">
            <w:pPr>
              <w:spacing w:line="230" w:lineRule="auto"/>
              <w:jc w:val="left"/>
              <w:rPr>
                <w:rFonts w:ascii="Times New Roman" w:hAnsi="Times New Roman"/>
                <w:sz w:val="24"/>
                <w:szCs w:val="24"/>
                <w:lang w:val="uk-UA" w:eastAsia="ru-RU"/>
              </w:rPr>
            </w:pPr>
            <w:r w:rsidRPr="004C4F3A">
              <w:rPr>
                <w:rFonts w:ascii="Times New Roman" w:hAnsi="Times New Roman"/>
                <w:sz w:val="24"/>
                <w:szCs w:val="24"/>
                <w:lang w:val="uk-UA" w:eastAsia="ru-RU"/>
              </w:rPr>
              <w:t>заходів, спрямованих на підвищення рівня правової свідомості населення, зокрема в частині обізнаності громадян щодо своїх прав і свобод, механізму їх реалізації та правових способів захисту</w:t>
            </w:r>
          </w:p>
          <w:p w14:paraId="27D628E0" w14:textId="77777777" w:rsidR="00E041F5" w:rsidRPr="004C4F3A" w:rsidRDefault="00E041F5" w:rsidP="007E0BDA">
            <w:pPr>
              <w:spacing w:line="230" w:lineRule="auto"/>
              <w:jc w:val="left"/>
              <w:rPr>
                <w:rFonts w:ascii="Times New Roman" w:hAnsi="Times New Roman"/>
                <w:sz w:val="24"/>
                <w:szCs w:val="24"/>
                <w:lang w:val="uk-UA"/>
              </w:rPr>
            </w:pPr>
          </w:p>
        </w:tc>
        <w:tc>
          <w:tcPr>
            <w:tcW w:w="1701" w:type="dxa"/>
          </w:tcPr>
          <w:p w14:paraId="5DEAEF3E" w14:textId="7414C329" w:rsidR="00E041F5" w:rsidRPr="004C4F3A" w:rsidRDefault="0020732A"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 xml:space="preserve">Протягом </w:t>
            </w:r>
            <w:r w:rsidR="00090923" w:rsidRPr="004C4F3A">
              <w:rPr>
                <w:rFonts w:ascii="Times New Roman" w:hAnsi="Times New Roman"/>
                <w:sz w:val="24"/>
                <w:szCs w:val="24"/>
                <w:lang w:val="uk-UA" w:eastAsia="ru-RU"/>
              </w:rPr>
              <w:t>20</w:t>
            </w:r>
            <w:r w:rsidR="007A4C07" w:rsidRPr="004C4F3A">
              <w:rPr>
                <w:rFonts w:ascii="Times New Roman" w:hAnsi="Times New Roman"/>
                <w:sz w:val="24"/>
                <w:szCs w:val="24"/>
                <w:lang w:val="uk-UA" w:eastAsia="ru-RU"/>
              </w:rPr>
              <w:t>2</w:t>
            </w:r>
            <w:r w:rsidR="000B2BF7" w:rsidRPr="004C4F3A">
              <w:rPr>
                <w:rFonts w:ascii="Times New Roman" w:hAnsi="Times New Roman"/>
                <w:sz w:val="24"/>
                <w:szCs w:val="24"/>
                <w:lang w:val="uk-UA" w:eastAsia="ru-RU"/>
              </w:rPr>
              <w:t>6</w:t>
            </w:r>
            <w:r w:rsidR="00090923" w:rsidRPr="004C4F3A">
              <w:rPr>
                <w:rFonts w:ascii="Times New Roman" w:hAnsi="Times New Roman"/>
                <w:sz w:val="24"/>
                <w:szCs w:val="24"/>
                <w:lang w:val="uk-UA" w:eastAsia="ru-RU"/>
              </w:rPr>
              <w:t xml:space="preserve"> </w:t>
            </w:r>
            <w:r w:rsidR="00090923" w:rsidRPr="004C4F3A">
              <w:rPr>
                <w:rStyle w:val="25"/>
                <w:rFonts w:ascii="Times New Roman" w:hAnsi="Times New Roman"/>
                <w:color w:val="000000"/>
                <w:sz w:val="24"/>
                <w:szCs w:val="24"/>
                <w:lang w:val="uk-UA"/>
              </w:rPr>
              <w:t>– 202</w:t>
            </w:r>
            <w:r w:rsidR="000B2BF7" w:rsidRPr="004C4F3A">
              <w:rPr>
                <w:rStyle w:val="25"/>
                <w:rFonts w:ascii="Times New Roman" w:hAnsi="Times New Roman"/>
                <w:color w:val="000000"/>
                <w:sz w:val="24"/>
                <w:szCs w:val="24"/>
                <w:lang w:val="uk-UA"/>
              </w:rPr>
              <w:t>8</w:t>
            </w:r>
            <w:r w:rsidR="00090923" w:rsidRPr="004C4F3A">
              <w:rPr>
                <w:rStyle w:val="25"/>
                <w:rFonts w:ascii="Times New Roman" w:hAnsi="Times New Roman"/>
                <w:color w:val="000000"/>
                <w:sz w:val="24"/>
                <w:szCs w:val="24"/>
                <w:lang w:val="uk-UA"/>
              </w:rPr>
              <w:t xml:space="preserve"> </w:t>
            </w:r>
            <w:r w:rsidR="00090923" w:rsidRPr="004C4F3A">
              <w:rPr>
                <w:rFonts w:ascii="Times New Roman" w:hAnsi="Times New Roman"/>
                <w:sz w:val="24"/>
                <w:szCs w:val="24"/>
                <w:lang w:val="uk-UA"/>
              </w:rPr>
              <w:t>років</w:t>
            </w:r>
          </w:p>
        </w:tc>
        <w:tc>
          <w:tcPr>
            <w:tcW w:w="3402" w:type="dxa"/>
          </w:tcPr>
          <w:p w14:paraId="7332E179" w14:textId="77777777" w:rsidR="004A721E" w:rsidRPr="004C4F3A" w:rsidRDefault="009A0C19" w:rsidP="007E0BDA">
            <w:pPr>
              <w:spacing w:line="230" w:lineRule="auto"/>
              <w:ind w:right="-106" w:hanging="106"/>
              <w:rPr>
                <w:rFonts w:ascii="Times New Roman" w:hAnsi="Times New Roman"/>
                <w:sz w:val="24"/>
                <w:szCs w:val="24"/>
                <w:lang w:val="uk-UA" w:eastAsia="ru-RU"/>
              </w:rPr>
            </w:pPr>
            <w:r w:rsidRPr="004C4F3A">
              <w:rPr>
                <w:rFonts w:ascii="Times New Roman" w:hAnsi="Times New Roman"/>
                <w:sz w:val="24"/>
                <w:szCs w:val="24"/>
                <w:lang w:val="uk-UA" w:eastAsia="ru-RU"/>
              </w:rPr>
              <w:t>Регіональний центр з надання</w:t>
            </w:r>
          </w:p>
          <w:p w14:paraId="18E8FD82" w14:textId="1B5FD7AB" w:rsidR="009A0C19" w:rsidRPr="004C4F3A" w:rsidRDefault="009A0C19" w:rsidP="007E0BDA">
            <w:pPr>
              <w:spacing w:line="230" w:lineRule="auto"/>
              <w:ind w:right="-106" w:hanging="106"/>
              <w:rPr>
                <w:rFonts w:ascii="Times New Roman" w:hAnsi="Times New Roman"/>
                <w:sz w:val="24"/>
                <w:szCs w:val="24"/>
                <w:lang w:val="uk-UA" w:eastAsia="ru-RU"/>
              </w:rPr>
            </w:pPr>
            <w:r w:rsidRPr="004C4F3A">
              <w:rPr>
                <w:rFonts w:ascii="Times New Roman" w:hAnsi="Times New Roman"/>
                <w:sz w:val="24"/>
                <w:szCs w:val="24"/>
                <w:lang w:val="uk-UA" w:eastAsia="ru-RU"/>
              </w:rPr>
              <w:t xml:space="preserve">безоплатної вторинної правової допомоги у Херсонській області (за </w:t>
            </w:r>
            <w:r w:rsidR="004A721E" w:rsidRPr="004C4F3A">
              <w:rPr>
                <w:rFonts w:ascii="Times New Roman" w:hAnsi="Times New Roman"/>
                <w:sz w:val="24"/>
                <w:szCs w:val="24"/>
                <w:lang w:val="uk-UA" w:eastAsia="ru-RU"/>
              </w:rPr>
              <w:t>зг</w:t>
            </w:r>
            <w:r w:rsidRPr="004C4F3A">
              <w:rPr>
                <w:rFonts w:ascii="Times New Roman" w:hAnsi="Times New Roman"/>
                <w:sz w:val="24"/>
                <w:szCs w:val="24"/>
                <w:lang w:val="uk-UA" w:eastAsia="ru-RU"/>
              </w:rPr>
              <w:t>одою),</w:t>
            </w:r>
          </w:p>
          <w:p w14:paraId="3D5231DA" w14:textId="7A737C33" w:rsidR="0020732A" w:rsidRPr="004C4F3A" w:rsidRDefault="009A0C19" w:rsidP="007E0BDA">
            <w:pPr>
              <w:spacing w:line="230" w:lineRule="auto"/>
              <w:rPr>
                <w:rFonts w:ascii="Times New Roman" w:hAnsi="Times New Roman"/>
                <w:sz w:val="24"/>
                <w:szCs w:val="24"/>
                <w:lang w:val="uk-UA" w:eastAsia="ru-RU"/>
              </w:rPr>
            </w:pPr>
            <w:r w:rsidRPr="004C4F3A">
              <w:rPr>
                <w:rFonts w:ascii="Times New Roman" w:hAnsi="Times New Roman"/>
                <w:sz w:val="24"/>
                <w:szCs w:val="24"/>
                <w:lang w:val="uk-UA" w:eastAsia="ru-RU"/>
              </w:rPr>
              <w:t>у</w:t>
            </w:r>
            <w:r w:rsidR="007A4C07" w:rsidRPr="004C4F3A">
              <w:rPr>
                <w:rFonts w:ascii="Times New Roman" w:hAnsi="Times New Roman"/>
                <w:sz w:val="24"/>
                <w:szCs w:val="24"/>
                <w:lang w:val="uk-UA" w:eastAsia="ru-RU"/>
              </w:rPr>
              <w:t xml:space="preserve">правління </w:t>
            </w:r>
            <w:r w:rsidR="0020732A" w:rsidRPr="004C4F3A">
              <w:rPr>
                <w:rFonts w:ascii="Times New Roman" w:hAnsi="Times New Roman"/>
                <w:sz w:val="24"/>
                <w:szCs w:val="24"/>
                <w:lang w:val="uk-UA" w:eastAsia="ru-RU"/>
              </w:rPr>
              <w:t>освіти</w:t>
            </w:r>
            <w:r w:rsidR="007A4C07" w:rsidRPr="004C4F3A">
              <w:rPr>
                <w:rFonts w:ascii="Times New Roman" w:hAnsi="Times New Roman"/>
                <w:sz w:val="24"/>
                <w:szCs w:val="24"/>
                <w:lang w:val="uk-UA" w:eastAsia="ru-RU"/>
              </w:rPr>
              <w:t xml:space="preserve"> і</w:t>
            </w:r>
            <w:r w:rsidR="0020732A" w:rsidRPr="004C4F3A">
              <w:rPr>
                <w:rFonts w:ascii="Times New Roman" w:hAnsi="Times New Roman"/>
                <w:sz w:val="24"/>
                <w:szCs w:val="24"/>
                <w:lang w:val="uk-UA" w:eastAsia="ru-RU"/>
              </w:rPr>
              <w:t xml:space="preserve"> науки облдержадміністрації, громадські правозахисні</w:t>
            </w:r>
          </w:p>
          <w:p w14:paraId="6189B077" w14:textId="77777777" w:rsidR="004045E4" w:rsidRPr="004C4F3A" w:rsidRDefault="0020732A" w:rsidP="007E0BDA">
            <w:pPr>
              <w:spacing w:line="230" w:lineRule="auto"/>
              <w:rPr>
                <w:rFonts w:ascii="Times New Roman" w:hAnsi="Times New Roman"/>
                <w:sz w:val="24"/>
                <w:szCs w:val="24"/>
                <w:lang w:val="uk-UA" w:eastAsia="ru-RU"/>
              </w:rPr>
            </w:pPr>
            <w:r w:rsidRPr="004C4F3A">
              <w:rPr>
                <w:rFonts w:ascii="Times New Roman" w:hAnsi="Times New Roman"/>
                <w:sz w:val="24"/>
                <w:szCs w:val="24"/>
                <w:lang w:val="uk-UA" w:eastAsia="ru-RU"/>
              </w:rPr>
              <w:t>організації (за згодою)</w:t>
            </w:r>
          </w:p>
          <w:p w14:paraId="2013690C" w14:textId="23FAA49C" w:rsidR="005C22CE" w:rsidRPr="004C4F3A" w:rsidRDefault="005C22CE" w:rsidP="007E0BDA">
            <w:pPr>
              <w:spacing w:line="230" w:lineRule="auto"/>
              <w:rPr>
                <w:rFonts w:ascii="Times New Roman" w:hAnsi="Times New Roman"/>
                <w:sz w:val="24"/>
                <w:szCs w:val="24"/>
                <w:lang w:val="uk-UA" w:eastAsia="ru-RU"/>
              </w:rPr>
            </w:pPr>
          </w:p>
        </w:tc>
        <w:tc>
          <w:tcPr>
            <w:tcW w:w="2126" w:type="dxa"/>
          </w:tcPr>
          <w:p w14:paraId="23B1A8E2" w14:textId="77777777" w:rsidR="00E041F5" w:rsidRPr="004C4F3A" w:rsidRDefault="0020732A"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eastAsia="ru-RU"/>
              </w:rPr>
              <w:t>Проведення комплексу заходів</w:t>
            </w:r>
          </w:p>
        </w:tc>
      </w:tr>
      <w:tr w:rsidR="00E041F5" w:rsidRPr="004C4F3A" w14:paraId="074C8C4D" w14:textId="77777777" w:rsidTr="004D5C3E">
        <w:trPr>
          <w:trHeight w:val="625"/>
        </w:trPr>
        <w:tc>
          <w:tcPr>
            <w:tcW w:w="569" w:type="dxa"/>
            <w:vMerge/>
          </w:tcPr>
          <w:p w14:paraId="6F854CFE" w14:textId="77777777" w:rsidR="00E041F5" w:rsidRPr="004C4F3A" w:rsidRDefault="00E041F5" w:rsidP="007E0BDA">
            <w:pPr>
              <w:spacing w:line="230" w:lineRule="auto"/>
              <w:jc w:val="left"/>
              <w:rPr>
                <w:rFonts w:ascii="Times New Roman" w:hAnsi="Times New Roman"/>
                <w:sz w:val="28"/>
                <w:szCs w:val="28"/>
                <w:lang w:val="uk-UA"/>
              </w:rPr>
            </w:pPr>
          </w:p>
        </w:tc>
        <w:tc>
          <w:tcPr>
            <w:tcW w:w="2657" w:type="dxa"/>
            <w:vMerge/>
          </w:tcPr>
          <w:p w14:paraId="67E78ECD" w14:textId="77777777" w:rsidR="00E041F5" w:rsidRPr="004C4F3A" w:rsidRDefault="00E041F5" w:rsidP="007E0BDA">
            <w:pPr>
              <w:spacing w:line="230" w:lineRule="auto"/>
              <w:jc w:val="left"/>
              <w:rPr>
                <w:rFonts w:ascii="Times New Roman" w:hAnsi="Times New Roman"/>
                <w:sz w:val="28"/>
                <w:szCs w:val="28"/>
                <w:lang w:val="uk-UA"/>
              </w:rPr>
            </w:pPr>
          </w:p>
        </w:tc>
        <w:tc>
          <w:tcPr>
            <w:tcW w:w="4282" w:type="dxa"/>
          </w:tcPr>
          <w:p w14:paraId="712E1DD4" w14:textId="712FA5B5" w:rsidR="005C22CE" w:rsidRPr="004C4F3A" w:rsidRDefault="004464F6" w:rsidP="007E0BDA">
            <w:pPr>
              <w:pStyle w:val="afc"/>
              <w:spacing w:line="230" w:lineRule="auto"/>
              <w:ind w:left="0"/>
              <w:rPr>
                <w:rFonts w:eastAsia="Calibri"/>
                <w:sz w:val="24"/>
                <w:szCs w:val="24"/>
                <w:lang w:eastAsia="ru-RU"/>
              </w:rPr>
            </w:pPr>
            <w:r w:rsidRPr="004C4F3A">
              <w:rPr>
                <w:rFonts w:eastAsia="Calibri"/>
                <w:sz w:val="24"/>
                <w:szCs w:val="24"/>
                <w:lang w:eastAsia="ru-RU"/>
              </w:rPr>
              <w:t>4.</w:t>
            </w:r>
            <w:r w:rsidR="00E041F5" w:rsidRPr="004C4F3A">
              <w:rPr>
                <w:rFonts w:eastAsia="Calibri"/>
                <w:sz w:val="24"/>
                <w:szCs w:val="24"/>
                <w:lang w:eastAsia="ru-RU"/>
              </w:rPr>
              <w:t xml:space="preserve">3. Забезпечення комплексу заходів у закладах </w:t>
            </w:r>
            <w:r w:rsidR="00287465" w:rsidRPr="004C4F3A">
              <w:rPr>
                <w:rFonts w:eastAsia="Calibri"/>
                <w:sz w:val="24"/>
                <w:szCs w:val="24"/>
                <w:lang w:eastAsia="ru-RU"/>
              </w:rPr>
              <w:t xml:space="preserve">освіти </w:t>
            </w:r>
            <w:r w:rsidR="008C6E84" w:rsidRPr="004C4F3A">
              <w:rPr>
                <w:rFonts w:eastAsia="Calibri"/>
                <w:sz w:val="24"/>
                <w:szCs w:val="24"/>
                <w:lang w:eastAsia="ru-RU"/>
              </w:rPr>
              <w:t xml:space="preserve">області </w:t>
            </w:r>
            <w:r w:rsidR="00E041F5" w:rsidRPr="004C4F3A">
              <w:rPr>
                <w:rFonts w:eastAsia="Calibri"/>
                <w:sz w:val="24"/>
                <w:szCs w:val="24"/>
                <w:lang w:eastAsia="ru-RU"/>
              </w:rPr>
              <w:t>щодо вивчення питань, пов’язаних з корупцією, а також тренінгів з питань антикорупційного законодавства для працівників таких закладів</w:t>
            </w:r>
          </w:p>
        </w:tc>
        <w:tc>
          <w:tcPr>
            <w:tcW w:w="1701" w:type="dxa"/>
          </w:tcPr>
          <w:p w14:paraId="113B4395" w14:textId="1213272C" w:rsidR="00E041F5" w:rsidRPr="004C4F3A" w:rsidRDefault="0020732A" w:rsidP="007E0BDA">
            <w:pPr>
              <w:spacing w:line="230" w:lineRule="auto"/>
              <w:rPr>
                <w:rFonts w:ascii="Times New Roman" w:hAnsi="Times New Roman"/>
                <w:sz w:val="24"/>
                <w:szCs w:val="24"/>
                <w:lang w:val="uk-UA"/>
              </w:rPr>
            </w:pPr>
            <w:r w:rsidRPr="004C4F3A">
              <w:rPr>
                <w:rFonts w:ascii="Times New Roman" w:hAnsi="Times New Roman"/>
                <w:sz w:val="24"/>
                <w:szCs w:val="24"/>
                <w:lang w:val="uk-UA"/>
              </w:rPr>
              <w:t xml:space="preserve">Протягом </w:t>
            </w:r>
            <w:r w:rsidR="00090923" w:rsidRPr="004C4F3A">
              <w:rPr>
                <w:rFonts w:ascii="Times New Roman" w:hAnsi="Times New Roman"/>
                <w:sz w:val="24"/>
                <w:szCs w:val="24"/>
                <w:lang w:val="uk-UA" w:eastAsia="ru-RU"/>
              </w:rPr>
              <w:t>20</w:t>
            </w:r>
            <w:r w:rsidR="0050660B" w:rsidRPr="004C4F3A">
              <w:rPr>
                <w:rFonts w:ascii="Times New Roman" w:hAnsi="Times New Roman"/>
                <w:sz w:val="24"/>
                <w:szCs w:val="24"/>
                <w:lang w:val="uk-UA" w:eastAsia="ru-RU"/>
              </w:rPr>
              <w:t>2</w:t>
            </w:r>
            <w:r w:rsidR="00BC5CD9" w:rsidRPr="004C4F3A">
              <w:rPr>
                <w:rFonts w:ascii="Times New Roman" w:hAnsi="Times New Roman"/>
                <w:sz w:val="24"/>
                <w:szCs w:val="24"/>
                <w:lang w:val="uk-UA" w:eastAsia="ru-RU"/>
              </w:rPr>
              <w:t>6</w:t>
            </w:r>
            <w:r w:rsidR="00090923" w:rsidRPr="004C4F3A">
              <w:rPr>
                <w:rFonts w:ascii="Times New Roman" w:hAnsi="Times New Roman"/>
                <w:sz w:val="24"/>
                <w:szCs w:val="24"/>
                <w:lang w:val="uk-UA" w:eastAsia="ru-RU"/>
              </w:rPr>
              <w:t xml:space="preserve"> </w:t>
            </w:r>
            <w:r w:rsidR="00090923" w:rsidRPr="004C4F3A">
              <w:rPr>
                <w:rStyle w:val="25"/>
                <w:rFonts w:ascii="Times New Roman" w:hAnsi="Times New Roman"/>
                <w:color w:val="000000"/>
                <w:sz w:val="24"/>
                <w:szCs w:val="24"/>
                <w:lang w:val="uk-UA"/>
              </w:rPr>
              <w:t>– 202</w:t>
            </w:r>
            <w:r w:rsidR="00BC5CD9" w:rsidRPr="004C4F3A">
              <w:rPr>
                <w:rStyle w:val="25"/>
                <w:rFonts w:ascii="Times New Roman" w:hAnsi="Times New Roman"/>
                <w:color w:val="000000"/>
                <w:sz w:val="24"/>
                <w:szCs w:val="24"/>
                <w:lang w:val="uk-UA"/>
              </w:rPr>
              <w:t>8</w:t>
            </w:r>
            <w:r w:rsidR="00090923" w:rsidRPr="004C4F3A">
              <w:rPr>
                <w:rStyle w:val="25"/>
                <w:rFonts w:ascii="Times New Roman" w:hAnsi="Times New Roman"/>
                <w:color w:val="000000"/>
                <w:sz w:val="24"/>
                <w:szCs w:val="24"/>
                <w:lang w:val="uk-UA"/>
              </w:rPr>
              <w:t xml:space="preserve"> </w:t>
            </w:r>
            <w:r w:rsidR="00090923" w:rsidRPr="004C4F3A">
              <w:rPr>
                <w:rFonts w:ascii="Times New Roman" w:hAnsi="Times New Roman"/>
                <w:sz w:val="24"/>
                <w:szCs w:val="24"/>
                <w:lang w:val="uk-UA"/>
              </w:rPr>
              <w:t>років</w:t>
            </w:r>
          </w:p>
        </w:tc>
        <w:tc>
          <w:tcPr>
            <w:tcW w:w="3402" w:type="dxa"/>
          </w:tcPr>
          <w:p w14:paraId="299C5E75" w14:textId="77777777" w:rsidR="0020732A" w:rsidRPr="004C4F3A" w:rsidRDefault="0050660B" w:rsidP="007E0BDA">
            <w:pPr>
              <w:spacing w:line="230" w:lineRule="auto"/>
              <w:rPr>
                <w:rFonts w:ascii="Times New Roman" w:hAnsi="Times New Roman"/>
                <w:sz w:val="24"/>
                <w:szCs w:val="24"/>
                <w:lang w:val="uk-UA" w:eastAsia="ru-RU"/>
              </w:rPr>
            </w:pPr>
            <w:r w:rsidRPr="004C4F3A">
              <w:rPr>
                <w:rFonts w:ascii="Times New Roman" w:hAnsi="Times New Roman"/>
                <w:sz w:val="24"/>
                <w:szCs w:val="24"/>
                <w:lang w:val="uk-UA" w:eastAsia="ru-RU"/>
              </w:rPr>
              <w:t xml:space="preserve">Управління </w:t>
            </w:r>
            <w:r w:rsidR="0020732A" w:rsidRPr="004C4F3A">
              <w:rPr>
                <w:rFonts w:ascii="Times New Roman" w:hAnsi="Times New Roman"/>
                <w:sz w:val="24"/>
                <w:szCs w:val="24"/>
                <w:lang w:val="uk-UA" w:eastAsia="ru-RU"/>
              </w:rPr>
              <w:t>освіти</w:t>
            </w:r>
            <w:r w:rsidRPr="004C4F3A">
              <w:rPr>
                <w:rFonts w:ascii="Times New Roman" w:hAnsi="Times New Roman"/>
                <w:sz w:val="24"/>
                <w:szCs w:val="24"/>
                <w:lang w:val="uk-UA" w:eastAsia="ru-RU"/>
              </w:rPr>
              <w:t xml:space="preserve"> і </w:t>
            </w:r>
            <w:r w:rsidR="0020732A" w:rsidRPr="004C4F3A">
              <w:rPr>
                <w:rFonts w:ascii="Times New Roman" w:hAnsi="Times New Roman"/>
                <w:sz w:val="24"/>
                <w:szCs w:val="24"/>
                <w:lang w:val="uk-UA" w:eastAsia="ru-RU"/>
              </w:rPr>
              <w:t>науки  облдержадміністрації,</w:t>
            </w:r>
          </w:p>
          <w:p w14:paraId="6EE0723D" w14:textId="77777777" w:rsidR="00E041F5" w:rsidRPr="004C4F3A" w:rsidRDefault="0020732A" w:rsidP="007E0BDA">
            <w:pPr>
              <w:spacing w:line="230" w:lineRule="auto"/>
              <w:rPr>
                <w:rFonts w:ascii="Times New Roman" w:hAnsi="Times New Roman"/>
                <w:sz w:val="24"/>
                <w:szCs w:val="24"/>
                <w:lang w:val="uk-UA"/>
              </w:rPr>
            </w:pPr>
            <w:r w:rsidRPr="004C4F3A">
              <w:rPr>
                <w:rFonts w:ascii="Times New Roman" w:hAnsi="Times New Roman"/>
                <w:sz w:val="24"/>
                <w:szCs w:val="24"/>
                <w:lang w:val="uk-UA" w:eastAsia="ru-RU"/>
              </w:rPr>
              <w:t>райдержадміністрації</w:t>
            </w:r>
          </w:p>
        </w:tc>
        <w:tc>
          <w:tcPr>
            <w:tcW w:w="2126" w:type="dxa"/>
          </w:tcPr>
          <w:p w14:paraId="338B6FCB" w14:textId="77777777" w:rsidR="00E041F5" w:rsidRPr="004C4F3A" w:rsidRDefault="0020732A" w:rsidP="007E0BDA">
            <w:pPr>
              <w:spacing w:line="230" w:lineRule="auto"/>
              <w:jc w:val="left"/>
              <w:rPr>
                <w:rFonts w:ascii="Times New Roman" w:hAnsi="Times New Roman"/>
                <w:sz w:val="24"/>
                <w:szCs w:val="24"/>
                <w:lang w:val="uk-UA"/>
              </w:rPr>
            </w:pPr>
            <w:r w:rsidRPr="004C4F3A">
              <w:rPr>
                <w:rFonts w:ascii="Times New Roman" w:hAnsi="Times New Roman"/>
                <w:sz w:val="24"/>
                <w:szCs w:val="24"/>
                <w:lang w:val="uk-UA" w:eastAsia="ru-RU"/>
              </w:rPr>
              <w:t>Проведення комплексу заходів</w:t>
            </w:r>
          </w:p>
        </w:tc>
      </w:tr>
    </w:tbl>
    <w:p w14:paraId="10F4D712" w14:textId="77777777" w:rsidR="009C59F4" w:rsidRPr="004C4F3A" w:rsidRDefault="009C59F4" w:rsidP="007E0BDA">
      <w:pPr>
        <w:tabs>
          <w:tab w:val="left" w:pos="2715"/>
        </w:tabs>
        <w:spacing w:line="230" w:lineRule="auto"/>
        <w:jc w:val="both"/>
        <w:rPr>
          <w:rFonts w:ascii="Times New Roman" w:hAnsi="Times New Roman"/>
          <w:sz w:val="28"/>
          <w:szCs w:val="28"/>
          <w:lang w:val="uk-UA"/>
        </w:rPr>
      </w:pPr>
    </w:p>
    <w:p w14:paraId="60E12183" w14:textId="77777777" w:rsidR="000A5FBF" w:rsidRPr="004C4F3A" w:rsidRDefault="000A5FBF" w:rsidP="007E0BDA">
      <w:pPr>
        <w:tabs>
          <w:tab w:val="left" w:pos="2715"/>
        </w:tabs>
        <w:spacing w:line="230" w:lineRule="auto"/>
        <w:ind w:left="709"/>
        <w:jc w:val="both"/>
        <w:rPr>
          <w:rFonts w:ascii="Times New Roman" w:hAnsi="Times New Roman"/>
          <w:sz w:val="28"/>
          <w:szCs w:val="28"/>
          <w:lang w:val="uk-UA"/>
        </w:rPr>
      </w:pPr>
    </w:p>
    <w:p w14:paraId="39C1895B" w14:textId="366EBAFB" w:rsidR="000A74B3" w:rsidRPr="004C4F3A" w:rsidRDefault="003204EE" w:rsidP="007E0BDA">
      <w:pPr>
        <w:tabs>
          <w:tab w:val="left" w:pos="2715"/>
        </w:tabs>
        <w:spacing w:line="230" w:lineRule="auto"/>
        <w:ind w:left="709"/>
        <w:jc w:val="both"/>
        <w:rPr>
          <w:rStyle w:val="25"/>
          <w:rFonts w:ascii="Times New Roman" w:hAnsi="Times New Roman"/>
          <w:lang w:val="uk-UA"/>
        </w:rPr>
      </w:pPr>
      <w:r>
        <w:rPr>
          <w:rFonts w:ascii="Times New Roman" w:hAnsi="Times New Roman"/>
          <w:sz w:val="28"/>
          <w:szCs w:val="28"/>
          <w:lang w:val="uk-UA"/>
        </w:rPr>
        <w:t>В.о. з</w:t>
      </w:r>
      <w:r w:rsidR="000A74B3" w:rsidRPr="004C4F3A">
        <w:rPr>
          <w:rFonts w:ascii="Times New Roman" w:hAnsi="Times New Roman"/>
          <w:sz w:val="28"/>
          <w:szCs w:val="28"/>
          <w:lang w:val="uk-UA"/>
        </w:rPr>
        <w:t>авідувач</w:t>
      </w:r>
      <w:r>
        <w:rPr>
          <w:rFonts w:ascii="Times New Roman" w:hAnsi="Times New Roman"/>
          <w:sz w:val="28"/>
          <w:szCs w:val="28"/>
          <w:lang w:val="uk-UA"/>
        </w:rPr>
        <w:t>а</w:t>
      </w:r>
      <w:r w:rsidR="000A74B3" w:rsidRPr="004C4F3A">
        <w:rPr>
          <w:rFonts w:ascii="Times New Roman" w:hAnsi="Times New Roman"/>
          <w:sz w:val="28"/>
          <w:szCs w:val="28"/>
          <w:lang w:val="uk-UA"/>
        </w:rPr>
        <w:t xml:space="preserve"> </w:t>
      </w:r>
      <w:r w:rsidR="000A74B3" w:rsidRPr="004C4F3A">
        <w:rPr>
          <w:rStyle w:val="25"/>
          <w:rFonts w:ascii="Times New Roman" w:hAnsi="Times New Roman"/>
          <w:lang w:val="uk-UA"/>
        </w:rPr>
        <w:t xml:space="preserve">сектору з питань </w:t>
      </w:r>
    </w:p>
    <w:p w14:paraId="50BF2F2A" w14:textId="77777777" w:rsidR="000A74B3" w:rsidRPr="004C4F3A" w:rsidRDefault="000A74B3" w:rsidP="007E0BDA">
      <w:pPr>
        <w:tabs>
          <w:tab w:val="left" w:pos="2715"/>
        </w:tabs>
        <w:spacing w:line="230" w:lineRule="auto"/>
        <w:ind w:left="709"/>
        <w:jc w:val="both"/>
        <w:rPr>
          <w:rStyle w:val="25"/>
          <w:rFonts w:ascii="Times New Roman" w:hAnsi="Times New Roman"/>
          <w:lang w:val="uk-UA"/>
        </w:rPr>
      </w:pPr>
      <w:r w:rsidRPr="004C4F3A">
        <w:rPr>
          <w:rStyle w:val="25"/>
          <w:rFonts w:ascii="Times New Roman" w:hAnsi="Times New Roman"/>
          <w:lang w:val="uk-UA"/>
        </w:rPr>
        <w:t xml:space="preserve">запобігання та виявлення корупції </w:t>
      </w:r>
    </w:p>
    <w:p w14:paraId="12EAC111" w14:textId="46D61873" w:rsidR="001F38C4" w:rsidRPr="004C4F3A" w:rsidRDefault="000A74B3" w:rsidP="007E0BDA">
      <w:pPr>
        <w:tabs>
          <w:tab w:val="left" w:pos="2715"/>
        </w:tabs>
        <w:spacing w:line="230" w:lineRule="auto"/>
        <w:ind w:left="567" w:firstLine="142"/>
        <w:jc w:val="both"/>
        <w:rPr>
          <w:rFonts w:ascii="Times New Roman" w:hAnsi="Times New Roman"/>
          <w:sz w:val="28"/>
          <w:szCs w:val="28"/>
          <w:lang w:val="uk-UA"/>
        </w:rPr>
      </w:pPr>
      <w:r w:rsidRPr="004C4F3A">
        <w:rPr>
          <w:rStyle w:val="25"/>
          <w:rFonts w:ascii="Times New Roman" w:hAnsi="Times New Roman"/>
          <w:lang w:val="uk-UA"/>
        </w:rPr>
        <w:t>обласної державної адміністрації</w:t>
      </w:r>
      <w:r w:rsidRPr="004C4F3A">
        <w:rPr>
          <w:rFonts w:ascii="Times New Roman" w:hAnsi="Times New Roman"/>
          <w:sz w:val="28"/>
          <w:szCs w:val="28"/>
          <w:lang w:val="uk-UA"/>
        </w:rPr>
        <w:t xml:space="preserve">                                                                                                     </w:t>
      </w:r>
      <w:r w:rsidR="00CD31EE" w:rsidRPr="004C4F3A">
        <w:rPr>
          <w:rFonts w:ascii="Times New Roman" w:hAnsi="Times New Roman"/>
          <w:sz w:val="28"/>
          <w:szCs w:val="28"/>
          <w:lang w:val="uk-UA"/>
        </w:rPr>
        <w:t xml:space="preserve">                  </w:t>
      </w:r>
      <w:r w:rsidR="003204EE">
        <w:rPr>
          <w:rFonts w:ascii="Times New Roman" w:hAnsi="Times New Roman"/>
          <w:sz w:val="28"/>
          <w:szCs w:val="28"/>
          <w:lang w:val="uk-UA"/>
        </w:rPr>
        <w:t xml:space="preserve"> </w:t>
      </w:r>
      <w:r w:rsidR="00CD31EE" w:rsidRPr="004C4F3A">
        <w:rPr>
          <w:rFonts w:ascii="Times New Roman" w:hAnsi="Times New Roman"/>
          <w:sz w:val="28"/>
          <w:szCs w:val="28"/>
          <w:lang w:val="uk-UA"/>
        </w:rPr>
        <w:t xml:space="preserve">    </w:t>
      </w:r>
      <w:r w:rsidR="003204EE">
        <w:rPr>
          <w:rFonts w:ascii="Times New Roman" w:hAnsi="Times New Roman"/>
          <w:sz w:val="28"/>
          <w:szCs w:val="28"/>
          <w:lang w:val="uk-UA"/>
        </w:rPr>
        <w:t>Сергій КОСЕНКО</w:t>
      </w:r>
    </w:p>
    <w:sectPr w:rsidR="001F38C4" w:rsidRPr="004C4F3A" w:rsidSect="007E0BDA">
      <w:headerReference w:type="even" r:id="rId8"/>
      <w:headerReference w:type="default" r:id="rId9"/>
      <w:pgSz w:w="16838" w:h="11906" w:orient="landscape"/>
      <w:pgMar w:top="1418" w:right="851"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BE7EA" w14:textId="77777777" w:rsidR="001939DB" w:rsidRDefault="001939DB">
      <w:r>
        <w:separator/>
      </w:r>
    </w:p>
  </w:endnote>
  <w:endnote w:type="continuationSeparator" w:id="0">
    <w:p w14:paraId="27D2CA51" w14:textId="77777777" w:rsidR="001939DB" w:rsidRDefault="00193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2B1DE" w14:textId="77777777" w:rsidR="001939DB" w:rsidRDefault="001939DB">
      <w:r>
        <w:separator/>
      </w:r>
    </w:p>
  </w:footnote>
  <w:footnote w:type="continuationSeparator" w:id="0">
    <w:p w14:paraId="1E2D4DF8" w14:textId="77777777" w:rsidR="001939DB" w:rsidRDefault="00193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D1B25" w14:textId="77777777" w:rsidR="00D633CA" w:rsidRDefault="00397E53" w:rsidP="003F64B7">
    <w:pPr>
      <w:pStyle w:val="a5"/>
      <w:framePr w:wrap="around" w:vAnchor="text" w:hAnchor="margin" w:xAlign="center" w:y="1"/>
      <w:rPr>
        <w:rStyle w:val="a7"/>
      </w:rPr>
    </w:pPr>
    <w:r>
      <w:rPr>
        <w:rStyle w:val="a7"/>
      </w:rPr>
      <w:fldChar w:fldCharType="begin"/>
    </w:r>
    <w:r w:rsidR="00D633CA">
      <w:rPr>
        <w:rStyle w:val="a7"/>
      </w:rPr>
      <w:instrText xml:space="preserve">PAGE  </w:instrText>
    </w:r>
    <w:r>
      <w:rPr>
        <w:rStyle w:val="a7"/>
      </w:rPr>
      <w:fldChar w:fldCharType="end"/>
    </w:r>
  </w:p>
  <w:p w14:paraId="61675339" w14:textId="77777777" w:rsidR="00D633CA" w:rsidRDefault="00D633C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69640" w14:textId="693A02E5" w:rsidR="00D633CA" w:rsidRPr="0089481B" w:rsidRDefault="00397E53" w:rsidP="003F64B7">
    <w:pPr>
      <w:pStyle w:val="a5"/>
      <w:framePr w:wrap="around" w:vAnchor="text" w:hAnchor="margin" w:xAlign="center" w:y="1"/>
      <w:rPr>
        <w:rStyle w:val="a7"/>
        <w:rFonts w:ascii="Times New Roman" w:hAnsi="Times New Roman"/>
        <w:sz w:val="24"/>
        <w:szCs w:val="24"/>
      </w:rPr>
    </w:pPr>
    <w:r w:rsidRPr="0089481B">
      <w:rPr>
        <w:rStyle w:val="a7"/>
        <w:rFonts w:ascii="Times New Roman" w:hAnsi="Times New Roman"/>
        <w:sz w:val="24"/>
        <w:szCs w:val="24"/>
      </w:rPr>
      <w:fldChar w:fldCharType="begin"/>
    </w:r>
    <w:r w:rsidR="00D633CA" w:rsidRPr="0089481B">
      <w:rPr>
        <w:rStyle w:val="a7"/>
        <w:rFonts w:ascii="Times New Roman" w:hAnsi="Times New Roman"/>
        <w:sz w:val="24"/>
        <w:szCs w:val="24"/>
      </w:rPr>
      <w:instrText xml:space="preserve">PAGE  </w:instrText>
    </w:r>
    <w:r w:rsidRPr="0089481B">
      <w:rPr>
        <w:rStyle w:val="a7"/>
        <w:rFonts w:ascii="Times New Roman" w:hAnsi="Times New Roman"/>
        <w:sz w:val="24"/>
        <w:szCs w:val="24"/>
      </w:rPr>
      <w:fldChar w:fldCharType="separate"/>
    </w:r>
    <w:r w:rsidR="00EC76BE" w:rsidRPr="0089481B">
      <w:rPr>
        <w:rStyle w:val="a7"/>
        <w:rFonts w:ascii="Times New Roman" w:hAnsi="Times New Roman"/>
        <w:noProof/>
        <w:sz w:val="24"/>
        <w:szCs w:val="24"/>
      </w:rPr>
      <w:t>8</w:t>
    </w:r>
    <w:r w:rsidRPr="0089481B">
      <w:rPr>
        <w:rStyle w:val="a7"/>
        <w:rFonts w:ascii="Times New Roman" w:hAnsi="Times New Roman"/>
        <w:sz w:val="24"/>
        <w:szCs w:val="24"/>
      </w:rPr>
      <w:fldChar w:fldCharType="end"/>
    </w:r>
  </w:p>
  <w:p w14:paraId="47FBEF0F" w14:textId="77777777" w:rsidR="00B67382" w:rsidRPr="0089481B" w:rsidRDefault="00B67382" w:rsidP="000C1B43">
    <w:pPr>
      <w:pStyle w:val="a5"/>
      <w:rPr>
        <w:rFonts w:ascii="Times New Roman" w:hAnsi="Times New Roman"/>
        <w:sz w:val="24"/>
        <w:szCs w:val="24"/>
        <w:lang w:val="uk-UA"/>
      </w:rPr>
    </w:pPr>
  </w:p>
  <w:p w14:paraId="2E58DF8E" w14:textId="4D4AC1DC" w:rsidR="005A045B" w:rsidRDefault="000E167E" w:rsidP="000C1B43">
    <w:pPr>
      <w:pStyle w:val="a5"/>
      <w:rPr>
        <w:rFonts w:ascii="Times New Roman" w:hAnsi="Times New Roman"/>
        <w:lang w:val="uk-UA"/>
      </w:rPr>
    </w:pPr>
    <w:r w:rsidRPr="000E167E">
      <w:rPr>
        <w:rFonts w:ascii="Times New Roman" w:hAnsi="Times New Roman"/>
        <w:lang w:val="uk-UA"/>
      </w:rPr>
      <w:t xml:space="preserve">                                                 </w:t>
    </w:r>
    <w:r>
      <w:rPr>
        <w:rFonts w:ascii="Times New Roman" w:hAnsi="Times New Roman"/>
        <w:lang w:val="uk-UA"/>
      </w:rPr>
      <w:t xml:space="preserve">                                                                                                                                          </w:t>
    </w:r>
    <w:r w:rsidR="000C1B43">
      <w:rPr>
        <w:rFonts w:ascii="Times New Roman" w:hAnsi="Times New Roman"/>
        <w:lang w:val="uk-UA"/>
      </w:rPr>
      <w:t xml:space="preserve">    </w:t>
    </w:r>
    <w:r w:rsidR="005A045B">
      <w:rPr>
        <w:rFonts w:ascii="Times New Roman" w:hAnsi="Times New Roman"/>
        <w:lang w:val="uk-UA"/>
      </w:rPr>
      <w:t xml:space="preserve">      </w:t>
    </w:r>
  </w:p>
  <w:p w14:paraId="6664FAD5" w14:textId="6210F178" w:rsidR="00EC76BE" w:rsidRPr="009C59F4" w:rsidRDefault="009C59F4" w:rsidP="009C59F4">
    <w:pPr>
      <w:ind w:firstLine="12616"/>
      <w:jc w:val="left"/>
      <w:rPr>
        <w:rFonts w:ascii="Times New Roman" w:hAnsi="Times New Roman"/>
        <w:sz w:val="24"/>
        <w:szCs w:val="24"/>
        <w:lang w:val="uk-UA"/>
      </w:rPr>
    </w:pPr>
    <w:r w:rsidRPr="009C59F4">
      <w:rPr>
        <w:rFonts w:ascii="Times New Roman" w:hAnsi="Times New Roman"/>
        <w:sz w:val="24"/>
        <w:szCs w:val="24"/>
        <w:lang w:val="uk-UA"/>
      </w:rPr>
      <w:t>Продовження додатка 1</w:t>
    </w:r>
  </w:p>
  <w:p w14:paraId="77D823D6" w14:textId="77777777" w:rsidR="005A045B" w:rsidRPr="00EC76BE" w:rsidRDefault="005A045B" w:rsidP="000C1B43">
    <w:pPr>
      <w:pStyle w:val="a5"/>
      <w:rPr>
        <w:rFonts w:ascii="Times New Roman" w:hAnsi="Times New Roman"/>
        <w:sz w:val="2"/>
        <w:szCs w:val="2"/>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29EB"/>
    <w:multiLevelType w:val="multilevel"/>
    <w:tmpl w:val="C8B6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9D7E29"/>
    <w:multiLevelType w:val="hybridMultilevel"/>
    <w:tmpl w:val="854C200A"/>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 w15:restartNumberingAfterBreak="0">
    <w:nsid w:val="21B60BFF"/>
    <w:multiLevelType w:val="hybridMultilevel"/>
    <w:tmpl w:val="AA946B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B824684"/>
    <w:multiLevelType w:val="hybridMultilevel"/>
    <w:tmpl w:val="E8DE3338"/>
    <w:lvl w:ilvl="0" w:tplc="162E232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15:restartNumberingAfterBreak="0">
    <w:nsid w:val="4C4F2754"/>
    <w:multiLevelType w:val="hybridMultilevel"/>
    <w:tmpl w:val="A01CBD3A"/>
    <w:lvl w:ilvl="0" w:tplc="04220011">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FBE75E2"/>
    <w:multiLevelType w:val="hybridMultilevel"/>
    <w:tmpl w:val="7162370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6B612728"/>
    <w:multiLevelType w:val="hybridMultilevel"/>
    <w:tmpl w:val="2CB478E2"/>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16cid:durableId="129515672">
    <w:abstractNumId w:val="6"/>
  </w:num>
  <w:num w:numId="2" w16cid:durableId="445463839">
    <w:abstractNumId w:val="1"/>
  </w:num>
  <w:num w:numId="3" w16cid:durableId="2013797109">
    <w:abstractNumId w:val="3"/>
  </w:num>
  <w:num w:numId="4" w16cid:durableId="777144131">
    <w:abstractNumId w:val="0"/>
  </w:num>
  <w:num w:numId="5" w16cid:durableId="11383025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8578803">
    <w:abstractNumId w:val="2"/>
  </w:num>
  <w:num w:numId="7" w16cid:durableId="5962085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9E6"/>
    <w:rsid w:val="00001269"/>
    <w:rsid w:val="000022CF"/>
    <w:rsid w:val="00006DBF"/>
    <w:rsid w:val="000121C5"/>
    <w:rsid w:val="00012298"/>
    <w:rsid w:val="00015BC4"/>
    <w:rsid w:val="000171D0"/>
    <w:rsid w:val="000203E9"/>
    <w:rsid w:val="00021F55"/>
    <w:rsid w:val="00022EB5"/>
    <w:rsid w:val="0002322B"/>
    <w:rsid w:val="000261D8"/>
    <w:rsid w:val="000266C8"/>
    <w:rsid w:val="00031838"/>
    <w:rsid w:val="0003363E"/>
    <w:rsid w:val="0003506A"/>
    <w:rsid w:val="00035903"/>
    <w:rsid w:val="00035A0F"/>
    <w:rsid w:val="00040531"/>
    <w:rsid w:val="00040ECD"/>
    <w:rsid w:val="0004110B"/>
    <w:rsid w:val="000441DF"/>
    <w:rsid w:val="00046302"/>
    <w:rsid w:val="0004794F"/>
    <w:rsid w:val="00051514"/>
    <w:rsid w:val="000565E7"/>
    <w:rsid w:val="000571FB"/>
    <w:rsid w:val="00057CBC"/>
    <w:rsid w:val="000613CD"/>
    <w:rsid w:val="000651B6"/>
    <w:rsid w:val="000652F6"/>
    <w:rsid w:val="00066E7B"/>
    <w:rsid w:val="00067FC1"/>
    <w:rsid w:val="00070CB0"/>
    <w:rsid w:val="00073664"/>
    <w:rsid w:val="0007544C"/>
    <w:rsid w:val="00077172"/>
    <w:rsid w:val="00080B52"/>
    <w:rsid w:val="00085496"/>
    <w:rsid w:val="00085E81"/>
    <w:rsid w:val="000903BF"/>
    <w:rsid w:val="00090923"/>
    <w:rsid w:val="00091C91"/>
    <w:rsid w:val="00092E59"/>
    <w:rsid w:val="00093D72"/>
    <w:rsid w:val="000943C9"/>
    <w:rsid w:val="000953B8"/>
    <w:rsid w:val="00095CAB"/>
    <w:rsid w:val="00097209"/>
    <w:rsid w:val="000976DF"/>
    <w:rsid w:val="00097A47"/>
    <w:rsid w:val="000A11F2"/>
    <w:rsid w:val="000A3217"/>
    <w:rsid w:val="000A5FBF"/>
    <w:rsid w:val="000A649F"/>
    <w:rsid w:val="000A6FF4"/>
    <w:rsid w:val="000A74B3"/>
    <w:rsid w:val="000B2BF7"/>
    <w:rsid w:val="000C0365"/>
    <w:rsid w:val="000C0732"/>
    <w:rsid w:val="000C10F2"/>
    <w:rsid w:val="000C1431"/>
    <w:rsid w:val="000C1B43"/>
    <w:rsid w:val="000C2B31"/>
    <w:rsid w:val="000C70D3"/>
    <w:rsid w:val="000D410A"/>
    <w:rsid w:val="000D4703"/>
    <w:rsid w:val="000D473C"/>
    <w:rsid w:val="000D629D"/>
    <w:rsid w:val="000E0E77"/>
    <w:rsid w:val="000E167E"/>
    <w:rsid w:val="000E3838"/>
    <w:rsid w:val="000E62FA"/>
    <w:rsid w:val="000E772E"/>
    <w:rsid w:val="000F09AD"/>
    <w:rsid w:val="000F09E6"/>
    <w:rsid w:val="000F2D70"/>
    <w:rsid w:val="000F33CD"/>
    <w:rsid w:val="000F62F3"/>
    <w:rsid w:val="000F646E"/>
    <w:rsid w:val="0010186C"/>
    <w:rsid w:val="001025D9"/>
    <w:rsid w:val="00102600"/>
    <w:rsid w:val="00104BF2"/>
    <w:rsid w:val="00105545"/>
    <w:rsid w:val="00105A34"/>
    <w:rsid w:val="001120AC"/>
    <w:rsid w:val="00113658"/>
    <w:rsid w:val="00114281"/>
    <w:rsid w:val="00115BD8"/>
    <w:rsid w:val="0011604E"/>
    <w:rsid w:val="00117A51"/>
    <w:rsid w:val="00117F5F"/>
    <w:rsid w:val="00120D3D"/>
    <w:rsid w:val="001223CC"/>
    <w:rsid w:val="001223EB"/>
    <w:rsid w:val="00122F50"/>
    <w:rsid w:val="001251CC"/>
    <w:rsid w:val="00126725"/>
    <w:rsid w:val="00126F53"/>
    <w:rsid w:val="00137BE2"/>
    <w:rsid w:val="001416C5"/>
    <w:rsid w:val="0014361E"/>
    <w:rsid w:val="00144FC3"/>
    <w:rsid w:val="00146B03"/>
    <w:rsid w:val="00146B4C"/>
    <w:rsid w:val="00150F5D"/>
    <w:rsid w:val="001513B4"/>
    <w:rsid w:val="00151400"/>
    <w:rsid w:val="0015393E"/>
    <w:rsid w:val="001602E7"/>
    <w:rsid w:val="00166A89"/>
    <w:rsid w:val="00172DA4"/>
    <w:rsid w:val="0017549B"/>
    <w:rsid w:val="00175A19"/>
    <w:rsid w:val="00176DD9"/>
    <w:rsid w:val="00177740"/>
    <w:rsid w:val="001810AD"/>
    <w:rsid w:val="00185CEE"/>
    <w:rsid w:val="0018754D"/>
    <w:rsid w:val="001908E2"/>
    <w:rsid w:val="00192677"/>
    <w:rsid w:val="001939DB"/>
    <w:rsid w:val="001969AF"/>
    <w:rsid w:val="00197271"/>
    <w:rsid w:val="001A0617"/>
    <w:rsid w:val="001A26D8"/>
    <w:rsid w:val="001A5AA1"/>
    <w:rsid w:val="001A66B7"/>
    <w:rsid w:val="001B15FD"/>
    <w:rsid w:val="001B3395"/>
    <w:rsid w:val="001B6584"/>
    <w:rsid w:val="001B6CC9"/>
    <w:rsid w:val="001B6F63"/>
    <w:rsid w:val="001C0B01"/>
    <w:rsid w:val="001C579B"/>
    <w:rsid w:val="001C6598"/>
    <w:rsid w:val="001C7569"/>
    <w:rsid w:val="001D0397"/>
    <w:rsid w:val="001D04AB"/>
    <w:rsid w:val="001D06C2"/>
    <w:rsid w:val="001D079B"/>
    <w:rsid w:val="001D1103"/>
    <w:rsid w:val="001D1436"/>
    <w:rsid w:val="001D207B"/>
    <w:rsid w:val="001D2522"/>
    <w:rsid w:val="001E144F"/>
    <w:rsid w:val="001E34A7"/>
    <w:rsid w:val="001E6A60"/>
    <w:rsid w:val="001E6F0C"/>
    <w:rsid w:val="001E7207"/>
    <w:rsid w:val="001F0CE2"/>
    <w:rsid w:val="001F38C4"/>
    <w:rsid w:val="001F40BB"/>
    <w:rsid w:val="001F41B5"/>
    <w:rsid w:val="001F47FE"/>
    <w:rsid w:val="001F6904"/>
    <w:rsid w:val="00202A0A"/>
    <w:rsid w:val="00202BAB"/>
    <w:rsid w:val="00205E9B"/>
    <w:rsid w:val="0020732A"/>
    <w:rsid w:val="00211992"/>
    <w:rsid w:val="00217510"/>
    <w:rsid w:val="00220034"/>
    <w:rsid w:val="00220153"/>
    <w:rsid w:val="00222119"/>
    <w:rsid w:val="00222C96"/>
    <w:rsid w:val="0022523F"/>
    <w:rsid w:val="002255EA"/>
    <w:rsid w:val="0022596B"/>
    <w:rsid w:val="00226674"/>
    <w:rsid w:val="0022780B"/>
    <w:rsid w:val="002327E4"/>
    <w:rsid w:val="002359FF"/>
    <w:rsid w:val="002367DA"/>
    <w:rsid w:val="002370B1"/>
    <w:rsid w:val="00237386"/>
    <w:rsid w:val="00245DC3"/>
    <w:rsid w:val="002464D5"/>
    <w:rsid w:val="00250950"/>
    <w:rsid w:val="002519B6"/>
    <w:rsid w:val="00255F62"/>
    <w:rsid w:val="002600AD"/>
    <w:rsid w:val="00261165"/>
    <w:rsid w:val="00263B3B"/>
    <w:rsid w:val="00263C2E"/>
    <w:rsid w:val="0026569A"/>
    <w:rsid w:val="002672F7"/>
    <w:rsid w:val="0027039F"/>
    <w:rsid w:val="00270BDE"/>
    <w:rsid w:val="00272CA2"/>
    <w:rsid w:val="00272E10"/>
    <w:rsid w:val="00273653"/>
    <w:rsid w:val="00275B9B"/>
    <w:rsid w:val="00275F66"/>
    <w:rsid w:val="00276821"/>
    <w:rsid w:val="0027752E"/>
    <w:rsid w:val="00277CA2"/>
    <w:rsid w:val="002806E5"/>
    <w:rsid w:val="0028378F"/>
    <w:rsid w:val="00285623"/>
    <w:rsid w:val="00287465"/>
    <w:rsid w:val="002878D1"/>
    <w:rsid w:val="00291716"/>
    <w:rsid w:val="0029271F"/>
    <w:rsid w:val="0029434C"/>
    <w:rsid w:val="002A182A"/>
    <w:rsid w:val="002A18A0"/>
    <w:rsid w:val="002A2E1E"/>
    <w:rsid w:val="002A372D"/>
    <w:rsid w:val="002A3907"/>
    <w:rsid w:val="002A44A4"/>
    <w:rsid w:val="002A525F"/>
    <w:rsid w:val="002B38C0"/>
    <w:rsid w:val="002B3BF7"/>
    <w:rsid w:val="002B4C4C"/>
    <w:rsid w:val="002B5CAF"/>
    <w:rsid w:val="002B601C"/>
    <w:rsid w:val="002B72D0"/>
    <w:rsid w:val="002B7E1F"/>
    <w:rsid w:val="002C26A7"/>
    <w:rsid w:val="002C29BB"/>
    <w:rsid w:val="002C3188"/>
    <w:rsid w:val="002C5374"/>
    <w:rsid w:val="002C573F"/>
    <w:rsid w:val="002D0696"/>
    <w:rsid w:val="002D4F72"/>
    <w:rsid w:val="002E0EB8"/>
    <w:rsid w:val="002E1234"/>
    <w:rsid w:val="002E3F8C"/>
    <w:rsid w:val="002E44AB"/>
    <w:rsid w:val="002E55C9"/>
    <w:rsid w:val="002F18C8"/>
    <w:rsid w:val="002F2B80"/>
    <w:rsid w:val="002F3160"/>
    <w:rsid w:val="002F3C98"/>
    <w:rsid w:val="002F4893"/>
    <w:rsid w:val="002F5409"/>
    <w:rsid w:val="002F70CA"/>
    <w:rsid w:val="002F72E8"/>
    <w:rsid w:val="002F7610"/>
    <w:rsid w:val="002F77F1"/>
    <w:rsid w:val="00300E3D"/>
    <w:rsid w:val="00306AB4"/>
    <w:rsid w:val="00306E33"/>
    <w:rsid w:val="00310733"/>
    <w:rsid w:val="00311FEA"/>
    <w:rsid w:val="00312B2E"/>
    <w:rsid w:val="00312EC1"/>
    <w:rsid w:val="00315B7C"/>
    <w:rsid w:val="00317024"/>
    <w:rsid w:val="003204EE"/>
    <w:rsid w:val="00320620"/>
    <w:rsid w:val="00320CFD"/>
    <w:rsid w:val="00323CB0"/>
    <w:rsid w:val="00323CF7"/>
    <w:rsid w:val="00324029"/>
    <w:rsid w:val="00327879"/>
    <w:rsid w:val="0033223C"/>
    <w:rsid w:val="00333715"/>
    <w:rsid w:val="003343B0"/>
    <w:rsid w:val="00334948"/>
    <w:rsid w:val="00335F37"/>
    <w:rsid w:val="003376B5"/>
    <w:rsid w:val="0034384A"/>
    <w:rsid w:val="00345174"/>
    <w:rsid w:val="0034709C"/>
    <w:rsid w:val="00351779"/>
    <w:rsid w:val="003525EC"/>
    <w:rsid w:val="00356F10"/>
    <w:rsid w:val="00357583"/>
    <w:rsid w:val="00361048"/>
    <w:rsid w:val="00362080"/>
    <w:rsid w:val="0036279E"/>
    <w:rsid w:val="00363429"/>
    <w:rsid w:val="0036414C"/>
    <w:rsid w:val="00364182"/>
    <w:rsid w:val="0036588F"/>
    <w:rsid w:val="00371673"/>
    <w:rsid w:val="00376FD3"/>
    <w:rsid w:val="00377C1B"/>
    <w:rsid w:val="00385205"/>
    <w:rsid w:val="00386A46"/>
    <w:rsid w:val="00387918"/>
    <w:rsid w:val="003879DE"/>
    <w:rsid w:val="00387D67"/>
    <w:rsid w:val="0039042C"/>
    <w:rsid w:val="003956AB"/>
    <w:rsid w:val="00397E53"/>
    <w:rsid w:val="003A0090"/>
    <w:rsid w:val="003A06AD"/>
    <w:rsid w:val="003A2279"/>
    <w:rsid w:val="003A5375"/>
    <w:rsid w:val="003A562E"/>
    <w:rsid w:val="003A642E"/>
    <w:rsid w:val="003A650E"/>
    <w:rsid w:val="003B17EF"/>
    <w:rsid w:val="003B3326"/>
    <w:rsid w:val="003C06DE"/>
    <w:rsid w:val="003C084B"/>
    <w:rsid w:val="003C170D"/>
    <w:rsid w:val="003C29D5"/>
    <w:rsid w:val="003C5D15"/>
    <w:rsid w:val="003C7CCD"/>
    <w:rsid w:val="003D6A3A"/>
    <w:rsid w:val="003E1DF5"/>
    <w:rsid w:val="003E5CF4"/>
    <w:rsid w:val="003E6EDF"/>
    <w:rsid w:val="003E71B0"/>
    <w:rsid w:val="003E71EE"/>
    <w:rsid w:val="003E7A2B"/>
    <w:rsid w:val="003F0F12"/>
    <w:rsid w:val="003F1004"/>
    <w:rsid w:val="003F616D"/>
    <w:rsid w:val="003F64B7"/>
    <w:rsid w:val="004007C6"/>
    <w:rsid w:val="00401884"/>
    <w:rsid w:val="0040282F"/>
    <w:rsid w:val="004045E4"/>
    <w:rsid w:val="00404BDC"/>
    <w:rsid w:val="00404E25"/>
    <w:rsid w:val="0040676B"/>
    <w:rsid w:val="004078CD"/>
    <w:rsid w:val="00412F18"/>
    <w:rsid w:val="00413891"/>
    <w:rsid w:val="00413C4B"/>
    <w:rsid w:val="00415823"/>
    <w:rsid w:val="0041753D"/>
    <w:rsid w:val="0042380F"/>
    <w:rsid w:val="004243BD"/>
    <w:rsid w:val="0042545A"/>
    <w:rsid w:val="004278B8"/>
    <w:rsid w:val="00427C4E"/>
    <w:rsid w:val="00427EB0"/>
    <w:rsid w:val="0043407B"/>
    <w:rsid w:val="00437709"/>
    <w:rsid w:val="00441FD0"/>
    <w:rsid w:val="00442E5D"/>
    <w:rsid w:val="0044633B"/>
    <w:rsid w:val="004464F6"/>
    <w:rsid w:val="00447CA8"/>
    <w:rsid w:val="00450C8A"/>
    <w:rsid w:val="00452A0A"/>
    <w:rsid w:val="004533C9"/>
    <w:rsid w:val="004545D7"/>
    <w:rsid w:val="00463183"/>
    <w:rsid w:val="00463288"/>
    <w:rsid w:val="00470D1A"/>
    <w:rsid w:val="004744AC"/>
    <w:rsid w:val="00474B29"/>
    <w:rsid w:val="004811D4"/>
    <w:rsid w:val="004829F4"/>
    <w:rsid w:val="00484B80"/>
    <w:rsid w:val="0048651C"/>
    <w:rsid w:val="00487111"/>
    <w:rsid w:val="004872D4"/>
    <w:rsid w:val="00490053"/>
    <w:rsid w:val="00491099"/>
    <w:rsid w:val="0049358C"/>
    <w:rsid w:val="00493880"/>
    <w:rsid w:val="00494C71"/>
    <w:rsid w:val="00495B7D"/>
    <w:rsid w:val="004960AB"/>
    <w:rsid w:val="004A32C2"/>
    <w:rsid w:val="004A3EE3"/>
    <w:rsid w:val="004A453A"/>
    <w:rsid w:val="004A7210"/>
    <w:rsid w:val="004A721E"/>
    <w:rsid w:val="004A7B25"/>
    <w:rsid w:val="004B0353"/>
    <w:rsid w:val="004B2165"/>
    <w:rsid w:val="004B4C7B"/>
    <w:rsid w:val="004B4D38"/>
    <w:rsid w:val="004B55F3"/>
    <w:rsid w:val="004B71FC"/>
    <w:rsid w:val="004C0686"/>
    <w:rsid w:val="004C0E35"/>
    <w:rsid w:val="004C12E2"/>
    <w:rsid w:val="004C1B69"/>
    <w:rsid w:val="004C4F3A"/>
    <w:rsid w:val="004C589C"/>
    <w:rsid w:val="004C5A01"/>
    <w:rsid w:val="004C60C0"/>
    <w:rsid w:val="004C6427"/>
    <w:rsid w:val="004C6D28"/>
    <w:rsid w:val="004D4FA2"/>
    <w:rsid w:val="004D5C3E"/>
    <w:rsid w:val="004D6E4A"/>
    <w:rsid w:val="004E1F36"/>
    <w:rsid w:val="004E3929"/>
    <w:rsid w:val="004E3B43"/>
    <w:rsid w:val="004E4066"/>
    <w:rsid w:val="004E4729"/>
    <w:rsid w:val="004F0470"/>
    <w:rsid w:val="004F06CB"/>
    <w:rsid w:val="004F0BB1"/>
    <w:rsid w:val="004F67A9"/>
    <w:rsid w:val="00502434"/>
    <w:rsid w:val="0050546B"/>
    <w:rsid w:val="00505D2F"/>
    <w:rsid w:val="005063AA"/>
    <w:rsid w:val="0050660B"/>
    <w:rsid w:val="0050781F"/>
    <w:rsid w:val="005105D2"/>
    <w:rsid w:val="0051070F"/>
    <w:rsid w:val="005107D6"/>
    <w:rsid w:val="0051100E"/>
    <w:rsid w:val="0051112B"/>
    <w:rsid w:val="00511575"/>
    <w:rsid w:val="00514EA5"/>
    <w:rsid w:val="005211EF"/>
    <w:rsid w:val="00521CB2"/>
    <w:rsid w:val="0052350D"/>
    <w:rsid w:val="00523725"/>
    <w:rsid w:val="0052591B"/>
    <w:rsid w:val="005261D9"/>
    <w:rsid w:val="005269B5"/>
    <w:rsid w:val="00527AA9"/>
    <w:rsid w:val="00530500"/>
    <w:rsid w:val="005307E4"/>
    <w:rsid w:val="0053284D"/>
    <w:rsid w:val="005333AF"/>
    <w:rsid w:val="005339AB"/>
    <w:rsid w:val="005348BE"/>
    <w:rsid w:val="00535C48"/>
    <w:rsid w:val="00540990"/>
    <w:rsid w:val="0054221B"/>
    <w:rsid w:val="00543872"/>
    <w:rsid w:val="00543EA3"/>
    <w:rsid w:val="00550F22"/>
    <w:rsid w:val="005519AD"/>
    <w:rsid w:val="00553002"/>
    <w:rsid w:val="00555838"/>
    <w:rsid w:val="00555845"/>
    <w:rsid w:val="00555C9F"/>
    <w:rsid w:val="00556778"/>
    <w:rsid w:val="00556B0A"/>
    <w:rsid w:val="00562A41"/>
    <w:rsid w:val="00563A2F"/>
    <w:rsid w:val="00563BE5"/>
    <w:rsid w:val="00566AF7"/>
    <w:rsid w:val="00572A48"/>
    <w:rsid w:val="005749EC"/>
    <w:rsid w:val="00574E2F"/>
    <w:rsid w:val="00576091"/>
    <w:rsid w:val="00576BC4"/>
    <w:rsid w:val="005816E2"/>
    <w:rsid w:val="00581DE7"/>
    <w:rsid w:val="00581EE6"/>
    <w:rsid w:val="00583CC6"/>
    <w:rsid w:val="0058580C"/>
    <w:rsid w:val="00586725"/>
    <w:rsid w:val="00591376"/>
    <w:rsid w:val="005915AE"/>
    <w:rsid w:val="00592719"/>
    <w:rsid w:val="005929CF"/>
    <w:rsid w:val="00593195"/>
    <w:rsid w:val="005935A7"/>
    <w:rsid w:val="00593BD5"/>
    <w:rsid w:val="005A045B"/>
    <w:rsid w:val="005A2435"/>
    <w:rsid w:val="005A28AA"/>
    <w:rsid w:val="005A2B9F"/>
    <w:rsid w:val="005A2EA8"/>
    <w:rsid w:val="005A6323"/>
    <w:rsid w:val="005A756C"/>
    <w:rsid w:val="005B00A6"/>
    <w:rsid w:val="005B2F55"/>
    <w:rsid w:val="005B771C"/>
    <w:rsid w:val="005C0C1C"/>
    <w:rsid w:val="005C215D"/>
    <w:rsid w:val="005C22CE"/>
    <w:rsid w:val="005C3EE0"/>
    <w:rsid w:val="005C4042"/>
    <w:rsid w:val="005C4979"/>
    <w:rsid w:val="005C53D8"/>
    <w:rsid w:val="005C59C8"/>
    <w:rsid w:val="005C5B79"/>
    <w:rsid w:val="005C62E2"/>
    <w:rsid w:val="005C7BBA"/>
    <w:rsid w:val="005D14C2"/>
    <w:rsid w:val="005D1E5B"/>
    <w:rsid w:val="005D2155"/>
    <w:rsid w:val="005D4871"/>
    <w:rsid w:val="005D566B"/>
    <w:rsid w:val="005D7AE6"/>
    <w:rsid w:val="005E378C"/>
    <w:rsid w:val="005E4447"/>
    <w:rsid w:val="005E6F0B"/>
    <w:rsid w:val="005F2392"/>
    <w:rsid w:val="005F2CA0"/>
    <w:rsid w:val="005F4D33"/>
    <w:rsid w:val="00601EB5"/>
    <w:rsid w:val="006032CE"/>
    <w:rsid w:val="00603E06"/>
    <w:rsid w:val="00605521"/>
    <w:rsid w:val="00605FF5"/>
    <w:rsid w:val="006118A2"/>
    <w:rsid w:val="00613BEC"/>
    <w:rsid w:val="00615AE7"/>
    <w:rsid w:val="00617A5A"/>
    <w:rsid w:val="00621370"/>
    <w:rsid w:val="0062295D"/>
    <w:rsid w:val="006254AC"/>
    <w:rsid w:val="00625E64"/>
    <w:rsid w:val="006261AC"/>
    <w:rsid w:val="00626B77"/>
    <w:rsid w:val="0063074C"/>
    <w:rsid w:val="0063360E"/>
    <w:rsid w:val="006365A8"/>
    <w:rsid w:val="00637E9B"/>
    <w:rsid w:val="0064079B"/>
    <w:rsid w:val="006435B6"/>
    <w:rsid w:val="006435D1"/>
    <w:rsid w:val="0064451E"/>
    <w:rsid w:val="0064646F"/>
    <w:rsid w:val="00647A9C"/>
    <w:rsid w:val="00647D7C"/>
    <w:rsid w:val="00651B95"/>
    <w:rsid w:val="006564E2"/>
    <w:rsid w:val="006565F5"/>
    <w:rsid w:val="00657C20"/>
    <w:rsid w:val="00665080"/>
    <w:rsid w:val="00670312"/>
    <w:rsid w:val="00672F84"/>
    <w:rsid w:val="00673AFB"/>
    <w:rsid w:val="00673BC8"/>
    <w:rsid w:val="00675972"/>
    <w:rsid w:val="0067659A"/>
    <w:rsid w:val="00680C0F"/>
    <w:rsid w:val="00681407"/>
    <w:rsid w:val="00683D42"/>
    <w:rsid w:val="0068451A"/>
    <w:rsid w:val="00684A3B"/>
    <w:rsid w:val="006900F0"/>
    <w:rsid w:val="0069275D"/>
    <w:rsid w:val="00692863"/>
    <w:rsid w:val="00696292"/>
    <w:rsid w:val="006A083E"/>
    <w:rsid w:val="006A31EB"/>
    <w:rsid w:val="006A4B5F"/>
    <w:rsid w:val="006A4E94"/>
    <w:rsid w:val="006A53D5"/>
    <w:rsid w:val="006A5B64"/>
    <w:rsid w:val="006A7470"/>
    <w:rsid w:val="006A7803"/>
    <w:rsid w:val="006B0B92"/>
    <w:rsid w:val="006B0D29"/>
    <w:rsid w:val="006B6285"/>
    <w:rsid w:val="006B7DD9"/>
    <w:rsid w:val="006C06B7"/>
    <w:rsid w:val="006C081C"/>
    <w:rsid w:val="006C10FC"/>
    <w:rsid w:val="006C1A82"/>
    <w:rsid w:val="006C252A"/>
    <w:rsid w:val="006C5924"/>
    <w:rsid w:val="006D0B8D"/>
    <w:rsid w:val="006D78D4"/>
    <w:rsid w:val="006E2681"/>
    <w:rsid w:val="006E70C9"/>
    <w:rsid w:val="006F1517"/>
    <w:rsid w:val="006F3788"/>
    <w:rsid w:val="006F45E8"/>
    <w:rsid w:val="006F55D1"/>
    <w:rsid w:val="006F75A5"/>
    <w:rsid w:val="007002F0"/>
    <w:rsid w:val="0070246B"/>
    <w:rsid w:val="00702EF1"/>
    <w:rsid w:val="00703F91"/>
    <w:rsid w:val="00704089"/>
    <w:rsid w:val="00705E48"/>
    <w:rsid w:val="0071005F"/>
    <w:rsid w:val="007109A2"/>
    <w:rsid w:val="00711462"/>
    <w:rsid w:val="00711CBC"/>
    <w:rsid w:val="007143E4"/>
    <w:rsid w:val="00715FFD"/>
    <w:rsid w:val="00720163"/>
    <w:rsid w:val="007206D4"/>
    <w:rsid w:val="0072076D"/>
    <w:rsid w:val="00721DAC"/>
    <w:rsid w:val="00723E83"/>
    <w:rsid w:val="00732847"/>
    <w:rsid w:val="00732EA9"/>
    <w:rsid w:val="00733829"/>
    <w:rsid w:val="00733FC5"/>
    <w:rsid w:val="00734DF3"/>
    <w:rsid w:val="00735B8A"/>
    <w:rsid w:val="00737D03"/>
    <w:rsid w:val="007416E1"/>
    <w:rsid w:val="00742029"/>
    <w:rsid w:val="00742555"/>
    <w:rsid w:val="00742BF0"/>
    <w:rsid w:val="00743CC2"/>
    <w:rsid w:val="00744D38"/>
    <w:rsid w:val="007456B2"/>
    <w:rsid w:val="0074724A"/>
    <w:rsid w:val="00747FDA"/>
    <w:rsid w:val="00751ADC"/>
    <w:rsid w:val="0075205F"/>
    <w:rsid w:val="007523DD"/>
    <w:rsid w:val="00753018"/>
    <w:rsid w:val="00755C92"/>
    <w:rsid w:val="00755DF6"/>
    <w:rsid w:val="00757FEE"/>
    <w:rsid w:val="0076127A"/>
    <w:rsid w:val="007627AE"/>
    <w:rsid w:val="0076370E"/>
    <w:rsid w:val="0077051C"/>
    <w:rsid w:val="0077130B"/>
    <w:rsid w:val="00774037"/>
    <w:rsid w:val="00775B95"/>
    <w:rsid w:val="00781BBF"/>
    <w:rsid w:val="007826BB"/>
    <w:rsid w:val="00783997"/>
    <w:rsid w:val="0078493A"/>
    <w:rsid w:val="00792BC7"/>
    <w:rsid w:val="00793599"/>
    <w:rsid w:val="007A4B7B"/>
    <w:rsid w:val="007A4C07"/>
    <w:rsid w:val="007A69CC"/>
    <w:rsid w:val="007B08F8"/>
    <w:rsid w:val="007B1717"/>
    <w:rsid w:val="007B233F"/>
    <w:rsid w:val="007B3C4D"/>
    <w:rsid w:val="007B71CB"/>
    <w:rsid w:val="007C44C3"/>
    <w:rsid w:val="007C494B"/>
    <w:rsid w:val="007D1219"/>
    <w:rsid w:val="007D12C6"/>
    <w:rsid w:val="007D2F40"/>
    <w:rsid w:val="007D44AA"/>
    <w:rsid w:val="007D4DA2"/>
    <w:rsid w:val="007D50BE"/>
    <w:rsid w:val="007E0BDA"/>
    <w:rsid w:val="007E0EA8"/>
    <w:rsid w:val="007E37CD"/>
    <w:rsid w:val="007E45BC"/>
    <w:rsid w:val="007E66A5"/>
    <w:rsid w:val="007F0A1B"/>
    <w:rsid w:val="007F0BB5"/>
    <w:rsid w:val="007F20A8"/>
    <w:rsid w:val="007F30DD"/>
    <w:rsid w:val="007F5199"/>
    <w:rsid w:val="007F6E46"/>
    <w:rsid w:val="007F7300"/>
    <w:rsid w:val="007F741D"/>
    <w:rsid w:val="008022C4"/>
    <w:rsid w:val="00803242"/>
    <w:rsid w:val="0080508F"/>
    <w:rsid w:val="00805967"/>
    <w:rsid w:val="00810A62"/>
    <w:rsid w:val="00811007"/>
    <w:rsid w:val="008111D9"/>
    <w:rsid w:val="008130E4"/>
    <w:rsid w:val="00813621"/>
    <w:rsid w:val="008138A9"/>
    <w:rsid w:val="00816242"/>
    <w:rsid w:val="00821815"/>
    <w:rsid w:val="008228D6"/>
    <w:rsid w:val="00824DB5"/>
    <w:rsid w:val="00826013"/>
    <w:rsid w:val="008308A5"/>
    <w:rsid w:val="00831A17"/>
    <w:rsid w:val="00831C7E"/>
    <w:rsid w:val="00832F89"/>
    <w:rsid w:val="00833000"/>
    <w:rsid w:val="0083573C"/>
    <w:rsid w:val="008430A4"/>
    <w:rsid w:val="008508E1"/>
    <w:rsid w:val="0085207A"/>
    <w:rsid w:val="008527A2"/>
    <w:rsid w:val="0085317B"/>
    <w:rsid w:val="008535AD"/>
    <w:rsid w:val="00860863"/>
    <w:rsid w:val="00861BEB"/>
    <w:rsid w:val="008628FA"/>
    <w:rsid w:val="00863103"/>
    <w:rsid w:val="0086349A"/>
    <w:rsid w:val="00865D52"/>
    <w:rsid w:val="008669EB"/>
    <w:rsid w:val="00866D1C"/>
    <w:rsid w:val="00867C8C"/>
    <w:rsid w:val="0087000A"/>
    <w:rsid w:val="008721D4"/>
    <w:rsid w:val="00872E60"/>
    <w:rsid w:val="00880A26"/>
    <w:rsid w:val="0088254A"/>
    <w:rsid w:val="00884F64"/>
    <w:rsid w:val="008863E2"/>
    <w:rsid w:val="008919DE"/>
    <w:rsid w:val="00891DC7"/>
    <w:rsid w:val="00893A27"/>
    <w:rsid w:val="00893DA8"/>
    <w:rsid w:val="0089481B"/>
    <w:rsid w:val="00895016"/>
    <w:rsid w:val="00897CF7"/>
    <w:rsid w:val="008B05EA"/>
    <w:rsid w:val="008C0B78"/>
    <w:rsid w:val="008C5A56"/>
    <w:rsid w:val="008C6E84"/>
    <w:rsid w:val="008D04DA"/>
    <w:rsid w:val="008D2306"/>
    <w:rsid w:val="008D2E81"/>
    <w:rsid w:val="008D3EFB"/>
    <w:rsid w:val="008D4DE7"/>
    <w:rsid w:val="008D57EB"/>
    <w:rsid w:val="008E0F25"/>
    <w:rsid w:val="008E2662"/>
    <w:rsid w:val="008E3532"/>
    <w:rsid w:val="008E5E59"/>
    <w:rsid w:val="008E60CA"/>
    <w:rsid w:val="008F0A5E"/>
    <w:rsid w:val="008F58FE"/>
    <w:rsid w:val="008F66A1"/>
    <w:rsid w:val="008F783B"/>
    <w:rsid w:val="0090061F"/>
    <w:rsid w:val="00900A67"/>
    <w:rsid w:val="00901646"/>
    <w:rsid w:val="0090166E"/>
    <w:rsid w:val="00904BEB"/>
    <w:rsid w:val="00905879"/>
    <w:rsid w:val="00905EBC"/>
    <w:rsid w:val="00906E1A"/>
    <w:rsid w:val="009105D5"/>
    <w:rsid w:val="009105F6"/>
    <w:rsid w:val="00913CE2"/>
    <w:rsid w:val="009141CB"/>
    <w:rsid w:val="00915AC9"/>
    <w:rsid w:val="00917227"/>
    <w:rsid w:val="00920B01"/>
    <w:rsid w:val="009237D6"/>
    <w:rsid w:val="00924A88"/>
    <w:rsid w:val="00924EEE"/>
    <w:rsid w:val="009268F3"/>
    <w:rsid w:val="00927424"/>
    <w:rsid w:val="00927B67"/>
    <w:rsid w:val="00932BA7"/>
    <w:rsid w:val="009349AC"/>
    <w:rsid w:val="00934B71"/>
    <w:rsid w:val="00935181"/>
    <w:rsid w:val="00941E57"/>
    <w:rsid w:val="009422ED"/>
    <w:rsid w:val="00942BA3"/>
    <w:rsid w:val="00944DB4"/>
    <w:rsid w:val="00944F35"/>
    <w:rsid w:val="009476E7"/>
    <w:rsid w:val="00947E73"/>
    <w:rsid w:val="00951D01"/>
    <w:rsid w:val="00953076"/>
    <w:rsid w:val="009639E8"/>
    <w:rsid w:val="009669F6"/>
    <w:rsid w:val="009713C7"/>
    <w:rsid w:val="00971778"/>
    <w:rsid w:val="009735D4"/>
    <w:rsid w:val="0097370F"/>
    <w:rsid w:val="00974477"/>
    <w:rsid w:val="00974CC6"/>
    <w:rsid w:val="00975ED4"/>
    <w:rsid w:val="0098092F"/>
    <w:rsid w:val="009830DF"/>
    <w:rsid w:val="0098311B"/>
    <w:rsid w:val="00983223"/>
    <w:rsid w:val="00996338"/>
    <w:rsid w:val="0099786B"/>
    <w:rsid w:val="009A0C19"/>
    <w:rsid w:val="009A699E"/>
    <w:rsid w:val="009A70C1"/>
    <w:rsid w:val="009A7451"/>
    <w:rsid w:val="009A7A57"/>
    <w:rsid w:val="009B0F14"/>
    <w:rsid w:val="009B1105"/>
    <w:rsid w:val="009B2BA4"/>
    <w:rsid w:val="009B39D3"/>
    <w:rsid w:val="009B48E6"/>
    <w:rsid w:val="009B541C"/>
    <w:rsid w:val="009B6B58"/>
    <w:rsid w:val="009B71DF"/>
    <w:rsid w:val="009C4491"/>
    <w:rsid w:val="009C59F4"/>
    <w:rsid w:val="009C7A20"/>
    <w:rsid w:val="009D0D6A"/>
    <w:rsid w:val="009D1A54"/>
    <w:rsid w:val="009D38F9"/>
    <w:rsid w:val="009D4008"/>
    <w:rsid w:val="009D524F"/>
    <w:rsid w:val="009D55D1"/>
    <w:rsid w:val="009D6432"/>
    <w:rsid w:val="009E3DEF"/>
    <w:rsid w:val="009E4D25"/>
    <w:rsid w:val="009F03FA"/>
    <w:rsid w:val="009F16DD"/>
    <w:rsid w:val="009F4081"/>
    <w:rsid w:val="009F4BD8"/>
    <w:rsid w:val="009F585B"/>
    <w:rsid w:val="00A02C42"/>
    <w:rsid w:val="00A02F5D"/>
    <w:rsid w:val="00A04CEA"/>
    <w:rsid w:val="00A05EA6"/>
    <w:rsid w:val="00A07259"/>
    <w:rsid w:val="00A104FD"/>
    <w:rsid w:val="00A11DAC"/>
    <w:rsid w:val="00A162B8"/>
    <w:rsid w:val="00A204B7"/>
    <w:rsid w:val="00A250EC"/>
    <w:rsid w:val="00A3042A"/>
    <w:rsid w:val="00A30A98"/>
    <w:rsid w:val="00A32118"/>
    <w:rsid w:val="00A32178"/>
    <w:rsid w:val="00A32413"/>
    <w:rsid w:val="00A361C2"/>
    <w:rsid w:val="00A400D1"/>
    <w:rsid w:val="00A40E7D"/>
    <w:rsid w:val="00A41E35"/>
    <w:rsid w:val="00A435A8"/>
    <w:rsid w:val="00A45387"/>
    <w:rsid w:val="00A45493"/>
    <w:rsid w:val="00A45815"/>
    <w:rsid w:val="00A470D2"/>
    <w:rsid w:val="00A50414"/>
    <w:rsid w:val="00A50707"/>
    <w:rsid w:val="00A51B86"/>
    <w:rsid w:val="00A5254A"/>
    <w:rsid w:val="00A55E05"/>
    <w:rsid w:val="00A60DE2"/>
    <w:rsid w:val="00A61AF7"/>
    <w:rsid w:val="00A61B0A"/>
    <w:rsid w:val="00A61E4B"/>
    <w:rsid w:val="00A630DE"/>
    <w:rsid w:val="00A63398"/>
    <w:rsid w:val="00A650EE"/>
    <w:rsid w:val="00A65299"/>
    <w:rsid w:val="00A66065"/>
    <w:rsid w:val="00A66076"/>
    <w:rsid w:val="00A66225"/>
    <w:rsid w:val="00A70360"/>
    <w:rsid w:val="00A7197A"/>
    <w:rsid w:val="00A724BE"/>
    <w:rsid w:val="00A73A87"/>
    <w:rsid w:val="00A76020"/>
    <w:rsid w:val="00A76A89"/>
    <w:rsid w:val="00A77687"/>
    <w:rsid w:val="00A80DEE"/>
    <w:rsid w:val="00A84A65"/>
    <w:rsid w:val="00A86CA0"/>
    <w:rsid w:val="00A870A9"/>
    <w:rsid w:val="00A87F33"/>
    <w:rsid w:val="00A943FA"/>
    <w:rsid w:val="00A95523"/>
    <w:rsid w:val="00A955D0"/>
    <w:rsid w:val="00A9675E"/>
    <w:rsid w:val="00AA0B4C"/>
    <w:rsid w:val="00AA0F1B"/>
    <w:rsid w:val="00AA2D40"/>
    <w:rsid w:val="00AA3C58"/>
    <w:rsid w:val="00AA72F2"/>
    <w:rsid w:val="00AA78AE"/>
    <w:rsid w:val="00AB0088"/>
    <w:rsid w:val="00AB0649"/>
    <w:rsid w:val="00AB0BDC"/>
    <w:rsid w:val="00AB19CA"/>
    <w:rsid w:val="00AB1B70"/>
    <w:rsid w:val="00AB1CA1"/>
    <w:rsid w:val="00AB23A1"/>
    <w:rsid w:val="00AB45D5"/>
    <w:rsid w:val="00AB703F"/>
    <w:rsid w:val="00AB770D"/>
    <w:rsid w:val="00AB7740"/>
    <w:rsid w:val="00AB7BD6"/>
    <w:rsid w:val="00AC064C"/>
    <w:rsid w:val="00AC1050"/>
    <w:rsid w:val="00AC130E"/>
    <w:rsid w:val="00AC1FBA"/>
    <w:rsid w:val="00AC256A"/>
    <w:rsid w:val="00AC3D4B"/>
    <w:rsid w:val="00AC4C40"/>
    <w:rsid w:val="00AC5B5A"/>
    <w:rsid w:val="00AC6548"/>
    <w:rsid w:val="00AC7967"/>
    <w:rsid w:val="00AD0D35"/>
    <w:rsid w:val="00AD2203"/>
    <w:rsid w:val="00AD498C"/>
    <w:rsid w:val="00AD4D64"/>
    <w:rsid w:val="00AD6837"/>
    <w:rsid w:val="00AE1A5E"/>
    <w:rsid w:val="00AE7ABD"/>
    <w:rsid w:val="00AF197C"/>
    <w:rsid w:val="00AF36D5"/>
    <w:rsid w:val="00AF3FD8"/>
    <w:rsid w:val="00AF4871"/>
    <w:rsid w:val="00AF79D2"/>
    <w:rsid w:val="00B01877"/>
    <w:rsid w:val="00B01C05"/>
    <w:rsid w:val="00B04670"/>
    <w:rsid w:val="00B05E08"/>
    <w:rsid w:val="00B1110D"/>
    <w:rsid w:val="00B11A88"/>
    <w:rsid w:val="00B14CA1"/>
    <w:rsid w:val="00B158AD"/>
    <w:rsid w:val="00B1681A"/>
    <w:rsid w:val="00B17510"/>
    <w:rsid w:val="00B1761B"/>
    <w:rsid w:val="00B200CB"/>
    <w:rsid w:val="00B21B23"/>
    <w:rsid w:val="00B2234F"/>
    <w:rsid w:val="00B24F21"/>
    <w:rsid w:val="00B256DB"/>
    <w:rsid w:val="00B2667E"/>
    <w:rsid w:val="00B2750D"/>
    <w:rsid w:val="00B3119F"/>
    <w:rsid w:val="00B31AF2"/>
    <w:rsid w:val="00B32581"/>
    <w:rsid w:val="00B33E02"/>
    <w:rsid w:val="00B369D1"/>
    <w:rsid w:val="00B36F46"/>
    <w:rsid w:val="00B37417"/>
    <w:rsid w:val="00B40D24"/>
    <w:rsid w:val="00B43EBC"/>
    <w:rsid w:val="00B520D2"/>
    <w:rsid w:val="00B553BA"/>
    <w:rsid w:val="00B568B1"/>
    <w:rsid w:val="00B60B55"/>
    <w:rsid w:val="00B6186E"/>
    <w:rsid w:val="00B61E92"/>
    <w:rsid w:val="00B62DF8"/>
    <w:rsid w:val="00B649D1"/>
    <w:rsid w:val="00B67382"/>
    <w:rsid w:val="00B67A71"/>
    <w:rsid w:val="00B82DC8"/>
    <w:rsid w:val="00B84C1F"/>
    <w:rsid w:val="00B866D3"/>
    <w:rsid w:val="00B86E8A"/>
    <w:rsid w:val="00B936D3"/>
    <w:rsid w:val="00B95679"/>
    <w:rsid w:val="00B965B5"/>
    <w:rsid w:val="00BA3CBD"/>
    <w:rsid w:val="00BB02E9"/>
    <w:rsid w:val="00BB0B7A"/>
    <w:rsid w:val="00BB2C3B"/>
    <w:rsid w:val="00BB4C89"/>
    <w:rsid w:val="00BC364F"/>
    <w:rsid w:val="00BC400A"/>
    <w:rsid w:val="00BC5CD9"/>
    <w:rsid w:val="00BD0308"/>
    <w:rsid w:val="00BD0A6D"/>
    <w:rsid w:val="00BD0E26"/>
    <w:rsid w:val="00BD1579"/>
    <w:rsid w:val="00BE0486"/>
    <w:rsid w:val="00BE2DE5"/>
    <w:rsid w:val="00BE478A"/>
    <w:rsid w:val="00BE710A"/>
    <w:rsid w:val="00BF0FB0"/>
    <w:rsid w:val="00BF23A0"/>
    <w:rsid w:val="00BF403A"/>
    <w:rsid w:val="00C02386"/>
    <w:rsid w:val="00C02AE4"/>
    <w:rsid w:val="00C04D1D"/>
    <w:rsid w:val="00C06F48"/>
    <w:rsid w:val="00C0785E"/>
    <w:rsid w:val="00C1418B"/>
    <w:rsid w:val="00C15423"/>
    <w:rsid w:val="00C1570E"/>
    <w:rsid w:val="00C1580B"/>
    <w:rsid w:val="00C22F36"/>
    <w:rsid w:val="00C23E23"/>
    <w:rsid w:val="00C2419D"/>
    <w:rsid w:val="00C25BC3"/>
    <w:rsid w:val="00C27128"/>
    <w:rsid w:val="00C3061F"/>
    <w:rsid w:val="00C307AF"/>
    <w:rsid w:val="00C31762"/>
    <w:rsid w:val="00C335E5"/>
    <w:rsid w:val="00C45186"/>
    <w:rsid w:val="00C45DAA"/>
    <w:rsid w:val="00C47F54"/>
    <w:rsid w:val="00C50702"/>
    <w:rsid w:val="00C50F98"/>
    <w:rsid w:val="00C55B1B"/>
    <w:rsid w:val="00C61B74"/>
    <w:rsid w:val="00C6374D"/>
    <w:rsid w:val="00C7156D"/>
    <w:rsid w:val="00C71CCF"/>
    <w:rsid w:val="00C71EC8"/>
    <w:rsid w:val="00C73D52"/>
    <w:rsid w:val="00C75700"/>
    <w:rsid w:val="00C75F0D"/>
    <w:rsid w:val="00C77F72"/>
    <w:rsid w:val="00C84C27"/>
    <w:rsid w:val="00C85F1D"/>
    <w:rsid w:val="00C909AE"/>
    <w:rsid w:val="00C90C44"/>
    <w:rsid w:val="00C929DD"/>
    <w:rsid w:val="00C938E2"/>
    <w:rsid w:val="00C93DA8"/>
    <w:rsid w:val="00C93DFE"/>
    <w:rsid w:val="00C94206"/>
    <w:rsid w:val="00C9585D"/>
    <w:rsid w:val="00C95A54"/>
    <w:rsid w:val="00C9673B"/>
    <w:rsid w:val="00CA1122"/>
    <w:rsid w:val="00CA1CFC"/>
    <w:rsid w:val="00CA27BC"/>
    <w:rsid w:val="00CA2C90"/>
    <w:rsid w:val="00CA3782"/>
    <w:rsid w:val="00CA5731"/>
    <w:rsid w:val="00CA5BFA"/>
    <w:rsid w:val="00CB0F5D"/>
    <w:rsid w:val="00CB39EC"/>
    <w:rsid w:val="00CB5B60"/>
    <w:rsid w:val="00CB6D1B"/>
    <w:rsid w:val="00CB7373"/>
    <w:rsid w:val="00CC20C4"/>
    <w:rsid w:val="00CC256A"/>
    <w:rsid w:val="00CC3144"/>
    <w:rsid w:val="00CC439A"/>
    <w:rsid w:val="00CC79CB"/>
    <w:rsid w:val="00CD1A82"/>
    <w:rsid w:val="00CD3031"/>
    <w:rsid w:val="00CD31EE"/>
    <w:rsid w:val="00CD3A35"/>
    <w:rsid w:val="00CD42D9"/>
    <w:rsid w:val="00CD6379"/>
    <w:rsid w:val="00CD71A9"/>
    <w:rsid w:val="00CE4838"/>
    <w:rsid w:val="00CE4BC4"/>
    <w:rsid w:val="00CE70DC"/>
    <w:rsid w:val="00CE7B06"/>
    <w:rsid w:val="00CF6E73"/>
    <w:rsid w:val="00D00C06"/>
    <w:rsid w:val="00D028DA"/>
    <w:rsid w:val="00D05095"/>
    <w:rsid w:val="00D0654C"/>
    <w:rsid w:val="00D10A7B"/>
    <w:rsid w:val="00D13ADC"/>
    <w:rsid w:val="00D13AE8"/>
    <w:rsid w:val="00D1405B"/>
    <w:rsid w:val="00D16EF7"/>
    <w:rsid w:val="00D1777A"/>
    <w:rsid w:val="00D17A87"/>
    <w:rsid w:val="00D22FCD"/>
    <w:rsid w:val="00D265AB"/>
    <w:rsid w:val="00D326D5"/>
    <w:rsid w:val="00D35E28"/>
    <w:rsid w:val="00D436F7"/>
    <w:rsid w:val="00D4740C"/>
    <w:rsid w:val="00D47604"/>
    <w:rsid w:val="00D51653"/>
    <w:rsid w:val="00D52A3D"/>
    <w:rsid w:val="00D5329D"/>
    <w:rsid w:val="00D537BD"/>
    <w:rsid w:val="00D54BB7"/>
    <w:rsid w:val="00D57F55"/>
    <w:rsid w:val="00D60CC6"/>
    <w:rsid w:val="00D633CA"/>
    <w:rsid w:val="00D648A2"/>
    <w:rsid w:val="00D64CAD"/>
    <w:rsid w:val="00D65674"/>
    <w:rsid w:val="00D71D09"/>
    <w:rsid w:val="00D71E66"/>
    <w:rsid w:val="00D72ACD"/>
    <w:rsid w:val="00D75C01"/>
    <w:rsid w:val="00D80F6F"/>
    <w:rsid w:val="00D82A34"/>
    <w:rsid w:val="00D83342"/>
    <w:rsid w:val="00D84D09"/>
    <w:rsid w:val="00D8554D"/>
    <w:rsid w:val="00D92313"/>
    <w:rsid w:val="00D9750E"/>
    <w:rsid w:val="00DA29A0"/>
    <w:rsid w:val="00DA47F4"/>
    <w:rsid w:val="00DA5008"/>
    <w:rsid w:val="00DA7547"/>
    <w:rsid w:val="00DB16A8"/>
    <w:rsid w:val="00DB2164"/>
    <w:rsid w:val="00DB2618"/>
    <w:rsid w:val="00DB3FDA"/>
    <w:rsid w:val="00DB456D"/>
    <w:rsid w:val="00DC0858"/>
    <w:rsid w:val="00DC1333"/>
    <w:rsid w:val="00DC15FA"/>
    <w:rsid w:val="00DC414A"/>
    <w:rsid w:val="00DC5C2A"/>
    <w:rsid w:val="00DD1837"/>
    <w:rsid w:val="00DD272E"/>
    <w:rsid w:val="00DD7E60"/>
    <w:rsid w:val="00DE296C"/>
    <w:rsid w:val="00DE58C1"/>
    <w:rsid w:val="00DE5E3C"/>
    <w:rsid w:val="00DF0C52"/>
    <w:rsid w:val="00DF5901"/>
    <w:rsid w:val="00E024A1"/>
    <w:rsid w:val="00E02DC7"/>
    <w:rsid w:val="00E03069"/>
    <w:rsid w:val="00E03F26"/>
    <w:rsid w:val="00E03FFE"/>
    <w:rsid w:val="00E041F5"/>
    <w:rsid w:val="00E10930"/>
    <w:rsid w:val="00E10BC5"/>
    <w:rsid w:val="00E113C9"/>
    <w:rsid w:val="00E11AD1"/>
    <w:rsid w:val="00E130E6"/>
    <w:rsid w:val="00E15591"/>
    <w:rsid w:val="00E16B08"/>
    <w:rsid w:val="00E17814"/>
    <w:rsid w:val="00E17DFC"/>
    <w:rsid w:val="00E236E1"/>
    <w:rsid w:val="00E249AF"/>
    <w:rsid w:val="00E27500"/>
    <w:rsid w:val="00E306C9"/>
    <w:rsid w:val="00E30EE0"/>
    <w:rsid w:val="00E318AB"/>
    <w:rsid w:val="00E333CE"/>
    <w:rsid w:val="00E3359B"/>
    <w:rsid w:val="00E33F31"/>
    <w:rsid w:val="00E34BB3"/>
    <w:rsid w:val="00E42F41"/>
    <w:rsid w:val="00E445DD"/>
    <w:rsid w:val="00E449C2"/>
    <w:rsid w:val="00E46FB4"/>
    <w:rsid w:val="00E53DA8"/>
    <w:rsid w:val="00E53F12"/>
    <w:rsid w:val="00E5401A"/>
    <w:rsid w:val="00E56CE7"/>
    <w:rsid w:val="00E62D64"/>
    <w:rsid w:val="00E64386"/>
    <w:rsid w:val="00E64D04"/>
    <w:rsid w:val="00E65612"/>
    <w:rsid w:val="00E65DFB"/>
    <w:rsid w:val="00E67068"/>
    <w:rsid w:val="00E728FE"/>
    <w:rsid w:val="00E735ED"/>
    <w:rsid w:val="00E7429E"/>
    <w:rsid w:val="00E74515"/>
    <w:rsid w:val="00E75518"/>
    <w:rsid w:val="00E762B9"/>
    <w:rsid w:val="00E762DD"/>
    <w:rsid w:val="00E77E3C"/>
    <w:rsid w:val="00E803F1"/>
    <w:rsid w:val="00E80BA8"/>
    <w:rsid w:val="00E82AB1"/>
    <w:rsid w:val="00E82D80"/>
    <w:rsid w:val="00E83059"/>
    <w:rsid w:val="00E85D57"/>
    <w:rsid w:val="00E923B1"/>
    <w:rsid w:val="00E95813"/>
    <w:rsid w:val="00E95E5B"/>
    <w:rsid w:val="00EA197E"/>
    <w:rsid w:val="00EA2DC9"/>
    <w:rsid w:val="00EA465D"/>
    <w:rsid w:val="00EA66AE"/>
    <w:rsid w:val="00EB0298"/>
    <w:rsid w:val="00EB2FD8"/>
    <w:rsid w:val="00EB3BD3"/>
    <w:rsid w:val="00EB4774"/>
    <w:rsid w:val="00EB55BA"/>
    <w:rsid w:val="00EB7D31"/>
    <w:rsid w:val="00EC139E"/>
    <w:rsid w:val="00EC7328"/>
    <w:rsid w:val="00EC76BE"/>
    <w:rsid w:val="00ED0102"/>
    <w:rsid w:val="00ED0EA4"/>
    <w:rsid w:val="00ED2B27"/>
    <w:rsid w:val="00ED4B55"/>
    <w:rsid w:val="00ED58FF"/>
    <w:rsid w:val="00ED7279"/>
    <w:rsid w:val="00ED7851"/>
    <w:rsid w:val="00ED7877"/>
    <w:rsid w:val="00EE1C92"/>
    <w:rsid w:val="00EE718F"/>
    <w:rsid w:val="00EF0106"/>
    <w:rsid w:val="00EF0A34"/>
    <w:rsid w:val="00EF1A40"/>
    <w:rsid w:val="00EF1C73"/>
    <w:rsid w:val="00EF2B3B"/>
    <w:rsid w:val="00EF2C0D"/>
    <w:rsid w:val="00EF31DF"/>
    <w:rsid w:val="00EF5EFC"/>
    <w:rsid w:val="00EF62F4"/>
    <w:rsid w:val="00EF721C"/>
    <w:rsid w:val="00F00BCD"/>
    <w:rsid w:val="00F02218"/>
    <w:rsid w:val="00F041BD"/>
    <w:rsid w:val="00F04A51"/>
    <w:rsid w:val="00F07CFC"/>
    <w:rsid w:val="00F100A6"/>
    <w:rsid w:val="00F125B4"/>
    <w:rsid w:val="00F1372D"/>
    <w:rsid w:val="00F144AA"/>
    <w:rsid w:val="00F14A1E"/>
    <w:rsid w:val="00F237E6"/>
    <w:rsid w:val="00F23D17"/>
    <w:rsid w:val="00F23D48"/>
    <w:rsid w:val="00F24CA6"/>
    <w:rsid w:val="00F2573E"/>
    <w:rsid w:val="00F25A5A"/>
    <w:rsid w:val="00F264A9"/>
    <w:rsid w:val="00F304C0"/>
    <w:rsid w:val="00F30676"/>
    <w:rsid w:val="00F336EF"/>
    <w:rsid w:val="00F35FDF"/>
    <w:rsid w:val="00F3676E"/>
    <w:rsid w:val="00F36E1A"/>
    <w:rsid w:val="00F37517"/>
    <w:rsid w:val="00F3776F"/>
    <w:rsid w:val="00F3793A"/>
    <w:rsid w:val="00F404AC"/>
    <w:rsid w:val="00F40F93"/>
    <w:rsid w:val="00F412E9"/>
    <w:rsid w:val="00F5274B"/>
    <w:rsid w:val="00F52FDA"/>
    <w:rsid w:val="00F530FC"/>
    <w:rsid w:val="00F53CE4"/>
    <w:rsid w:val="00F556AB"/>
    <w:rsid w:val="00F609B1"/>
    <w:rsid w:val="00F62257"/>
    <w:rsid w:val="00F64654"/>
    <w:rsid w:val="00F64D52"/>
    <w:rsid w:val="00F65B3D"/>
    <w:rsid w:val="00F6750F"/>
    <w:rsid w:val="00F7087F"/>
    <w:rsid w:val="00F7189B"/>
    <w:rsid w:val="00F7217A"/>
    <w:rsid w:val="00F802F1"/>
    <w:rsid w:val="00F8223A"/>
    <w:rsid w:val="00F82295"/>
    <w:rsid w:val="00F826C3"/>
    <w:rsid w:val="00F8733F"/>
    <w:rsid w:val="00F87787"/>
    <w:rsid w:val="00F90E92"/>
    <w:rsid w:val="00F91D21"/>
    <w:rsid w:val="00F92AF9"/>
    <w:rsid w:val="00F92D1A"/>
    <w:rsid w:val="00FA18BB"/>
    <w:rsid w:val="00FA26D6"/>
    <w:rsid w:val="00FA6C9F"/>
    <w:rsid w:val="00FA758F"/>
    <w:rsid w:val="00FB3597"/>
    <w:rsid w:val="00FB3CF1"/>
    <w:rsid w:val="00FB400B"/>
    <w:rsid w:val="00FB4B74"/>
    <w:rsid w:val="00FB6710"/>
    <w:rsid w:val="00FC0243"/>
    <w:rsid w:val="00FC0AB9"/>
    <w:rsid w:val="00FC132B"/>
    <w:rsid w:val="00FC18BA"/>
    <w:rsid w:val="00FC47A1"/>
    <w:rsid w:val="00FD34BE"/>
    <w:rsid w:val="00FD3635"/>
    <w:rsid w:val="00FD42A4"/>
    <w:rsid w:val="00FD7887"/>
    <w:rsid w:val="00FE0AC1"/>
    <w:rsid w:val="00FE6C99"/>
    <w:rsid w:val="00FE7717"/>
    <w:rsid w:val="00FF1445"/>
    <w:rsid w:val="00FF162E"/>
    <w:rsid w:val="00FF46BC"/>
    <w:rsid w:val="00FF46F8"/>
    <w:rsid w:val="00FF6016"/>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D3A8B3"/>
  <w15:docId w15:val="{7969871F-16DC-4B48-84E2-34C52021E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37386"/>
    <w:pPr>
      <w:jc w:val="center"/>
    </w:pPr>
    <w:rPr>
      <w:rFonts w:ascii="Calibri" w:eastAsia="Calibri" w:hAnsi="Calibri"/>
      <w:sz w:val="22"/>
      <w:szCs w:val="22"/>
      <w:lang w:val="ru-RU" w:eastAsia="en-US"/>
    </w:rPr>
  </w:style>
  <w:style w:type="paragraph" w:styleId="1">
    <w:name w:val="heading 1"/>
    <w:basedOn w:val="a"/>
    <w:next w:val="a"/>
    <w:qFormat/>
    <w:rsid w:val="00E46FB4"/>
    <w:pPr>
      <w:keepNext/>
      <w:spacing w:before="240" w:after="60"/>
      <w:outlineLvl w:val="0"/>
    </w:pPr>
    <w:rPr>
      <w:rFonts w:ascii="Arial" w:hAnsi="Arial" w:cs="Arial"/>
      <w:b/>
      <w:bCs/>
      <w:kern w:val="32"/>
      <w:sz w:val="32"/>
      <w:szCs w:val="32"/>
    </w:rPr>
  </w:style>
  <w:style w:type="paragraph" w:styleId="3">
    <w:name w:val="heading 3"/>
    <w:basedOn w:val="a"/>
    <w:next w:val="a"/>
    <w:qFormat/>
    <w:rsid w:val="00095CAB"/>
    <w:pPr>
      <w:keepNext/>
      <w:spacing w:before="240" w:after="60"/>
      <w:outlineLvl w:val="2"/>
    </w:pPr>
    <w:rPr>
      <w:rFonts w:ascii="Arial" w:hAnsi="Arial" w:cs="Arial"/>
      <w:b/>
      <w:bCs/>
      <w:sz w:val="26"/>
      <w:szCs w:val="26"/>
    </w:rPr>
  </w:style>
  <w:style w:type="paragraph" w:styleId="5">
    <w:name w:val="heading 5"/>
    <w:basedOn w:val="a"/>
    <w:next w:val="a"/>
    <w:qFormat/>
    <w:rsid w:val="004545D7"/>
    <w:pPr>
      <w:keepNext/>
      <w:ind w:firstLine="5760"/>
      <w:jc w:val="both"/>
      <w:outlineLvl w:val="4"/>
    </w:pPr>
    <w:rPr>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09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нак Знак2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65B3D"/>
    <w:rPr>
      <w:rFonts w:ascii="Verdana" w:hAnsi="Verdana" w:cs="Verdana"/>
      <w:sz w:val="20"/>
      <w:szCs w:val="20"/>
      <w:lang w:val="en-US"/>
    </w:rPr>
  </w:style>
  <w:style w:type="paragraph" w:styleId="a4">
    <w:name w:val="Balloon Text"/>
    <w:basedOn w:val="a"/>
    <w:semiHidden/>
    <w:rsid w:val="002B5CAF"/>
    <w:rPr>
      <w:rFonts w:ascii="Tahoma" w:hAnsi="Tahoma" w:cs="Tahoma"/>
      <w:sz w:val="16"/>
      <w:szCs w:val="16"/>
    </w:rPr>
  </w:style>
  <w:style w:type="paragraph" w:styleId="a5">
    <w:name w:val="header"/>
    <w:basedOn w:val="a"/>
    <w:link w:val="a6"/>
    <w:uiPriority w:val="99"/>
    <w:rsid w:val="0022596B"/>
    <w:pPr>
      <w:tabs>
        <w:tab w:val="center" w:pos="4819"/>
        <w:tab w:val="right" w:pos="9639"/>
      </w:tabs>
    </w:pPr>
  </w:style>
  <w:style w:type="character" w:styleId="a7">
    <w:name w:val="page number"/>
    <w:basedOn w:val="a0"/>
    <w:rsid w:val="0022596B"/>
  </w:style>
  <w:style w:type="paragraph" w:styleId="2">
    <w:name w:val="Body Text Indent 2"/>
    <w:basedOn w:val="a"/>
    <w:rsid w:val="00792BC7"/>
    <w:pPr>
      <w:spacing w:line="20" w:lineRule="atLeast"/>
      <w:ind w:left="176" w:hanging="164"/>
      <w:jc w:val="both"/>
    </w:pPr>
    <w:rPr>
      <w:sz w:val="28"/>
      <w:szCs w:val="20"/>
    </w:rPr>
  </w:style>
  <w:style w:type="paragraph" w:styleId="a8">
    <w:name w:val="Body Text"/>
    <w:basedOn w:val="a"/>
    <w:rsid w:val="00F336EF"/>
    <w:pPr>
      <w:spacing w:after="120"/>
    </w:pPr>
  </w:style>
  <w:style w:type="paragraph" w:styleId="a9">
    <w:name w:val="Body Text Indent"/>
    <w:basedOn w:val="a"/>
    <w:rsid w:val="00EF721C"/>
    <w:pPr>
      <w:spacing w:after="120"/>
      <w:ind w:left="283"/>
    </w:pPr>
  </w:style>
  <w:style w:type="paragraph" w:customStyle="1" w:styleId="aa">
    <w:name w:val="Знак Знак Знак"/>
    <w:basedOn w:val="a"/>
    <w:rsid w:val="000F2D70"/>
    <w:rPr>
      <w:rFonts w:ascii="Verdana" w:hAnsi="Verdana" w:cs="Verdana"/>
      <w:sz w:val="20"/>
      <w:szCs w:val="20"/>
      <w:lang w:val="en-US"/>
    </w:rPr>
  </w:style>
  <w:style w:type="paragraph" w:customStyle="1" w:styleId="ab">
    <w:name w:val="Знак"/>
    <w:basedOn w:val="a"/>
    <w:rsid w:val="00734DF3"/>
    <w:rPr>
      <w:rFonts w:ascii="Verdana" w:hAnsi="Verdana" w:cs="Verdana"/>
      <w:sz w:val="20"/>
      <w:szCs w:val="20"/>
      <w:lang w:val="en-US"/>
    </w:rPr>
  </w:style>
  <w:style w:type="paragraph" w:customStyle="1" w:styleId="ac">
    <w:name w:val="Знак Знак Знак Знак Знак Знак"/>
    <w:basedOn w:val="a"/>
    <w:rsid w:val="00270BDE"/>
    <w:rPr>
      <w:rFonts w:ascii="Verdana" w:hAnsi="Verdana" w:cs="Verdana"/>
      <w:sz w:val="20"/>
      <w:szCs w:val="20"/>
      <w:lang w:val="en-US"/>
    </w:rPr>
  </w:style>
  <w:style w:type="paragraph" w:customStyle="1" w:styleId="ad">
    <w:name w:val="Знак Знак Знак Знак Знак Знак Знак Знак"/>
    <w:basedOn w:val="a"/>
    <w:rsid w:val="00E74515"/>
    <w:rPr>
      <w:rFonts w:ascii="Verdana" w:hAnsi="Verdana" w:cs="Verdana"/>
      <w:sz w:val="20"/>
      <w:szCs w:val="20"/>
      <w:lang w:val="en-US"/>
    </w:rPr>
  </w:style>
  <w:style w:type="paragraph" w:customStyle="1" w:styleId="ae">
    <w:name w:val="Знак Знак Знак Знак Знак Знак Знак Знак Знак Знак Знак"/>
    <w:basedOn w:val="a"/>
    <w:rsid w:val="00E64D04"/>
    <w:rPr>
      <w:rFonts w:ascii="Verdana" w:hAnsi="Verdana" w:cs="Verdana"/>
      <w:sz w:val="20"/>
      <w:szCs w:val="20"/>
      <w:lang w:val="en-US"/>
    </w:rPr>
  </w:style>
  <w:style w:type="paragraph" w:customStyle="1" w:styleId="af">
    <w:name w:val="Знак Знак Знак Знак"/>
    <w:basedOn w:val="a"/>
    <w:rsid w:val="009105F6"/>
    <w:rPr>
      <w:rFonts w:ascii="Verdana" w:hAnsi="Verdana" w:cs="Verdana"/>
      <w:sz w:val="20"/>
      <w:szCs w:val="20"/>
      <w:lang w:val="en-US"/>
    </w:rPr>
  </w:style>
  <w:style w:type="paragraph" w:customStyle="1" w:styleId="af0">
    <w:name w:val="Знак Знак Знак Знак Знак Знак Знак"/>
    <w:basedOn w:val="a"/>
    <w:rsid w:val="00651B95"/>
    <w:rPr>
      <w:rFonts w:ascii="Verdana" w:hAnsi="Verdana" w:cs="Verdana"/>
      <w:sz w:val="20"/>
      <w:szCs w:val="20"/>
      <w:lang w:val="en-US"/>
    </w:r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32F89"/>
    <w:rPr>
      <w:rFonts w:ascii="Verdana" w:hAnsi="Verdana" w:cs="Verdana"/>
      <w:sz w:val="20"/>
      <w:szCs w:val="20"/>
      <w:lang w:val="en-US"/>
    </w:rPr>
  </w:style>
  <w:style w:type="paragraph" w:customStyle="1" w:styleId="a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73664"/>
    <w:rPr>
      <w:rFonts w:ascii="Verdana" w:hAnsi="Verdana" w:cs="Verdana"/>
      <w:sz w:val="20"/>
      <w:szCs w:val="20"/>
      <w:lang w:val="en-US"/>
    </w:rPr>
  </w:style>
  <w:style w:type="paragraph" w:customStyle="1" w:styleId="af3">
    <w:name w:val="Знак Знак"/>
    <w:basedOn w:val="a"/>
    <w:rsid w:val="005C215D"/>
    <w:rPr>
      <w:rFonts w:ascii="Verdana" w:hAnsi="Verdana" w:cs="Verdana"/>
      <w:sz w:val="20"/>
      <w:szCs w:val="20"/>
      <w:lang w:val="en-US"/>
    </w:rPr>
  </w:style>
  <w:style w:type="paragraph" w:styleId="20">
    <w:name w:val="Body Text 2"/>
    <w:basedOn w:val="a"/>
    <w:rsid w:val="006B0D29"/>
    <w:pPr>
      <w:spacing w:after="120" w:line="480" w:lineRule="auto"/>
    </w:pPr>
  </w:style>
  <w:style w:type="paragraph" w:customStyle="1" w:styleId="10">
    <w:name w:val="Знак Знак1"/>
    <w:basedOn w:val="a"/>
    <w:rsid w:val="00F36E1A"/>
    <w:rPr>
      <w:rFonts w:ascii="Verdana" w:hAnsi="Verdana" w:cs="Verdana"/>
      <w:sz w:val="20"/>
      <w:szCs w:val="20"/>
      <w:lang w:val="en-US"/>
    </w:rPr>
  </w:style>
  <w:style w:type="paragraph" w:customStyle="1" w:styleId="11">
    <w:name w:val="Знак Знак1 Знак Знак Знак Знак"/>
    <w:basedOn w:val="a"/>
    <w:rsid w:val="00EF0106"/>
    <w:rPr>
      <w:rFonts w:ascii="Verdana" w:hAnsi="Verdana" w:cs="Verdana"/>
      <w:sz w:val="20"/>
      <w:szCs w:val="20"/>
      <w:lang w:val="en-US"/>
    </w:rPr>
  </w:style>
  <w:style w:type="paragraph" w:customStyle="1" w:styleId="12">
    <w:name w:val="Знак Знак1 Знак Знак Знак Знак Знак Знак Знак Знак"/>
    <w:basedOn w:val="a"/>
    <w:rsid w:val="007206D4"/>
    <w:rPr>
      <w:rFonts w:ascii="Verdana" w:hAnsi="Verdana" w:cs="Verdana"/>
      <w:sz w:val="20"/>
      <w:szCs w:val="20"/>
      <w:lang w:val="en-US"/>
    </w:rPr>
  </w:style>
  <w:style w:type="paragraph" w:customStyle="1" w:styleId="210">
    <w:name w:val="Основной текст 21"/>
    <w:basedOn w:val="a"/>
    <w:link w:val="211"/>
    <w:rsid w:val="00012298"/>
    <w:pPr>
      <w:autoSpaceDE w:val="0"/>
      <w:autoSpaceDN w:val="0"/>
      <w:jc w:val="both"/>
    </w:pPr>
    <w:rPr>
      <w:rFonts w:ascii="Times New Roman" w:eastAsia="Times New Roman" w:hAnsi="Times New Roman"/>
      <w:color w:val="000000"/>
      <w:sz w:val="26"/>
      <w:szCs w:val="26"/>
      <w:lang w:val="uk-UA" w:eastAsia="ru-RU"/>
    </w:rPr>
  </w:style>
  <w:style w:type="paragraph" w:customStyle="1" w:styleId="13">
    <w:name w:val="Знак Знак1 Знак Знак Знак Знак Знак Знак Знак Знак Знак Знак Знак"/>
    <w:basedOn w:val="a"/>
    <w:rsid w:val="001A26D8"/>
    <w:rPr>
      <w:rFonts w:ascii="Verdana" w:hAnsi="Verdana" w:cs="Verdana"/>
      <w:sz w:val="20"/>
      <w:szCs w:val="20"/>
      <w:lang w:val="en-US"/>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B2165"/>
    <w:rPr>
      <w:rFonts w:ascii="Verdana" w:hAnsi="Verdana" w:cs="Verdana"/>
      <w:sz w:val="20"/>
      <w:szCs w:val="20"/>
      <w:lang w:val="en-US"/>
    </w:rPr>
  </w:style>
  <w:style w:type="paragraph" w:customStyle="1" w:styleId="14">
    <w:name w:val="Знак Знак1 Знак Знак"/>
    <w:basedOn w:val="a"/>
    <w:rsid w:val="00EF1A40"/>
    <w:rPr>
      <w:rFonts w:ascii="Verdana" w:hAnsi="Verdana" w:cs="Verdana"/>
      <w:sz w:val="20"/>
      <w:szCs w:val="20"/>
      <w:lang w:val="en-US"/>
    </w:rPr>
  </w:style>
  <w:style w:type="paragraph" w:customStyle="1" w:styleId="110">
    <w:name w:val="Знак Знак1 Знак Знак Знак Знак1"/>
    <w:basedOn w:val="a"/>
    <w:rsid w:val="0014361E"/>
    <w:rPr>
      <w:rFonts w:ascii="Verdana" w:hAnsi="Verdana" w:cs="Verdana"/>
      <w:sz w:val="20"/>
      <w:szCs w:val="20"/>
      <w:lang w:val="en-US"/>
    </w:rPr>
  </w:style>
  <w:style w:type="paragraph" w:customStyle="1" w:styleId="15">
    <w:name w:val="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w:basedOn w:val="a"/>
    <w:rsid w:val="00F00BCD"/>
    <w:rPr>
      <w:rFonts w:ascii="Verdana" w:hAnsi="Verdana" w:cs="Verdana"/>
      <w:sz w:val="20"/>
      <w:szCs w:val="20"/>
      <w:lang w:val="en-US"/>
    </w:rPr>
  </w:style>
  <w:style w:type="paragraph" w:customStyle="1" w:styleId="22">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00BCD"/>
    <w:rPr>
      <w:rFonts w:ascii="Verdana" w:hAnsi="Verdana" w:cs="Verdana"/>
      <w:sz w:val="20"/>
      <w:szCs w:val="20"/>
      <w:lang w:val="en-US"/>
    </w:rPr>
  </w:style>
  <w:style w:type="paragraph" w:customStyle="1" w:styleId="23">
    <w:name w:val="Знак Знак2 Знак Знак"/>
    <w:basedOn w:val="a"/>
    <w:rsid w:val="0068451A"/>
    <w:rPr>
      <w:rFonts w:ascii="Verdana" w:hAnsi="Verdana" w:cs="Verdana"/>
      <w:sz w:val="20"/>
      <w:szCs w:val="20"/>
      <w:lang w:val="en-US"/>
    </w:rPr>
  </w:style>
  <w:style w:type="paragraph" w:customStyle="1" w:styleId="111">
    <w:name w:val="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1"/>
    <w:basedOn w:val="a"/>
    <w:rsid w:val="00035903"/>
    <w:rPr>
      <w:rFonts w:ascii="Verdana" w:hAnsi="Verdana" w:cs="Verdana"/>
      <w:sz w:val="20"/>
      <w:szCs w:val="20"/>
      <w:lang w:val="en-US"/>
    </w:rPr>
  </w:style>
  <w:style w:type="paragraph" w:customStyle="1" w:styleId="212">
    <w:name w:val="Знак Знак2 Знак Знак Знак Знак Знак Знак1 Знак Знак Знак Знак Знак Знак Знак Знак Знак Знак Знак Знак Знак Знак Знак Знак"/>
    <w:basedOn w:val="a"/>
    <w:rsid w:val="006E2681"/>
    <w:rPr>
      <w:rFonts w:ascii="Verdana" w:hAnsi="Verdana" w:cs="Verdana"/>
      <w:sz w:val="20"/>
      <w:szCs w:val="20"/>
      <w:lang w:val="en-US"/>
    </w:rPr>
  </w:style>
  <w:style w:type="paragraph" w:styleId="30">
    <w:name w:val="Body Text 3"/>
    <w:basedOn w:val="a"/>
    <w:rsid w:val="006E2681"/>
    <w:pPr>
      <w:spacing w:after="120"/>
    </w:pPr>
    <w:rPr>
      <w:sz w:val="16"/>
      <w:szCs w:val="16"/>
    </w:rPr>
  </w:style>
  <w:style w:type="paragraph" w:customStyle="1" w:styleId="16">
    <w:name w:val="Знак Знак Знак Знак Знак Знак1"/>
    <w:basedOn w:val="a"/>
    <w:rsid w:val="003C06DE"/>
    <w:rPr>
      <w:rFonts w:ascii="Verdana" w:hAnsi="Verdana" w:cs="Verdana"/>
      <w:sz w:val="20"/>
      <w:szCs w:val="20"/>
      <w:lang w:val="en-US"/>
    </w:rPr>
  </w:style>
  <w:style w:type="paragraph" w:customStyle="1" w:styleId="af5">
    <w:name w:val="Знак Знак Знак Знак Знак Знак Знак Знак Знак Знак Знак Знак Знак Знак Знак Знак Знак Знак"/>
    <w:basedOn w:val="a"/>
    <w:rsid w:val="00555845"/>
    <w:rPr>
      <w:rFonts w:ascii="Verdana" w:hAnsi="Verdana" w:cs="Verdana"/>
      <w:sz w:val="20"/>
      <w:szCs w:val="20"/>
      <w:lang w:val="en-US"/>
    </w:rPr>
  </w:style>
  <w:style w:type="paragraph" w:customStyle="1" w:styleId="a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22EB5"/>
    <w:rPr>
      <w:rFonts w:ascii="Verdana" w:hAnsi="Verdana" w:cs="Verdana"/>
      <w:sz w:val="20"/>
      <w:szCs w:val="20"/>
      <w:lang w:val="en-US"/>
    </w:rPr>
  </w:style>
  <w:style w:type="paragraph" w:customStyle="1" w:styleId="a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903BF"/>
    <w:rPr>
      <w:rFonts w:ascii="Verdana" w:hAnsi="Verdana" w:cs="Verdana"/>
      <w:sz w:val="20"/>
      <w:szCs w:val="20"/>
      <w:lang w:val="en-US"/>
    </w:rPr>
  </w:style>
  <w:style w:type="paragraph" w:customStyle="1" w:styleId="213">
    <w:name w:val="Знак Знак2 Знак Знак Знак Знак1"/>
    <w:basedOn w:val="a"/>
    <w:rsid w:val="00C1570E"/>
    <w:rPr>
      <w:rFonts w:ascii="Verdana" w:hAnsi="Verdana" w:cs="Verdana"/>
      <w:sz w:val="20"/>
      <w:szCs w:val="20"/>
      <w:lang w:val="en-US"/>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46FB4"/>
    <w:rPr>
      <w:rFonts w:ascii="Verdana" w:hAnsi="Verdana" w:cs="Verdana"/>
      <w:sz w:val="20"/>
      <w:szCs w:val="20"/>
      <w:lang w:val="en-US"/>
    </w:rPr>
  </w:style>
  <w:style w:type="paragraph" w:customStyle="1" w:styleId="112">
    <w:name w:val="Знак Знак1 Знак Знак Знак Знак Знак Знак1 Знак Знак"/>
    <w:basedOn w:val="a"/>
    <w:rsid w:val="004A32C2"/>
    <w:rPr>
      <w:rFonts w:ascii="Verdana" w:hAnsi="Verdana" w:cs="Verdana"/>
      <w:sz w:val="20"/>
      <w:szCs w:val="20"/>
      <w:lang w:val="en-US"/>
    </w:rPr>
  </w:style>
  <w:style w:type="paragraph" w:customStyle="1" w:styleId="113">
    <w:name w:val="Знак Знак1 Знак Знак Знак Знак Знак Знак1 Знак Знак Знак Знак Знак Знак"/>
    <w:basedOn w:val="a"/>
    <w:rsid w:val="009F4BD8"/>
    <w:rPr>
      <w:rFonts w:ascii="Verdana" w:hAnsi="Verdana" w:cs="Verdana"/>
      <w:sz w:val="20"/>
      <w:szCs w:val="20"/>
      <w:lang w:val="en-US"/>
    </w:rPr>
  </w:style>
  <w:style w:type="paragraph" w:customStyle="1" w:styleId="114">
    <w:name w:val="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
    <w:rsid w:val="006A31EB"/>
    <w:rPr>
      <w:rFonts w:ascii="Verdana" w:hAnsi="Verdana" w:cs="Verdana"/>
      <w:sz w:val="20"/>
      <w:szCs w:val="20"/>
      <w:lang w:val="en-US"/>
    </w:rPr>
  </w:style>
  <w:style w:type="paragraph" w:customStyle="1" w:styleId="115">
    <w:name w:val="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965B5"/>
    <w:rPr>
      <w:rFonts w:ascii="Verdana" w:hAnsi="Verdana" w:cs="Verdana"/>
      <w:sz w:val="20"/>
      <w:szCs w:val="20"/>
      <w:lang w:val="en-US"/>
    </w:rPr>
  </w:style>
  <w:style w:type="paragraph" w:customStyle="1" w:styleId="1110">
    <w:name w:val="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
    <w:basedOn w:val="a"/>
    <w:rsid w:val="00F87787"/>
    <w:rPr>
      <w:rFonts w:ascii="Verdana" w:hAnsi="Verdana" w:cs="Verdana"/>
      <w:sz w:val="20"/>
      <w:szCs w:val="20"/>
      <w:lang w:val="en-US"/>
    </w:rPr>
  </w:style>
  <w:style w:type="paragraph" w:customStyle="1" w:styleId="31">
    <w:name w:val="Знак Знак3"/>
    <w:basedOn w:val="a"/>
    <w:rsid w:val="005E6F0B"/>
    <w:rPr>
      <w:rFonts w:ascii="Verdana" w:hAnsi="Verdana" w:cs="Verdana"/>
      <w:sz w:val="20"/>
      <w:szCs w:val="20"/>
      <w:lang w:val="en-US"/>
    </w:rPr>
  </w:style>
  <w:style w:type="paragraph" w:customStyle="1" w:styleId="32">
    <w:name w:val="Знак Знак3 Знак Знак Знак Знак Знак Знак Знак Знак"/>
    <w:basedOn w:val="a"/>
    <w:rsid w:val="001223CC"/>
    <w:rPr>
      <w:rFonts w:ascii="Verdana" w:hAnsi="Verdana" w:cs="Verdana"/>
      <w:sz w:val="20"/>
      <w:szCs w:val="20"/>
      <w:lang w:val="en-US"/>
    </w:rPr>
  </w:style>
  <w:style w:type="paragraph" w:customStyle="1" w:styleId="33">
    <w:name w:val="Знак Знак3 Знак Знак Знак Знак Знак Знак Знак Знак Знак Знак Знак Знак Знак Знак Знак Знак"/>
    <w:basedOn w:val="a"/>
    <w:rsid w:val="00D13AE8"/>
    <w:rPr>
      <w:rFonts w:ascii="Verdana" w:hAnsi="Verdana" w:cs="Verdana"/>
      <w:sz w:val="20"/>
      <w:szCs w:val="20"/>
      <w:lang w:val="en-US"/>
    </w:rPr>
  </w:style>
  <w:style w:type="paragraph" w:customStyle="1" w:styleId="24">
    <w:name w:val="Знак Знак2"/>
    <w:basedOn w:val="a"/>
    <w:rsid w:val="00A95523"/>
    <w:rPr>
      <w:rFonts w:ascii="Verdana" w:hAnsi="Verdana" w:cs="Verdana"/>
      <w:sz w:val="20"/>
      <w:szCs w:val="20"/>
      <w:lang w:val="en-US"/>
    </w:rPr>
  </w:style>
  <w:style w:type="paragraph" w:customStyle="1" w:styleId="34">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95523"/>
    <w:rPr>
      <w:rFonts w:ascii="Verdana" w:hAnsi="Verdana" w:cs="Verdana"/>
      <w:sz w:val="20"/>
      <w:szCs w:val="20"/>
      <w:lang w:val="en-US"/>
    </w:rPr>
  </w:style>
  <w:style w:type="paragraph" w:customStyle="1" w:styleId="3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650EE"/>
    <w:rPr>
      <w:rFonts w:ascii="Verdana" w:hAnsi="Verdana" w:cs="Verdana"/>
      <w:sz w:val="20"/>
      <w:szCs w:val="20"/>
      <w:lang w:val="en-US"/>
    </w:rPr>
  </w:style>
  <w:style w:type="character" w:customStyle="1" w:styleId="211">
    <w:name w:val="Основной текст 21 Знак"/>
    <w:link w:val="210"/>
    <w:rsid w:val="00A650EE"/>
    <w:rPr>
      <w:color w:val="000000"/>
      <w:sz w:val="26"/>
      <w:szCs w:val="26"/>
      <w:lang w:val="uk-UA" w:eastAsia="ru-RU" w:bidi="ar-SA"/>
    </w:rPr>
  </w:style>
  <w:style w:type="paragraph" w:customStyle="1" w:styleId="41">
    <w:name w:val="Знак Знак4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A27BC"/>
    <w:rPr>
      <w:rFonts w:ascii="Verdana" w:hAnsi="Verdana" w:cs="Verdana"/>
      <w:sz w:val="20"/>
      <w:szCs w:val="20"/>
      <w:lang w:val="en-US"/>
    </w:rPr>
  </w:style>
  <w:style w:type="paragraph" w:customStyle="1" w:styleId="3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A756C"/>
    <w:rPr>
      <w:rFonts w:ascii="Verdana" w:hAnsi="Verdana" w:cs="Verdana"/>
      <w:sz w:val="20"/>
      <w:szCs w:val="20"/>
      <w:lang w:val="en-US"/>
    </w:rPr>
  </w:style>
  <w:style w:type="paragraph" w:customStyle="1" w:styleId="214">
    <w:name w:val="Знак Знак2 Знак Знак1 Знак Знак Знак Знак Знак Знак"/>
    <w:basedOn w:val="a"/>
    <w:rsid w:val="00E728FE"/>
    <w:rPr>
      <w:rFonts w:ascii="Verdana" w:hAnsi="Verdana" w:cs="Verdana"/>
      <w:sz w:val="20"/>
      <w:szCs w:val="20"/>
      <w:lang w:val="en-US"/>
    </w:rPr>
  </w:style>
  <w:style w:type="paragraph" w:customStyle="1" w:styleId="4">
    <w:name w:val="Знак Знак4"/>
    <w:basedOn w:val="a"/>
    <w:rsid w:val="00C94206"/>
    <w:rPr>
      <w:rFonts w:ascii="Verdana" w:hAnsi="Verdana" w:cs="Verdana"/>
      <w:sz w:val="20"/>
      <w:szCs w:val="20"/>
      <w:lang w:val="en-US"/>
    </w:rPr>
  </w:style>
  <w:style w:type="paragraph" w:customStyle="1" w:styleId="40">
    <w:name w:val="Знак Знак4 Знак Знак Знак Знак"/>
    <w:basedOn w:val="a"/>
    <w:rsid w:val="001D1436"/>
    <w:rPr>
      <w:rFonts w:ascii="Verdana" w:hAnsi="Verdana" w:cs="Verdana"/>
      <w:sz w:val="20"/>
      <w:szCs w:val="20"/>
      <w:lang w:val="en-US"/>
    </w:rPr>
  </w:style>
  <w:style w:type="paragraph" w:customStyle="1" w:styleId="42">
    <w:name w:val="Знак Знак4 Знак Знак Знак Знак Знак Знак Знак Знак Знак Знак Знак Знак Знак Знак Знак Знак"/>
    <w:basedOn w:val="a"/>
    <w:rsid w:val="00E306C9"/>
    <w:rPr>
      <w:rFonts w:ascii="Verdana" w:hAnsi="Verdana" w:cs="Verdana"/>
      <w:sz w:val="20"/>
      <w:szCs w:val="20"/>
      <w:lang w:val="en-US"/>
    </w:rPr>
  </w:style>
  <w:style w:type="paragraph" w:customStyle="1" w:styleId="43">
    <w:name w:val="Знак Знак4 Знак Знак Знак Знак Знак Знак Знак Знак Знак Знак Знак Знак Знак Знак Знак Знак Знак Знак Знак Знак Знак Знак Знак Знак"/>
    <w:basedOn w:val="a"/>
    <w:rsid w:val="005F2392"/>
    <w:rPr>
      <w:rFonts w:ascii="Verdana" w:hAnsi="Verdana" w:cs="Verdana"/>
      <w:sz w:val="20"/>
      <w:szCs w:val="20"/>
      <w:lang w:val="en-US"/>
    </w:rPr>
  </w:style>
  <w:style w:type="paragraph" w:customStyle="1" w:styleId="44">
    <w:name w:val="Знак Знак4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85205"/>
    <w:rPr>
      <w:rFonts w:ascii="Verdana" w:hAnsi="Verdana" w:cs="Verdana"/>
      <w:sz w:val="20"/>
      <w:szCs w:val="20"/>
      <w:lang w:val="en-US"/>
    </w:rPr>
  </w:style>
  <w:style w:type="paragraph" w:customStyle="1" w:styleId="45">
    <w:name w:val="Знак 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B771C"/>
    <w:rPr>
      <w:rFonts w:ascii="Verdana" w:hAnsi="Verdana" w:cs="Verdana"/>
      <w:sz w:val="20"/>
      <w:szCs w:val="20"/>
      <w:lang w:val="en-US"/>
    </w:rPr>
  </w:style>
  <w:style w:type="paragraph" w:customStyle="1" w:styleId="46">
    <w:name w:val="Знак 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13621"/>
    <w:rPr>
      <w:rFonts w:ascii="Verdana" w:hAnsi="Verdana" w:cs="Verdana"/>
      <w:sz w:val="20"/>
      <w:szCs w:val="20"/>
      <w:lang w:val="en-US"/>
    </w:rPr>
  </w:style>
  <w:style w:type="paragraph" w:styleId="af9">
    <w:name w:val="Title"/>
    <w:basedOn w:val="a"/>
    <w:qFormat/>
    <w:rsid w:val="001C7569"/>
    <w:rPr>
      <w:iCs/>
      <w:sz w:val="28"/>
    </w:rPr>
  </w:style>
  <w:style w:type="paragraph" w:customStyle="1" w:styleId="410">
    <w:name w:val="Знак Знак4 Знак Знак Знак Знак1 Знак Знак Знак Знак Знак Знак Знак Знак Знак Знак Знак Знак Знак Знак Знак Знак"/>
    <w:basedOn w:val="a"/>
    <w:rsid w:val="00494C71"/>
    <w:rPr>
      <w:rFonts w:ascii="Verdana" w:hAnsi="Verdana" w:cs="Verdana"/>
      <w:sz w:val="20"/>
      <w:szCs w:val="20"/>
      <w:lang w:val="en-US"/>
    </w:rPr>
  </w:style>
  <w:style w:type="paragraph" w:customStyle="1" w:styleId="411">
    <w:name w:val="Знак Знак4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A372D"/>
    <w:rPr>
      <w:rFonts w:ascii="Verdana" w:hAnsi="Verdana" w:cs="Verdana"/>
      <w:sz w:val="20"/>
      <w:szCs w:val="20"/>
      <w:lang w:val="en-US"/>
    </w:rPr>
  </w:style>
  <w:style w:type="paragraph" w:customStyle="1" w:styleId="37">
    <w:name w:val="Знак Знак3 Знак Знак"/>
    <w:basedOn w:val="a"/>
    <w:rsid w:val="00D537BD"/>
    <w:rPr>
      <w:rFonts w:ascii="Verdana" w:hAnsi="Verdana" w:cs="Verdana"/>
      <w:sz w:val="20"/>
      <w:szCs w:val="20"/>
      <w:lang w:val="en-US"/>
    </w:rPr>
  </w:style>
  <w:style w:type="paragraph" w:customStyle="1" w:styleId="412">
    <w:name w:val="Знак Знак4 Знак Знак Знак Знак1"/>
    <w:basedOn w:val="a"/>
    <w:rsid w:val="006D0B8D"/>
    <w:rPr>
      <w:rFonts w:ascii="Verdana" w:hAnsi="Verdana" w:cs="Verdana"/>
      <w:sz w:val="20"/>
      <w:szCs w:val="20"/>
      <w:lang w:val="en-US"/>
    </w:rPr>
  </w:style>
  <w:style w:type="paragraph" w:customStyle="1" w:styleId="413">
    <w:name w:val="Знак Знак4 Знак Знак Знак Знак1 Знак Знак Знак Знак Знак Знак Знак Знак Знак Знак Знак Знак"/>
    <w:basedOn w:val="a"/>
    <w:rsid w:val="004A453A"/>
    <w:rPr>
      <w:rFonts w:ascii="Verdana" w:hAnsi="Verdana" w:cs="Verdana"/>
      <w:sz w:val="20"/>
      <w:szCs w:val="20"/>
      <w:lang w:val="en-US"/>
    </w:rPr>
  </w:style>
  <w:style w:type="paragraph" w:customStyle="1" w:styleId="4110">
    <w:name w:val="Знак Знак4 Знак Знак Знак Знак1 Знак Знак Знак Знак Знак Знак Знак Знак Знак Знак Знак Знак Знак Знак Знак Знак1"/>
    <w:basedOn w:val="a"/>
    <w:rsid w:val="006A53D5"/>
    <w:rPr>
      <w:rFonts w:ascii="Verdana" w:hAnsi="Verdana" w:cs="Verdana"/>
      <w:sz w:val="20"/>
      <w:szCs w:val="20"/>
      <w:lang w:val="en-US"/>
    </w:rPr>
  </w:style>
  <w:style w:type="character" w:styleId="afa">
    <w:name w:val="Strong"/>
    <w:qFormat/>
    <w:rsid w:val="00095CAB"/>
    <w:rPr>
      <w:b/>
      <w:bCs/>
    </w:rPr>
  </w:style>
  <w:style w:type="character" w:styleId="afb">
    <w:name w:val="Hyperlink"/>
    <w:rsid w:val="00095CAB"/>
    <w:rPr>
      <w:color w:val="0000FF"/>
      <w:u w:val="single"/>
    </w:rPr>
  </w:style>
  <w:style w:type="paragraph" w:customStyle="1" w:styleId="tc">
    <w:name w:val="tc"/>
    <w:basedOn w:val="a"/>
    <w:rsid w:val="00095CAB"/>
    <w:pPr>
      <w:spacing w:before="100" w:beforeAutospacing="1" w:after="100" w:afterAutospacing="1"/>
    </w:pPr>
  </w:style>
  <w:style w:type="paragraph" w:customStyle="1" w:styleId="tlreflinkmrw45">
    <w:name w:val="tl reflink mr w45"/>
    <w:basedOn w:val="a"/>
    <w:rsid w:val="00095CAB"/>
    <w:pPr>
      <w:spacing w:before="100" w:beforeAutospacing="1" w:after="100" w:afterAutospacing="1"/>
    </w:pPr>
  </w:style>
  <w:style w:type="paragraph" w:customStyle="1" w:styleId="tl">
    <w:name w:val="tl"/>
    <w:basedOn w:val="a"/>
    <w:rsid w:val="00095CAB"/>
    <w:pPr>
      <w:spacing w:before="100" w:beforeAutospacing="1" w:after="100" w:afterAutospacing="1"/>
    </w:pPr>
  </w:style>
  <w:style w:type="character" w:customStyle="1" w:styleId="fs4">
    <w:name w:val="fs4"/>
    <w:basedOn w:val="a0"/>
    <w:rsid w:val="00095CAB"/>
  </w:style>
  <w:style w:type="character" w:customStyle="1" w:styleId="fs2">
    <w:name w:val="fs2"/>
    <w:basedOn w:val="a0"/>
    <w:rsid w:val="00095CAB"/>
  </w:style>
  <w:style w:type="paragraph" w:customStyle="1" w:styleId="tr">
    <w:name w:val="tr"/>
    <w:basedOn w:val="a"/>
    <w:rsid w:val="00095CAB"/>
    <w:pPr>
      <w:spacing w:before="100" w:beforeAutospacing="1" w:after="100" w:afterAutospacing="1"/>
    </w:pPr>
  </w:style>
  <w:style w:type="paragraph" w:customStyle="1" w:styleId="tj">
    <w:name w:val="tj"/>
    <w:basedOn w:val="a"/>
    <w:rsid w:val="00095CAB"/>
    <w:pPr>
      <w:spacing w:before="100" w:beforeAutospacing="1" w:after="100" w:afterAutospacing="1"/>
    </w:pPr>
  </w:style>
  <w:style w:type="paragraph" w:customStyle="1" w:styleId="tjbmf">
    <w:name w:val="tj bmf"/>
    <w:basedOn w:val="a"/>
    <w:rsid w:val="00095CAB"/>
    <w:pPr>
      <w:spacing w:before="100" w:beforeAutospacing="1" w:after="100" w:afterAutospacing="1"/>
    </w:pPr>
  </w:style>
  <w:style w:type="character" w:customStyle="1" w:styleId="apple-converted-space">
    <w:name w:val="apple-converted-space"/>
    <w:basedOn w:val="a0"/>
    <w:rsid w:val="00095CAB"/>
  </w:style>
  <w:style w:type="paragraph" w:styleId="HTML">
    <w:name w:val="HTML Preformatted"/>
    <w:basedOn w:val="a"/>
    <w:link w:val="HTML0"/>
    <w:uiPriority w:val="99"/>
    <w:semiHidden/>
    <w:unhideWhenUsed/>
    <w:rsid w:val="00237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ru-RU"/>
    </w:rPr>
  </w:style>
  <w:style w:type="character" w:customStyle="1" w:styleId="25">
    <w:name w:val="Основной текст (2)_"/>
    <w:link w:val="215"/>
    <w:uiPriority w:val="99"/>
    <w:locked/>
    <w:rsid w:val="003B3326"/>
    <w:rPr>
      <w:sz w:val="28"/>
      <w:szCs w:val="28"/>
      <w:shd w:val="clear" w:color="auto" w:fill="FFFFFF"/>
    </w:rPr>
  </w:style>
  <w:style w:type="character" w:customStyle="1" w:styleId="211pt">
    <w:name w:val="Основной текст (2) + 11 pt"/>
    <w:uiPriority w:val="99"/>
    <w:rsid w:val="003B3326"/>
    <w:rPr>
      <w:sz w:val="22"/>
      <w:szCs w:val="22"/>
      <w:shd w:val="clear" w:color="auto" w:fill="FFFFFF"/>
    </w:rPr>
  </w:style>
  <w:style w:type="paragraph" w:customStyle="1" w:styleId="215">
    <w:name w:val="Основной текст (2)1"/>
    <w:basedOn w:val="a"/>
    <w:link w:val="25"/>
    <w:uiPriority w:val="99"/>
    <w:rsid w:val="003B3326"/>
    <w:pPr>
      <w:widowControl w:val="0"/>
      <w:shd w:val="clear" w:color="auto" w:fill="FFFFFF"/>
      <w:spacing w:after="300" w:line="322" w:lineRule="exact"/>
      <w:jc w:val="left"/>
    </w:pPr>
    <w:rPr>
      <w:rFonts w:ascii="Times New Roman" w:eastAsia="Times New Roman" w:hAnsi="Times New Roman"/>
      <w:sz w:val="28"/>
      <w:szCs w:val="28"/>
    </w:rPr>
  </w:style>
  <w:style w:type="paragraph" w:styleId="afc">
    <w:name w:val="List Paragraph"/>
    <w:basedOn w:val="a"/>
    <w:uiPriority w:val="34"/>
    <w:qFormat/>
    <w:rsid w:val="00924EEE"/>
    <w:pPr>
      <w:widowControl w:val="0"/>
      <w:autoSpaceDE w:val="0"/>
      <w:autoSpaceDN w:val="0"/>
      <w:adjustRightInd w:val="0"/>
      <w:ind w:left="720"/>
      <w:contextualSpacing/>
      <w:jc w:val="left"/>
    </w:pPr>
    <w:rPr>
      <w:rFonts w:ascii="Times New Roman" w:eastAsia="Times New Roman" w:hAnsi="Times New Roman"/>
      <w:sz w:val="20"/>
      <w:szCs w:val="20"/>
      <w:lang w:val="uk-UA" w:eastAsia="uk-UA"/>
    </w:rPr>
  </w:style>
  <w:style w:type="paragraph" w:styleId="afd">
    <w:name w:val="footer"/>
    <w:basedOn w:val="a"/>
    <w:link w:val="afe"/>
    <w:rsid w:val="004C60C0"/>
    <w:pPr>
      <w:tabs>
        <w:tab w:val="center" w:pos="4819"/>
        <w:tab w:val="right" w:pos="9639"/>
      </w:tabs>
    </w:pPr>
  </w:style>
  <w:style w:type="character" w:customStyle="1" w:styleId="afe">
    <w:name w:val="Нижній колонтитул Знак"/>
    <w:basedOn w:val="a0"/>
    <w:link w:val="afd"/>
    <w:rsid w:val="004C60C0"/>
    <w:rPr>
      <w:rFonts w:ascii="Calibri" w:eastAsia="Calibri" w:hAnsi="Calibri"/>
      <w:sz w:val="22"/>
      <w:szCs w:val="22"/>
      <w:lang w:val="ru-RU" w:eastAsia="en-US"/>
    </w:rPr>
  </w:style>
  <w:style w:type="character" w:customStyle="1" w:styleId="HTML0">
    <w:name w:val="Стандартний HTML Знак"/>
    <w:basedOn w:val="a0"/>
    <w:link w:val="HTML"/>
    <w:uiPriority w:val="99"/>
    <w:semiHidden/>
    <w:rsid w:val="000C10F2"/>
    <w:rPr>
      <w:rFonts w:ascii="Courier New" w:hAnsi="Courier New" w:cs="Courier New"/>
      <w:lang w:val="ru-RU" w:eastAsia="ru-RU"/>
    </w:rPr>
  </w:style>
  <w:style w:type="character" w:styleId="aff">
    <w:name w:val="annotation reference"/>
    <w:basedOn w:val="a0"/>
    <w:semiHidden/>
    <w:unhideWhenUsed/>
    <w:rsid w:val="00A204B7"/>
    <w:rPr>
      <w:sz w:val="16"/>
      <w:szCs w:val="16"/>
    </w:rPr>
  </w:style>
  <w:style w:type="paragraph" w:styleId="aff0">
    <w:name w:val="annotation text"/>
    <w:basedOn w:val="a"/>
    <w:link w:val="aff1"/>
    <w:semiHidden/>
    <w:unhideWhenUsed/>
    <w:rsid w:val="00A204B7"/>
    <w:rPr>
      <w:sz w:val="20"/>
      <w:szCs w:val="20"/>
    </w:rPr>
  </w:style>
  <w:style w:type="character" w:customStyle="1" w:styleId="aff1">
    <w:name w:val="Текст примітки Знак"/>
    <w:basedOn w:val="a0"/>
    <w:link w:val="aff0"/>
    <w:semiHidden/>
    <w:rsid w:val="00A204B7"/>
    <w:rPr>
      <w:rFonts w:ascii="Calibri" w:eastAsia="Calibri" w:hAnsi="Calibri"/>
      <w:lang w:val="ru-RU" w:eastAsia="en-US"/>
    </w:rPr>
  </w:style>
  <w:style w:type="paragraph" w:styleId="aff2">
    <w:name w:val="annotation subject"/>
    <w:basedOn w:val="aff0"/>
    <w:next w:val="aff0"/>
    <w:link w:val="aff3"/>
    <w:semiHidden/>
    <w:unhideWhenUsed/>
    <w:rsid w:val="00A204B7"/>
    <w:rPr>
      <w:b/>
      <w:bCs/>
    </w:rPr>
  </w:style>
  <w:style w:type="character" w:customStyle="1" w:styleId="aff3">
    <w:name w:val="Тема примітки Знак"/>
    <w:basedOn w:val="aff1"/>
    <w:link w:val="aff2"/>
    <w:semiHidden/>
    <w:rsid w:val="00A204B7"/>
    <w:rPr>
      <w:rFonts w:ascii="Calibri" w:eastAsia="Calibri" w:hAnsi="Calibri"/>
      <w:b/>
      <w:bCs/>
      <w:lang w:val="ru-RU" w:eastAsia="en-US"/>
    </w:rPr>
  </w:style>
  <w:style w:type="paragraph" w:styleId="aff4">
    <w:name w:val="Revision"/>
    <w:hidden/>
    <w:uiPriority w:val="99"/>
    <w:semiHidden/>
    <w:rsid w:val="008721D4"/>
    <w:rPr>
      <w:rFonts w:ascii="Calibri" w:eastAsia="Calibri" w:hAnsi="Calibri"/>
      <w:sz w:val="22"/>
      <w:szCs w:val="22"/>
      <w:lang w:val="ru-RU" w:eastAsia="en-US"/>
    </w:rPr>
  </w:style>
  <w:style w:type="character" w:customStyle="1" w:styleId="a6">
    <w:name w:val="Верхній колонтитул Знак"/>
    <w:basedOn w:val="a0"/>
    <w:link w:val="a5"/>
    <w:uiPriority w:val="99"/>
    <w:rsid w:val="001D06C2"/>
    <w:rPr>
      <w:rFonts w:ascii="Calibri" w:eastAsia="Calibri" w:hAnsi="Calibr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176">
      <w:bodyDiv w:val="1"/>
      <w:marLeft w:val="0"/>
      <w:marRight w:val="0"/>
      <w:marTop w:val="0"/>
      <w:marBottom w:val="0"/>
      <w:divBdr>
        <w:top w:val="none" w:sz="0" w:space="0" w:color="auto"/>
        <w:left w:val="none" w:sz="0" w:space="0" w:color="auto"/>
        <w:bottom w:val="none" w:sz="0" w:space="0" w:color="auto"/>
        <w:right w:val="none" w:sz="0" w:space="0" w:color="auto"/>
      </w:divBdr>
    </w:div>
    <w:div w:id="17582327">
      <w:bodyDiv w:val="1"/>
      <w:marLeft w:val="0"/>
      <w:marRight w:val="0"/>
      <w:marTop w:val="0"/>
      <w:marBottom w:val="0"/>
      <w:divBdr>
        <w:top w:val="none" w:sz="0" w:space="0" w:color="auto"/>
        <w:left w:val="none" w:sz="0" w:space="0" w:color="auto"/>
        <w:bottom w:val="none" w:sz="0" w:space="0" w:color="auto"/>
        <w:right w:val="none" w:sz="0" w:space="0" w:color="auto"/>
      </w:divBdr>
    </w:div>
    <w:div w:id="54819154">
      <w:bodyDiv w:val="1"/>
      <w:marLeft w:val="0"/>
      <w:marRight w:val="0"/>
      <w:marTop w:val="0"/>
      <w:marBottom w:val="0"/>
      <w:divBdr>
        <w:top w:val="none" w:sz="0" w:space="0" w:color="auto"/>
        <w:left w:val="none" w:sz="0" w:space="0" w:color="auto"/>
        <w:bottom w:val="none" w:sz="0" w:space="0" w:color="auto"/>
        <w:right w:val="none" w:sz="0" w:space="0" w:color="auto"/>
      </w:divBdr>
    </w:div>
    <w:div w:id="280767685">
      <w:bodyDiv w:val="1"/>
      <w:marLeft w:val="0"/>
      <w:marRight w:val="0"/>
      <w:marTop w:val="0"/>
      <w:marBottom w:val="0"/>
      <w:divBdr>
        <w:top w:val="none" w:sz="0" w:space="0" w:color="auto"/>
        <w:left w:val="none" w:sz="0" w:space="0" w:color="auto"/>
        <w:bottom w:val="none" w:sz="0" w:space="0" w:color="auto"/>
        <w:right w:val="none" w:sz="0" w:space="0" w:color="auto"/>
      </w:divBdr>
    </w:div>
    <w:div w:id="328408610">
      <w:bodyDiv w:val="1"/>
      <w:marLeft w:val="0"/>
      <w:marRight w:val="0"/>
      <w:marTop w:val="0"/>
      <w:marBottom w:val="0"/>
      <w:divBdr>
        <w:top w:val="none" w:sz="0" w:space="0" w:color="auto"/>
        <w:left w:val="none" w:sz="0" w:space="0" w:color="auto"/>
        <w:bottom w:val="none" w:sz="0" w:space="0" w:color="auto"/>
        <w:right w:val="none" w:sz="0" w:space="0" w:color="auto"/>
      </w:divBdr>
    </w:div>
    <w:div w:id="545025813">
      <w:bodyDiv w:val="1"/>
      <w:marLeft w:val="0"/>
      <w:marRight w:val="0"/>
      <w:marTop w:val="0"/>
      <w:marBottom w:val="0"/>
      <w:divBdr>
        <w:top w:val="none" w:sz="0" w:space="0" w:color="auto"/>
        <w:left w:val="none" w:sz="0" w:space="0" w:color="auto"/>
        <w:bottom w:val="none" w:sz="0" w:space="0" w:color="auto"/>
        <w:right w:val="none" w:sz="0" w:space="0" w:color="auto"/>
      </w:divBdr>
    </w:div>
    <w:div w:id="681082755">
      <w:bodyDiv w:val="1"/>
      <w:marLeft w:val="0"/>
      <w:marRight w:val="0"/>
      <w:marTop w:val="0"/>
      <w:marBottom w:val="0"/>
      <w:divBdr>
        <w:top w:val="none" w:sz="0" w:space="0" w:color="auto"/>
        <w:left w:val="none" w:sz="0" w:space="0" w:color="auto"/>
        <w:bottom w:val="none" w:sz="0" w:space="0" w:color="auto"/>
        <w:right w:val="none" w:sz="0" w:space="0" w:color="auto"/>
      </w:divBdr>
    </w:div>
    <w:div w:id="881013671">
      <w:bodyDiv w:val="1"/>
      <w:marLeft w:val="0"/>
      <w:marRight w:val="0"/>
      <w:marTop w:val="0"/>
      <w:marBottom w:val="0"/>
      <w:divBdr>
        <w:top w:val="none" w:sz="0" w:space="0" w:color="auto"/>
        <w:left w:val="none" w:sz="0" w:space="0" w:color="auto"/>
        <w:bottom w:val="none" w:sz="0" w:space="0" w:color="auto"/>
        <w:right w:val="none" w:sz="0" w:space="0" w:color="auto"/>
      </w:divBdr>
    </w:div>
    <w:div w:id="1043596873">
      <w:bodyDiv w:val="1"/>
      <w:marLeft w:val="0"/>
      <w:marRight w:val="0"/>
      <w:marTop w:val="0"/>
      <w:marBottom w:val="0"/>
      <w:divBdr>
        <w:top w:val="none" w:sz="0" w:space="0" w:color="auto"/>
        <w:left w:val="none" w:sz="0" w:space="0" w:color="auto"/>
        <w:bottom w:val="none" w:sz="0" w:space="0" w:color="auto"/>
        <w:right w:val="none" w:sz="0" w:space="0" w:color="auto"/>
      </w:divBdr>
    </w:div>
    <w:div w:id="1171873784">
      <w:bodyDiv w:val="1"/>
      <w:marLeft w:val="0"/>
      <w:marRight w:val="0"/>
      <w:marTop w:val="0"/>
      <w:marBottom w:val="0"/>
      <w:divBdr>
        <w:top w:val="none" w:sz="0" w:space="0" w:color="auto"/>
        <w:left w:val="none" w:sz="0" w:space="0" w:color="auto"/>
        <w:bottom w:val="none" w:sz="0" w:space="0" w:color="auto"/>
        <w:right w:val="none" w:sz="0" w:space="0" w:color="auto"/>
      </w:divBdr>
    </w:div>
    <w:div w:id="1227760637">
      <w:bodyDiv w:val="1"/>
      <w:marLeft w:val="0"/>
      <w:marRight w:val="0"/>
      <w:marTop w:val="0"/>
      <w:marBottom w:val="0"/>
      <w:divBdr>
        <w:top w:val="none" w:sz="0" w:space="0" w:color="auto"/>
        <w:left w:val="none" w:sz="0" w:space="0" w:color="auto"/>
        <w:bottom w:val="none" w:sz="0" w:space="0" w:color="auto"/>
        <w:right w:val="none" w:sz="0" w:space="0" w:color="auto"/>
      </w:divBdr>
    </w:div>
    <w:div w:id="1283152880">
      <w:bodyDiv w:val="1"/>
      <w:marLeft w:val="0"/>
      <w:marRight w:val="0"/>
      <w:marTop w:val="0"/>
      <w:marBottom w:val="0"/>
      <w:divBdr>
        <w:top w:val="none" w:sz="0" w:space="0" w:color="auto"/>
        <w:left w:val="none" w:sz="0" w:space="0" w:color="auto"/>
        <w:bottom w:val="none" w:sz="0" w:space="0" w:color="auto"/>
        <w:right w:val="none" w:sz="0" w:space="0" w:color="auto"/>
      </w:divBdr>
    </w:div>
    <w:div w:id="1480266785">
      <w:bodyDiv w:val="1"/>
      <w:marLeft w:val="0"/>
      <w:marRight w:val="0"/>
      <w:marTop w:val="0"/>
      <w:marBottom w:val="0"/>
      <w:divBdr>
        <w:top w:val="none" w:sz="0" w:space="0" w:color="auto"/>
        <w:left w:val="none" w:sz="0" w:space="0" w:color="auto"/>
        <w:bottom w:val="none" w:sz="0" w:space="0" w:color="auto"/>
        <w:right w:val="none" w:sz="0" w:space="0" w:color="auto"/>
      </w:divBdr>
    </w:div>
    <w:div w:id="1499927922">
      <w:bodyDiv w:val="1"/>
      <w:marLeft w:val="0"/>
      <w:marRight w:val="0"/>
      <w:marTop w:val="0"/>
      <w:marBottom w:val="0"/>
      <w:divBdr>
        <w:top w:val="none" w:sz="0" w:space="0" w:color="auto"/>
        <w:left w:val="none" w:sz="0" w:space="0" w:color="auto"/>
        <w:bottom w:val="none" w:sz="0" w:space="0" w:color="auto"/>
        <w:right w:val="none" w:sz="0" w:space="0" w:color="auto"/>
      </w:divBdr>
    </w:div>
    <w:div w:id="1536388317">
      <w:bodyDiv w:val="1"/>
      <w:marLeft w:val="0"/>
      <w:marRight w:val="0"/>
      <w:marTop w:val="0"/>
      <w:marBottom w:val="0"/>
      <w:divBdr>
        <w:top w:val="none" w:sz="0" w:space="0" w:color="auto"/>
        <w:left w:val="none" w:sz="0" w:space="0" w:color="auto"/>
        <w:bottom w:val="none" w:sz="0" w:space="0" w:color="auto"/>
        <w:right w:val="none" w:sz="0" w:space="0" w:color="auto"/>
      </w:divBdr>
    </w:div>
    <w:div w:id="1622833719">
      <w:bodyDiv w:val="1"/>
      <w:marLeft w:val="0"/>
      <w:marRight w:val="0"/>
      <w:marTop w:val="0"/>
      <w:marBottom w:val="0"/>
      <w:divBdr>
        <w:top w:val="none" w:sz="0" w:space="0" w:color="auto"/>
        <w:left w:val="none" w:sz="0" w:space="0" w:color="auto"/>
        <w:bottom w:val="none" w:sz="0" w:space="0" w:color="auto"/>
        <w:right w:val="none" w:sz="0" w:space="0" w:color="auto"/>
      </w:divBdr>
    </w:div>
    <w:div w:id="1683236605">
      <w:bodyDiv w:val="1"/>
      <w:marLeft w:val="0"/>
      <w:marRight w:val="0"/>
      <w:marTop w:val="0"/>
      <w:marBottom w:val="0"/>
      <w:divBdr>
        <w:top w:val="none" w:sz="0" w:space="0" w:color="auto"/>
        <w:left w:val="none" w:sz="0" w:space="0" w:color="auto"/>
        <w:bottom w:val="none" w:sz="0" w:space="0" w:color="auto"/>
        <w:right w:val="none" w:sz="0" w:space="0" w:color="auto"/>
      </w:divBdr>
    </w:div>
    <w:div w:id="1699508117">
      <w:bodyDiv w:val="1"/>
      <w:marLeft w:val="0"/>
      <w:marRight w:val="0"/>
      <w:marTop w:val="0"/>
      <w:marBottom w:val="0"/>
      <w:divBdr>
        <w:top w:val="none" w:sz="0" w:space="0" w:color="auto"/>
        <w:left w:val="none" w:sz="0" w:space="0" w:color="auto"/>
        <w:bottom w:val="none" w:sz="0" w:space="0" w:color="auto"/>
        <w:right w:val="none" w:sz="0" w:space="0" w:color="auto"/>
      </w:divBdr>
    </w:div>
    <w:div w:id="1700862422">
      <w:bodyDiv w:val="1"/>
      <w:marLeft w:val="0"/>
      <w:marRight w:val="0"/>
      <w:marTop w:val="0"/>
      <w:marBottom w:val="0"/>
      <w:divBdr>
        <w:top w:val="none" w:sz="0" w:space="0" w:color="auto"/>
        <w:left w:val="none" w:sz="0" w:space="0" w:color="auto"/>
        <w:bottom w:val="none" w:sz="0" w:space="0" w:color="auto"/>
        <w:right w:val="none" w:sz="0" w:space="0" w:color="auto"/>
      </w:divBdr>
      <w:divsChild>
        <w:div w:id="557210508">
          <w:marLeft w:val="0"/>
          <w:marRight w:val="0"/>
          <w:marTop w:val="0"/>
          <w:marBottom w:val="0"/>
          <w:divBdr>
            <w:top w:val="none" w:sz="0" w:space="0" w:color="auto"/>
            <w:left w:val="none" w:sz="0" w:space="0" w:color="auto"/>
            <w:bottom w:val="none" w:sz="0" w:space="0" w:color="auto"/>
            <w:right w:val="none" w:sz="0" w:space="0" w:color="auto"/>
          </w:divBdr>
          <w:divsChild>
            <w:div w:id="1791045586">
              <w:marLeft w:val="0"/>
              <w:marRight w:val="0"/>
              <w:marTop w:val="0"/>
              <w:marBottom w:val="0"/>
              <w:divBdr>
                <w:top w:val="none" w:sz="0" w:space="0" w:color="auto"/>
                <w:left w:val="none" w:sz="0" w:space="0" w:color="auto"/>
                <w:bottom w:val="none" w:sz="0" w:space="0" w:color="auto"/>
                <w:right w:val="none" w:sz="0" w:space="0" w:color="auto"/>
              </w:divBdr>
            </w:div>
          </w:divsChild>
        </w:div>
        <w:div w:id="634724226">
          <w:marLeft w:val="0"/>
          <w:marRight w:val="0"/>
          <w:marTop w:val="0"/>
          <w:marBottom w:val="0"/>
          <w:divBdr>
            <w:top w:val="single" w:sz="6" w:space="0" w:color="CCCCCC"/>
            <w:left w:val="none" w:sz="0" w:space="0" w:color="auto"/>
            <w:bottom w:val="none" w:sz="0" w:space="0" w:color="auto"/>
            <w:right w:val="none" w:sz="0" w:space="0" w:color="auto"/>
          </w:divBdr>
          <w:divsChild>
            <w:div w:id="856773779">
              <w:marLeft w:val="0"/>
              <w:marRight w:val="0"/>
              <w:marTop w:val="0"/>
              <w:marBottom w:val="0"/>
              <w:divBdr>
                <w:top w:val="none" w:sz="0" w:space="0" w:color="auto"/>
                <w:left w:val="single" w:sz="6" w:space="15" w:color="CCCCCC"/>
                <w:bottom w:val="none" w:sz="0" w:space="0" w:color="auto"/>
                <w:right w:val="single" w:sz="6" w:space="15" w:color="CCCCCC"/>
              </w:divBdr>
            </w:div>
          </w:divsChild>
        </w:div>
        <w:div w:id="1400052784">
          <w:marLeft w:val="0"/>
          <w:marRight w:val="0"/>
          <w:marTop w:val="0"/>
          <w:marBottom w:val="0"/>
          <w:divBdr>
            <w:top w:val="none" w:sz="0" w:space="0" w:color="auto"/>
            <w:left w:val="single" w:sz="6" w:space="0" w:color="CCCCCC"/>
            <w:bottom w:val="single" w:sz="6" w:space="4" w:color="CCCCCC"/>
            <w:right w:val="single" w:sz="6" w:space="0" w:color="CCCCCC"/>
          </w:divBdr>
          <w:divsChild>
            <w:div w:id="1219704434">
              <w:marLeft w:val="0"/>
              <w:marRight w:val="0"/>
              <w:marTop w:val="0"/>
              <w:marBottom w:val="0"/>
              <w:divBdr>
                <w:top w:val="none" w:sz="0" w:space="0" w:color="auto"/>
                <w:left w:val="none" w:sz="0" w:space="0" w:color="auto"/>
                <w:bottom w:val="none" w:sz="0" w:space="0" w:color="auto"/>
                <w:right w:val="none" w:sz="0" w:space="0" w:color="auto"/>
              </w:divBdr>
              <w:divsChild>
                <w:div w:id="777289205">
                  <w:marLeft w:val="810"/>
                  <w:marRight w:val="810"/>
                  <w:marTop w:val="105"/>
                  <w:marBottom w:val="105"/>
                  <w:divBdr>
                    <w:top w:val="none" w:sz="0" w:space="0" w:color="auto"/>
                    <w:left w:val="none" w:sz="0" w:space="0" w:color="auto"/>
                    <w:bottom w:val="none" w:sz="0" w:space="0" w:color="auto"/>
                    <w:right w:val="none" w:sz="0" w:space="0" w:color="auto"/>
                  </w:divBdr>
                </w:div>
              </w:divsChild>
            </w:div>
          </w:divsChild>
        </w:div>
        <w:div w:id="1426608914">
          <w:marLeft w:val="0"/>
          <w:marRight w:val="0"/>
          <w:marTop w:val="0"/>
          <w:marBottom w:val="0"/>
          <w:divBdr>
            <w:top w:val="single" w:sz="6" w:space="0" w:color="CCCCCC"/>
            <w:left w:val="none" w:sz="0" w:space="0" w:color="auto"/>
            <w:bottom w:val="none" w:sz="0" w:space="0" w:color="auto"/>
            <w:right w:val="none" w:sz="0" w:space="0" w:color="auto"/>
          </w:divBdr>
          <w:divsChild>
            <w:div w:id="511335763">
              <w:marLeft w:val="0"/>
              <w:marRight w:val="0"/>
              <w:marTop w:val="0"/>
              <w:marBottom w:val="0"/>
              <w:divBdr>
                <w:top w:val="none" w:sz="0" w:space="0" w:color="auto"/>
                <w:left w:val="single" w:sz="6" w:space="0" w:color="CCCCCC"/>
                <w:bottom w:val="none" w:sz="0" w:space="0" w:color="auto"/>
                <w:right w:val="single" w:sz="6" w:space="0" w:color="CCCCCC"/>
              </w:divBdr>
              <w:divsChild>
                <w:div w:id="109105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695003">
      <w:bodyDiv w:val="1"/>
      <w:marLeft w:val="0"/>
      <w:marRight w:val="0"/>
      <w:marTop w:val="0"/>
      <w:marBottom w:val="0"/>
      <w:divBdr>
        <w:top w:val="none" w:sz="0" w:space="0" w:color="auto"/>
        <w:left w:val="none" w:sz="0" w:space="0" w:color="auto"/>
        <w:bottom w:val="none" w:sz="0" w:space="0" w:color="auto"/>
        <w:right w:val="none" w:sz="0" w:space="0" w:color="auto"/>
      </w:divBdr>
    </w:div>
    <w:div w:id="1952736290">
      <w:bodyDiv w:val="1"/>
      <w:marLeft w:val="0"/>
      <w:marRight w:val="0"/>
      <w:marTop w:val="0"/>
      <w:marBottom w:val="0"/>
      <w:divBdr>
        <w:top w:val="none" w:sz="0" w:space="0" w:color="auto"/>
        <w:left w:val="none" w:sz="0" w:space="0" w:color="auto"/>
        <w:bottom w:val="none" w:sz="0" w:space="0" w:color="auto"/>
        <w:right w:val="none" w:sz="0" w:space="0" w:color="auto"/>
      </w:divBdr>
    </w:div>
    <w:div w:id="197906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8A92D-4A3C-4CF3-BF6E-996124ACA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1261</Words>
  <Characters>9700</Characters>
  <Application>Microsoft Office Word</Application>
  <DocSecurity>0</DocSecurity>
  <Lines>692</Lines>
  <Paragraphs>210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Серпень</vt:lpstr>
      <vt:lpstr>Серпень</vt:lpstr>
    </vt:vector>
  </TitlesOfParts>
  <Company>ODA</Company>
  <LinksUpToDate>false</LinksUpToDate>
  <CharactersWithSpaces>10751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Серпень</dc:title>
  <dc:subject/>
  <dc:creator>yarik</dc:creator>
  <cp:keywords/>
  <dc:description/>
  <cp:lastModifiedBy>Kosenko</cp:lastModifiedBy>
  <cp:revision>2</cp:revision>
  <cp:lastPrinted>2026-04-27T09:26:00Z</cp:lastPrinted>
  <dcterms:created xsi:type="dcterms:W3CDTF">2026-08-03T11:20:00Z</dcterms:created>
  <dcterms:modified xsi:type="dcterms:W3CDTF">2026-08-03T11:20:00Z</dcterms:modified>
</cp:coreProperties>
</file>