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EB" w:rsidRPr="001E23EB" w:rsidRDefault="001E23EB" w:rsidP="001E23EB">
      <w:pPr>
        <w:jc w:val="center"/>
        <w:rPr>
          <w:b/>
        </w:rPr>
      </w:pPr>
      <w:r w:rsidRPr="001E23EB">
        <w:rPr>
          <w:b/>
        </w:rPr>
        <w:t xml:space="preserve">Перелік комітетів громадської ради при </w:t>
      </w:r>
    </w:p>
    <w:p w:rsidR="00E95A6B" w:rsidRDefault="001E23EB" w:rsidP="001E23EB">
      <w:pPr>
        <w:jc w:val="center"/>
      </w:pPr>
      <w:r w:rsidRPr="001E23EB">
        <w:rPr>
          <w:b/>
        </w:rPr>
        <w:t>Херсонській обласній державній адміністрації</w:t>
      </w:r>
    </w:p>
    <w:p w:rsidR="001E23EB" w:rsidRDefault="001E23EB" w:rsidP="001E23EB">
      <w:pPr>
        <w:jc w:val="center"/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257"/>
        <w:gridCol w:w="3274"/>
        <w:gridCol w:w="2977"/>
        <w:gridCol w:w="2129"/>
      </w:tblGrid>
      <w:tr w:rsidR="00D66E51" w:rsidTr="00D66E51">
        <w:tc>
          <w:tcPr>
            <w:tcW w:w="1257" w:type="dxa"/>
          </w:tcPr>
          <w:p w:rsidR="00D66E51" w:rsidRPr="001A056B" w:rsidRDefault="00D66E51" w:rsidP="001E23EB">
            <w:pPr>
              <w:jc w:val="center"/>
              <w:rPr>
                <w:sz w:val="24"/>
                <w:szCs w:val="24"/>
              </w:rPr>
            </w:pPr>
            <w:r w:rsidRPr="001A056B">
              <w:rPr>
                <w:sz w:val="24"/>
                <w:szCs w:val="24"/>
              </w:rPr>
              <w:t>Номер комітету</w:t>
            </w:r>
          </w:p>
        </w:tc>
        <w:tc>
          <w:tcPr>
            <w:tcW w:w="3274" w:type="dxa"/>
          </w:tcPr>
          <w:p w:rsidR="00D66E51" w:rsidRPr="001A056B" w:rsidRDefault="00D66E51" w:rsidP="001E23EB">
            <w:pPr>
              <w:jc w:val="center"/>
              <w:rPr>
                <w:sz w:val="24"/>
                <w:szCs w:val="24"/>
              </w:rPr>
            </w:pPr>
            <w:r w:rsidRPr="001A056B">
              <w:rPr>
                <w:sz w:val="24"/>
                <w:szCs w:val="24"/>
              </w:rPr>
              <w:t>Назва комітету</w:t>
            </w:r>
          </w:p>
        </w:tc>
        <w:tc>
          <w:tcPr>
            <w:tcW w:w="2977" w:type="dxa"/>
          </w:tcPr>
          <w:p w:rsidR="00D66E51" w:rsidRPr="001A056B" w:rsidRDefault="00D66E51" w:rsidP="001E23EB">
            <w:pPr>
              <w:jc w:val="center"/>
              <w:rPr>
                <w:sz w:val="24"/>
                <w:szCs w:val="24"/>
              </w:rPr>
            </w:pPr>
            <w:r w:rsidRPr="001A056B">
              <w:rPr>
                <w:sz w:val="24"/>
                <w:szCs w:val="24"/>
              </w:rPr>
              <w:t>ПІБ</w:t>
            </w:r>
          </w:p>
          <w:p w:rsidR="00D66E51" w:rsidRPr="001A056B" w:rsidRDefault="00D66E51" w:rsidP="001E23EB">
            <w:pPr>
              <w:jc w:val="center"/>
              <w:rPr>
                <w:sz w:val="24"/>
                <w:szCs w:val="24"/>
              </w:rPr>
            </w:pPr>
            <w:r w:rsidRPr="001A056B">
              <w:rPr>
                <w:sz w:val="24"/>
                <w:szCs w:val="24"/>
              </w:rPr>
              <w:t>голови комітету</w:t>
            </w:r>
          </w:p>
        </w:tc>
        <w:tc>
          <w:tcPr>
            <w:tcW w:w="2129" w:type="dxa"/>
          </w:tcPr>
          <w:p w:rsidR="00D66E51" w:rsidRPr="001A056B" w:rsidRDefault="00D66E51" w:rsidP="001E23EB">
            <w:pPr>
              <w:jc w:val="center"/>
              <w:rPr>
                <w:sz w:val="24"/>
                <w:szCs w:val="24"/>
              </w:rPr>
            </w:pPr>
            <w:r w:rsidRPr="001A056B">
              <w:rPr>
                <w:sz w:val="24"/>
                <w:szCs w:val="24"/>
              </w:rPr>
              <w:t>Графік роботи</w:t>
            </w:r>
            <w:r w:rsidR="005A6ED0">
              <w:rPr>
                <w:sz w:val="24"/>
                <w:szCs w:val="24"/>
              </w:rPr>
              <w:t xml:space="preserve"> комітетів</w:t>
            </w:r>
          </w:p>
          <w:p w:rsidR="00D66E51" w:rsidRPr="001A056B" w:rsidRDefault="00D66E51" w:rsidP="001E23EB">
            <w:pPr>
              <w:jc w:val="center"/>
              <w:rPr>
                <w:sz w:val="24"/>
                <w:szCs w:val="24"/>
              </w:rPr>
            </w:pPr>
            <w:r w:rsidRPr="001A056B">
              <w:rPr>
                <w:sz w:val="24"/>
                <w:szCs w:val="24"/>
              </w:rPr>
              <w:t>(</w:t>
            </w:r>
            <w:proofErr w:type="spellStart"/>
            <w:r w:rsidRPr="001A056B">
              <w:rPr>
                <w:sz w:val="24"/>
                <w:szCs w:val="24"/>
              </w:rPr>
              <w:t>каб</w:t>
            </w:r>
            <w:proofErr w:type="spellEnd"/>
            <w:r w:rsidRPr="001A056B">
              <w:rPr>
                <w:sz w:val="24"/>
                <w:szCs w:val="24"/>
              </w:rPr>
              <w:t>. № 115 ХОДА)</w:t>
            </w:r>
          </w:p>
        </w:tc>
      </w:tr>
      <w:tr w:rsidR="00D66E51" w:rsidTr="00D66E51">
        <w:tc>
          <w:tcPr>
            <w:tcW w:w="1257" w:type="dxa"/>
          </w:tcPr>
          <w:p w:rsidR="00D66E51" w:rsidRDefault="00D66E51" w:rsidP="001E23EB">
            <w:pPr>
              <w:jc w:val="center"/>
            </w:pPr>
            <w:bookmarkStart w:id="0" w:name="_GoBack" w:colFirst="3" w:colLast="3"/>
            <w:r>
              <w:t>№ 1, 2</w:t>
            </w:r>
          </w:p>
        </w:tc>
        <w:tc>
          <w:tcPr>
            <w:tcW w:w="3274" w:type="dxa"/>
          </w:tcPr>
          <w:p w:rsidR="00D66E51" w:rsidRDefault="00D66E51" w:rsidP="001E23EB">
            <w:r>
              <w:t xml:space="preserve">З питань бюджету та фінансів, соціально економічного розвитку промисловості та агропромислового комплексу, зовнішньоекономічної діяльності, курортно-туристичної діяльності </w:t>
            </w:r>
          </w:p>
        </w:tc>
        <w:tc>
          <w:tcPr>
            <w:tcW w:w="2977" w:type="dxa"/>
          </w:tcPr>
          <w:p w:rsidR="00D66E51" w:rsidRPr="00D66E51" w:rsidRDefault="00D66E51" w:rsidP="001E23EB">
            <w:pPr>
              <w:jc w:val="center"/>
              <w:rPr>
                <w:sz w:val="26"/>
                <w:szCs w:val="26"/>
              </w:rPr>
            </w:pPr>
            <w:r w:rsidRPr="00D66E51">
              <w:rPr>
                <w:sz w:val="26"/>
                <w:szCs w:val="26"/>
              </w:rPr>
              <w:t xml:space="preserve">ВІРЛІЧ </w:t>
            </w:r>
            <w:r w:rsidRPr="00D66E51">
              <w:rPr>
                <w:sz w:val="26"/>
                <w:szCs w:val="26"/>
              </w:rPr>
              <w:t>Є.М.</w:t>
            </w:r>
          </w:p>
        </w:tc>
        <w:tc>
          <w:tcPr>
            <w:tcW w:w="2129" w:type="dxa"/>
          </w:tcPr>
          <w:p w:rsidR="00D66E51" w:rsidRDefault="00D66E51" w:rsidP="001E23EB">
            <w:pPr>
              <w:jc w:val="center"/>
            </w:pPr>
            <w:r>
              <w:t>щосереди о 15.00</w:t>
            </w:r>
          </w:p>
        </w:tc>
      </w:tr>
      <w:bookmarkEnd w:id="0"/>
      <w:tr w:rsidR="00D66E51" w:rsidTr="00D66E51">
        <w:tc>
          <w:tcPr>
            <w:tcW w:w="1257" w:type="dxa"/>
          </w:tcPr>
          <w:p w:rsidR="00D66E51" w:rsidRDefault="00D66E51" w:rsidP="001E23EB">
            <w:pPr>
              <w:jc w:val="center"/>
            </w:pPr>
            <w:r>
              <w:t>№ 3</w:t>
            </w:r>
          </w:p>
        </w:tc>
        <w:tc>
          <w:tcPr>
            <w:tcW w:w="3274" w:type="dxa"/>
          </w:tcPr>
          <w:p w:rsidR="00D66E51" w:rsidRDefault="00D66E51" w:rsidP="001E23EB">
            <w:r>
              <w:t>Захисту прав і свобод людини, захисту дітей та сімей з дітьми, законності і правопорядку, запобіганню корупції, з питань місцевого самоврядування та адміністративно-територіального устрою</w:t>
            </w:r>
          </w:p>
        </w:tc>
        <w:tc>
          <w:tcPr>
            <w:tcW w:w="2977" w:type="dxa"/>
          </w:tcPr>
          <w:p w:rsidR="00D66E51" w:rsidRPr="00D66E51" w:rsidRDefault="00D66E51" w:rsidP="001E23EB">
            <w:pPr>
              <w:jc w:val="center"/>
              <w:rPr>
                <w:sz w:val="26"/>
                <w:szCs w:val="26"/>
              </w:rPr>
            </w:pPr>
            <w:r w:rsidRPr="00D66E51">
              <w:rPr>
                <w:sz w:val="26"/>
                <w:szCs w:val="26"/>
              </w:rPr>
              <w:t>БИЧКОВСЬКИЙ Ю.О.</w:t>
            </w:r>
          </w:p>
        </w:tc>
        <w:tc>
          <w:tcPr>
            <w:tcW w:w="2129" w:type="dxa"/>
          </w:tcPr>
          <w:p w:rsidR="00D66E51" w:rsidRDefault="005A6ED0" w:rsidP="001E23EB">
            <w:pPr>
              <w:jc w:val="center"/>
            </w:pPr>
            <w:r>
              <w:t>перший понеділок кожного місяця</w:t>
            </w:r>
          </w:p>
          <w:p w:rsidR="005A6ED0" w:rsidRDefault="005A6ED0" w:rsidP="001E23EB">
            <w:pPr>
              <w:jc w:val="center"/>
            </w:pPr>
            <w:r>
              <w:t>о 16.00</w:t>
            </w:r>
          </w:p>
        </w:tc>
      </w:tr>
      <w:tr w:rsidR="00D66E51" w:rsidTr="00D66E51">
        <w:tc>
          <w:tcPr>
            <w:tcW w:w="1257" w:type="dxa"/>
          </w:tcPr>
          <w:p w:rsidR="00D66E51" w:rsidRDefault="00D66E51" w:rsidP="001E23EB">
            <w:pPr>
              <w:jc w:val="center"/>
            </w:pPr>
            <w:r>
              <w:t>№ 4</w:t>
            </w:r>
          </w:p>
        </w:tc>
        <w:tc>
          <w:tcPr>
            <w:tcW w:w="3274" w:type="dxa"/>
          </w:tcPr>
          <w:p w:rsidR="00D66E51" w:rsidRDefault="00D66E51" w:rsidP="001E23EB">
            <w:r>
              <w:t>З питань архітектури, транспорту, будівництва та житлово-комунального господарства, тарифної політики та взаємодії з підприємствами енергетичної галузі</w:t>
            </w:r>
          </w:p>
        </w:tc>
        <w:tc>
          <w:tcPr>
            <w:tcW w:w="2977" w:type="dxa"/>
          </w:tcPr>
          <w:p w:rsidR="00D66E51" w:rsidRPr="00D66E51" w:rsidRDefault="00D66E51" w:rsidP="001E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ЗАГОРОДСЬКИЙ Ю.С. </w:t>
            </w:r>
          </w:p>
        </w:tc>
        <w:tc>
          <w:tcPr>
            <w:tcW w:w="2129" w:type="dxa"/>
          </w:tcPr>
          <w:p w:rsidR="00D66E51" w:rsidRDefault="004A3610" w:rsidP="001E23EB">
            <w:pPr>
              <w:jc w:val="center"/>
            </w:pPr>
            <w:r>
              <w:t>щовівторка</w:t>
            </w:r>
          </w:p>
          <w:p w:rsidR="004A3610" w:rsidRDefault="004A3610" w:rsidP="001E23EB">
            <w:pPr>
              <w:jc w:val="center"/>
            </w:pPr>
            <w:r>
              <w:t>о 10.00</w:t>
            </w:r>
          </w:p>
        </w:tc>
      </w:tr>
      <w:tr w:rsidR="00D66E51" w:rsidTr="00D66E51">
        <w:tc>
          <w:tcPr>
            <w:tcW w:w="1257" w:type="dxa"/>
          </w:tcPr>
          <w:p w:rsidR="00D66E51" w:rsidRDefault="00D66E51" w:rsidP="001E23EB">
            <w:pPr>
              <w:jc w:val="center"/>
            </w:pPr>
            <w:r>
              <w:t>№ 5</w:t>
            </w:r>
          </w:p>
        </w:tc>
        <w:tc>
          <w:tcPr>
            <w:tcW w:w="3274" w:type="dxa"/>
          </w:tcPr>
          <w:p w:rsidR="00D66E51" w:rsidRDefault="00D66E51" w:rsidP="001E23EB">
            <w:r>
              <w:t>Культури, науки, освіти, духовності та релігії, молодіжної політики, фізичної культури</w:t>
            </w:r>
            <w:r w:rsidR="001A056B">
              <w:t xml:space="preserve"> та спорту, військово-патріотичного виховання, національних меншин</w:t>
            </w:r>
          </w:p>
          <w:p w:rsidR="001A056B" w:rsidRDefault="001A056B" w:rsidP="001E23EB">
            <w:r>
              <w:t xml:space="preserve">- підкомітет з питань </w:t>
            </w:r>
            <w:r>
              <w:t>нау</w:t>
            </w:r>
            <w:r>
              <w:t>ки, освіти,  молодіжної політики</w:t>
            </w:r>
            <w:r>
              <w:t xml:space="preserve">, </w:t>
            </w:r>
            <w:r>
              <w:lastRenderedPageBreak/>
              <w:t>військово-патріотичного виховання</w:t>
            </w:r>
          </w:p>
          <w:p w:rsidR="001A056B" w:rsidRDefault="001A056B" w:rsidP="001A056B">
            <w:r>
              <w:t xml:space="preserve">- підкомітет з питань культури, </w:t>
            </w:r>
            <w:r>
              <w:t>духовності та релігії, національних меншин</w:t>
            </w:r>
          </w:p>
          <w:p w:rsidR="001A056B" w:rsidRDefault="001A056B" w:rsidP="001E23EB">
            <w:r>
              <w:t>- підкомітет з питань фізичної культури та спорту</w:t>
            </w:r>
          </w:p>
        </w:tc>
        <w:tc>
          <w:tcPr>
            <w:tcW w:w="2977" w:type="dxa"/>
          </w:tcPr>
          <w:p w:rsidR="00D66E51" w:rsidRDefault="001A056B" w:rsidP="001E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ШАШКОВ Ю.В.</w:t>
            </w: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КУЗЬМЕНКО І.В.</w:t>
            </w: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КУРИЛКО Ю.В.</w:t>
            </w: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</w:p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ЧЕРНІЧЕНКО О.В</w:t>
            </w:r>
          </w:p>
        </w:tc>
        <w:tc>
          <w:tcPr>
            <w:tcW w:w="2129" w:type="dxa"/>
          </w:tcPr>
          <w:p w:rsidR="00D66E51" w:rsidRDefault="00D66E51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  <w:r>
              <w:t>щопонеділка</w:t>
            </w:r>
          </w:p>
          <w:p w:rsidR="004A3610" w:rsidRDefault="004A3610" w:rsidP="001E23EB">
            <w:pPr>
              <w:jc w:val="center"/>
            </w:pPr>
            <w:r>
              <w:t>о 13.00</w:t>
            </w: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  <w:r>
              <w:t xml:space="preserve">щосереди </w:t>
            </w:r>
          </w:p>
          <w:p w:rsidR="004A3610" w:rsidRDefault="004A3610" w:rsidP="001E23EB">
            <w:pPr>
              <w:jc w:val="center"/>
            </w:pPr>
            <w:r>
              <w:t>о 13.00</w:t>
            </w: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</w:p>
          <w:p w:rsidR="004A3610" w:rsidRDefault="004A3610" w:rsidP="001E23EB">
            <w:pPr>
              <w:jc w:val="center"/>
            </w:pPr>
            <w:r>
              <w:t xml:space="preserve">щоп’ятниці </w:t>
            </w:r>
          </w:p>
          <w:p w:rsidR="004A3610" w:rsidRDefault="004A3610" w:rsidP="001E23EB">
            <w:pPr>
              <w:jc w:val="center"/>
            </w:pPr>
            <w:r>
              <w:t>о 13.00</w:t>
            </w:r>
          </w:p>
        </w:tc>
      </w:tr>
      <w:tr w:rsidR="001A056B" w:rsidTr="00D66E51">
        <w:tc>
          <w:tcPr>
            <w:tcW w:w="1257" w:type="dxa"/>
          </w:tcPr>
          <w:p w:rsidR="001A056B" w:rsidRDefault="001A056B" w:rsidP="001E23EB">
            <w:pPr>
              <w:jc w:val="center"/>
            </w:pPr>
            <w:r>
              <w:lastRenderedPageBreak/>
              <w:t>№ 6</w:t>
            </w:r>
          </w:p>
        </w:tc>
        <w:tc>
          <w:tcPr>
            <w:tcW w:w="3274" w:type="dxa"/>
          </w:tcPr>
          <w:p w:rsidR="001A056B" w:rsidRDefault="001A056B" w:rsidP="001E23EB">
            <w:r>
              <w:t>З питань земельних відносин та екології</w:t>
            </w:r>
          </w:p>
        </w:tc>
        <w:tc>
          <w:tcPr>
            <w:tcW w:w="2977" w:type="dxa"/>
          </w:tcPr>
          <w:p w:rsidR="001A056B" w:rsidRDefault="001A056B" w:rsidP="001E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ГУРКІВСЬКИЙ В.В.</w:t>
            </w:r>
          </w:p>
        </w:tc>
        <w:tc>
          <w:tcPr>
            <w:tcW w:w="2129" w:type="dxa"/>
          </w:tcPr>
          <w:p w:rsidR="001A056B" w:rsidRDefault="004A3610" w:rsidP="001E23EB">
            <w:pPr>
              <w:jc w:val="center"/>
            </w:pPr>
            <w:r>
              <w:t>щочетверга</w:t>
            </w:r>
          </w:p>
          <w:p w:rsidR="004A3610" w:rsidRDefault="004A3610" w:rsidP="001E23EB">
            <w:pPr>
              <w:jc w:val="center"/>
            </w:pPr>
            <w:r>
              <w:t>о 15.00</w:t>
            </w:r>
          </w:p>
        </w:tc>
      </w:tr>
      <w:tr w:rsidR="001A056B" w:rsidRPr="004A3610" w:rsidTr="00D66E51">
        <w:tc>
          <w:tcPr>
            <w:tcW w:w="1257" w:type="dxa"/>
          </w:tcPr>
          <w:p w:rsidR="001A056B" w:rsidRDefault="001A056B" w:rsidP="001E23EB">
            <w:pPr>
              <w:jc w:val="center"/>
            </w:pPr>
            <w:r>
              <w:t>№ 7</w:t>
            </w:r>
          </w:p>
        </w:tc>
        <w:tc>
          <w:tcPr>
            <w:tcW w:w="3274" w:type="dxa"/>
          </w:tcPr>
          <w:p w:rsidR="001A056B" w:rsidRDefault="004A3610" w:rsidP="001E23EB">
            <w:r>
              <w:t>З питань охорони здоров’я та здорового способу життя, соціального захисту, зайнятості населення та охорони праці</w:t>
            </w:r>
          </w:p>
        </w:tc>
        <w:tc>
          <w:tcPr>
            <w:tcW w:w="2977" w:type="dxa"/>
          </w:tcPr>
          <w:p w:rsidR="001A056B" w:rsidRDefault="004A3610" w:rsidP="001E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ІВАНЕНКО Ю.М.</w:t>
            </w:r>
          </w:p>
        </w:tc>
        <w:tc>
          <w:tcPr>
            <w:tcW w:w="2129" w:type="dxa"/>
          </w:tcPr>
          <w:p w:rsidR="001A056B" w:rsidRDefault="004A3610" w:rsidP="001E23EB">
            <w:pPr>
              <w:jc w:val="center"/>
              <w:rPr>
                <w:sz w:val="26"/>
                <w:szCs w:val="26"/>
              </w:rPr>
            </w:pPr>
            <w:r w:rsidRPr="004A3610">
              <w:rPr>
                <w:sz w:val="26"/>
                <w:szCs w:val="26"/>
              </w:rPr>
              <w:t>щоп’ятниці</w:t>
            </w:r>
          </w:p>
          <w:p w:rsidR="004A3610" w:rsidRPr="004A3610" w:rsidRDefault="004A3610" w:rsidP="001E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15.00</w:t>
            </w:r>
          </w:p>
        </w:tc>
      </w:tr>
    </w:tbl>
    <w:p w:rsidR="001E23EB" w:rsidRDefault="001E23EB" w:rsidP="001E23EB">
      <w:pPr>
        <w:jc w:val="center"/>
      </w:pPr>
    </w:p>
    <w:sectPr w:rsidR="001E23EB" w:rsidSect="005A6ED0">
      <w:headerReference w:type="default" r:id="rId6"/>
      <w:headerReference w:type="first" r:id="rId7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ED0" w:rsidRDefault="005A6ED0" w:rsidP="005A6ED0">
      <w:r>
        <w:separator/>
      </w:r>
    </w:p>
  </w:endnote>
  <w:endnote w:type="continuationSeparator" w:id="0">
    <w:p w:rsidR="005A6ED0" w:rsidRDefault="005A6ED0" w:rsidP="005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ED0" w:rsidRDefault="005A6ED0" w:rsidP="005A6ED0">
      <w:r>
        <w:separator/>
      </w:r>
    </w:p>
  </w:footnote>
  <w:footnote w:type="continuationSeparator" w:id="0">
    <w:p w:rsidR="005A6ED0" w:rsidRDefault="005A6ED0" w:rsidP="005A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474100"/>
      <w:docPartObj>
        <w:docPartGallery w:val="Page Numbers (Top of Page)"/>
        <w:docPartUnique/>
      </w:docPartObj>
    </w:sdtPr>
    <w:sdtContent>
      <w:p w:rsidR="005A6ED0" w:rsidRDefault="005A6E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6ED0">
          <w:rPr>
            <w:noProof/>
            <w:lang w:val="ru-RU"/>
          </w:rPr>
          <w:t>2</w:t>
        </w:r>
        <w:r>
          <w:fldChar w:fldCharType="end"/>
        </w:r>
      </w:p>
    </w:sdtContent>
  </w:sdt>
  <w:p w:rsidR="005A6ED0" w:rsidRDefault="005A6E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D0" w:rsidRDefault="005A6ED0">
    <w:pPr>
      <w:pStyle w:val="a4"/>
    </w:pPr>
  </w:p>
  <w:p w:rsidR="005A6ED0" w:rsidRDefault="005A6E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EB"/>
    <w:rsid w:val="001A056B"/>
    <w:rsid w:val="001C2903"/>
    <w:rsid w:val="001E23EB"/>
    <w:rsid w:val="004A3610"/>
    <w:rsid w:val="005A6ED0"/>
    <w:rsid w:val="006518F2"/>
    <w:rsid w:val="00D66E51"/>
    <w:rsid w:val="00E9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488"/>
  <w15:chartTrackingRefBased/>
  <w15:docId w15:val="{E5508E27-9CA4-45CE-832A-4A7AFF28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E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ED0"/>
    <w:rPr>
      <w:lang w:val="uk-UA"/>
    </w:rPr>
  </w:style>
  <w:style w:type="paragraph" w:styleId="a6">
    <w:name w:val="footer"/>
    <w:basedOn w:val="a"/>
    <w:link w:val="a7"/>
    <w:uiPriority w:val="99"/>
    <w:unhideWhenUsed/>
    <w:rsid w:val="005A6E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6ED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regim 1</dc:creator>
  <cp:keywords/>
  <dc:description/>
  <cp:lastModifiedBy>regim 1</cp:lastModifiedBy>
  <cp:revision>1</cp:revision>
  <dcterms:created xsi:type="dcterms:W3CDTF">2019-04-10T06:40:00Z</dcterms:created>
  <dcterms:modified xsi:type="dcterms:W3CDTF">2019-04-10T07:38:00Z</dcterms:modified>
</cp:coreProperties>
</file>